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3FDD" w14:textId="143685B1" w:rsidR="005B17B8" w:rsidRDefault="00AA5A6B" w:rsidP="004F3BC3">
      <w:pPr>
        <w:spacing w:after="0" w:line="240" w:lineRule="auto"/>
        <w:jc w:val="center"/>
        <w:rPr>
          <w:rFonts w:ascii="Verdana" w:eastAsia="Times New Roman" w:hAnsi="Verdana" w:cs="Times New Roman"/>
          <w:b/>
          <w:noProof/>
          <w:sz w:val="28"/>
          <w:szCs w:val="28"/>
        </w:rPr>
      </w:pPr>
      <w:r w:rsidRPr="00AA5A6B">
        <w:rPr>
          <w:rFonts w:ascii="Verdana" w:eastAsia="Times New Roman" w:hAnsi="Verdana" w:cs="Times New Roman"/>
          <w:b/>
          <w:sz w:val="28"/>
          <w:szCs w:val="28"/>
        </w:rPr>
        <w:t xml:space="preserve">Additional </w:t>
      </w:r>
      <w:r w:rsidRPr="00AA5A6B">
        <w:rPr>
          <w:rFonts w:ascii="Verdana" w:eastAsia="Times New Roman" w:hAnsi="Verdana" w:cs="Times New Roman"/>
          <w:b/>
          <w:noProof/>
          <w:sz w:val="28"/>
          <w:szCs w:val="28"/>
        </w:rPr>
        <w:t>Instructions for filling out the DHS Website Request Form</w:t>
      </w:r>
    </w:p>
    <w:p w14:paraId="0AB38E60" w14:textId="77777777" w:rsidR="00AA5A6B" w:rsidRPr="00AA5A6B" w:rsidRDefault="00AA5A6B" w:rsidP="004F3BC3">
      <w:pPr>
        <w:spacing w:after="0" w:line="240" w:lineRule="auto"/>
        <w:jc w:val="center"/>
        <w:rPr>
          <w:rFonts w:ascii="Verdana" w:hAnsi="Verdana"/>
          <w:b/>
          <w:sz w:val="28"/>
          <w:szCs w:val="28"/>
          <w:u w:val="single"/>
        </w:rPr>
      </w:pPr>
    </w:p>
    <w:p w14:paraId="0D6F1C20" w14:textId="19BF8712" w:rsidR="005B17B8" w:rsidRDefault="005B17B8" w:rsidP="005B17B8">
      <w:pPr>
        <w:spacing w:after="0" w:line="240" w:lineRule="auto"/>
        <w:rPr>
          <w:rFonts w:ascii="Verdana" w:hAnsi="Verdana"/>
          <w:b/>
          <w:sz w:val="18"/>
          <w:szCs w:val="18"/>
          <w:u w:val="single"/>
        </w:rPr>
      </w:pPr>
      <w:r>
        <w:rPr>
          <w:rFonts w:ascii="Verdana" w:hAnsi="Verdana"/>
          <w:b/>
          <w:sz w:val="18"/>
          <w:szCs w:val="18"/>
          <w:u w:val="single"/>
        </w:rPr>
        <w:t>Form Location:</w:t>
      </w:r>
    </w:p>
    <w:p w14:paraId="7D865A77" w14:textId="08A5DB2C" w:rsidR="005B17B8" w:rsidRPr="00B502BC" w:rsidRDefault="00525335" w:rsidP="005B17B8">
      <w:pPr>
        <w:rPr>
          <w:rFonts w:ascii="Verdana" w:hAnsi="Verdana"/>
          <w:sz w:val="18"/>
          <w:szCs w:val="18"/>
        </w:rPr>
      </w:pPr>
      <w:hyperlink r:id="rId7" w:history="1">
        <w:r w:rsidR="005B17B8" w:rsidRPr="005B17B8">
          <w:rPr>
            <w:rStyle w:val="Hyperlink"/>
            <w:rFonts w:ascii="Verdana" w:hAnsi="Verdana"/>
            <w:sz w:val="18"/>
            <w:szCs w:val="18"/>
          </w:rPr>
          <w:t>\\dhs\share\oa\bis\DTE\DMS\DDU\Data Domain Standards\DMS Standards Documentation off the Website\DHS Website Request Form.2017 Final.docx</w:t>
        </w:r>
      </w:hyperlink>
    </w:p>
    <w:p w14:paraId="3663F32F" w14:textId="77777777" w:rsidR="00373590" w:rsidRDefault="004F3BC3" w:rsidP="004F3BC3">
      <w:pPr>
        <w:spacing w:after="0" w:line="240" w:lineRule="auto"/>
        <w:rPr>
          <w:rFonts w:ascii="Verdana" w:hAnsi="Verdana"/>
          <w:b/>
          <w:sz w:val="18"/>
          <w:szCs w:val="18"/>
          <w:u w:val="single"/>
        </w:rPr>
      </w:pPr>
      <w:r w:rsidRPr="004F3BC3">
        <w:rPr>
          <w:rFonts w:ascii="Verdana" w:hAnsi="Verdana"/>
          <w:b/>
          <w:sz w:val="18"/>
          <w:szCs w:val="18"/>
          <w:u w:val="single"/>
        </w:rPr>
        <w:t xml:space="preserve">Website Name or URL: </w:t>
      </w:r>
    </w:p>
    <w:p w14:paraId="02CA1DB1" w14:textId="5994A3FC" w:rsidR="004F3BC3" w:rsidRDefault="004F3BC3" w:rsidP="004F3BC3">
      <w:pPr>
        <w:spacing w:after="0" w:line="240" w:lineRule="auto"/>
        <w:rPr>
          <w:rFonts w:ascii="Verdana" w:hAnsi="Verdana"/>
          <w:bCs/>
          <w:sz w:val="18"/>
          <w:szCs w:val="18"/>
        </w:rPr>
      </w:pPr>
      <w:r w:rsidRPr="004F3BC3">
        <w:rPr>
          <w:rFonts w:ascii="Verdana" w:hAnsi="Verdana"/>
          <w:bCs/>
          <w:sz w:val="18"/>
          <w:szCs w:val="18"/>
        </w:rPr>
        <w:t>Enter the URL for the Inter</w:t>
      </w:r>
      <w:r>
        <w:rPr>
          <w:rFonts w:ascii="Verdana" w:hAnsi="Verdana"/>
          <w:bCs/>
          <w:sz w:val="18"/>
          <w:szCs w:val="18"/>
        </w:rPr>
        <w:t xml:space="preserve">/intranet domain you are working on.  For </w:t>
      </w:r>
      <w:r w:rsidR="00664420">
        <w:rPr>
          <w:rFonts w:ascii="Verdana" w:hAnsi="Verdana"/>
          <w:bCs/>
          <w:sz w:val="18"/>
          <w:szCs w:val="18"/>
        </w:rPr>
        <w:t>example, for</w:t>
      </w:r>
      <w:r>
        <w:rPr>
          <w:rFonts w:ascii="Verdana" w:hAnsi="Verdana"/>
          <w:bCs/>
          <w:sz w:val="18"/>
          <w:szCs w:val="18"/>
        </w:rPr>
        <w:t xml:space="preserve"> Access Domain:</w:t>
      </w:r>
    </w:p>
    <w:p w14:paraId="31057AF4" w14:textId="77777777" w:rsidR="00664420" w:rsidRDefault="00664420" w:rsidP="004F3BC3">
      <w:pPr>
        <w:spacing w:after="0" w:line="240" w:lineRule="auto"/>
        <w:rPr>
          <w:rFonts w:ascii="Verdana" w:hAnsi="Verdana"/>
          <w:bCs/>
          <w:sz w:val="18"/>
          <w:szCs w:val="18"/>
        </w:rPr>
      </w:pPr>
    </w:p>
    <w:p w14:paraId="237C4C0D" w14:textId="649E5E2F" w:rsidR="009F25ED" w:rsidRPr="00664420" w:rsidRDefault="004F3BC3" w:rsidP="009F25ED">
      <w:pPr>
        <w:ind w:left="720"/>
        <w:rPr>
          <w:rFonts w:ascii="Verdana" w:hAnsi="Verdana"/>
          <w:b/>
          <w:sz w:val="18"/>
          <w:szCs w:val="18"/>
        </w:rPr>
      </w:pPr>
      <w:r w:rsidRPr="00664420">
        <w:rPr>
          <w:rFonts w:ascii="Verdana" w:hAnsi="Verdana"/>
          <w:b/>
          <w:noProof/>
          <w:sz w:val="18"/>
          <w:szCs w:val="18"/>
        </w:rPr>
        <w:t>Intranet:</w:t>
      </w:r>
      <w:r w:rsidR="009F25ED">
        <w:rPr>
          <w:rFonts w:ascii="Verdana" w:hAnsi="Verdana"/>
          <w:bCs/>
          <w:noProof/>
          <w:sz w:val="18"/>
          <w:szCs w:val="18"/>
        </w:rPr>
        <w:t xml:space="preserve"> </w:t>
      </w:r>
      <w:hyperlink r:id="rId8" w:history="1">
        <w:r w:rsidR="009F25ED">
          <w:rPr>
            <w:rStyle w:val="Hyperlink"/>
            <w:rFonts w:ascii="Verdana" w:hAnsi="Verdana"/>
            <w:bCs/>
            <w:noProof/>
            <w:sz w:val="18"/>
            <w:szCs w:val="18"/>
          </w:rPr>
          <w:t>http:</w:t>
        </w:r>
        <w:r w:rsidR="009F25ED">
          <w:rPr>
            <w:rStyle w:val="Hyperlink"/>
            <w:rFonts w:ascii="Verdana" w:hAnsi="Verdana"/>
            <w:bCs/>
            <w:noProof/>
            <w:sz w:val="18"/>
            <w:szCs w:val="18"/>
          </w:rPr>
          <w:t>/</w:t>
        </w:r>
        <w:r w:rsidR="009F25ED">
          <w:rPr>
            <w:rStyle w:val="Hyperlink"/>
            <w:rFonts w:ascii="Verdana" w:hAnsi="Verdana"/>
            <w:bCs/>
            <w:noProof/>
            <w:sz w:val="18"/>
            <w:szCs w:val="18"/>
          </w:rPr>
          <w:t>/mydhs/hhs-dc/busandtechstandards/accessdomain/index.htm</w:t>
        </w:r>
      </w:hyperlink>
    </w:p>
    <w:p w14:paraId="727E663C" w14:textId="4B89CAA1" w:rsidR="004F3BC3" w:rsidRPr="00664420" w:rsidRDefault="004F3BC3" w:rsidP="00664420">
      <w:pPr>
        <w:ind w:left="720"/>
        <w:rPr>
          <w:rFonts w:ascii="Verdana" w:hAnsi="Verdana"/>
          <w:b/>
          <w:sz w:val="18"/>
          <w:szCs w:val="18"/>
        </w:rPr>
      </w:pPr>
      <w:r w:rsidRPr="00664420">
        <w:rPr>
          <w:rFonts w:ascii="Verdana" w:hAnsi="Verdana"/>
          <w:b/>
          <w:sz w:val="18"/>
          <w:szCs w:val="18"/>
        </w:rPr>
        <w:t xml:space="preserve">Internet: </w:t>
      </w:r>
      <w:hyperlink r:id="rId9" w:history="1">
        <w:r w:rsidR="009F25ED" w:rsidRPr="009F25ED">
          <w:rPr>
            <w:rStyle w:val="Hyperlink"/>
          </w:rPr>
          <w:t>https://www.dhs.pa.gov/providers/Providers/Pages/Business%20and%</w:t>
        </w:r>
        <w:r w:rsidR="009F25ED" w:rsidRPr="009F25ED">
          <w:rPr>
            <w:rStyle w:val="Hyperlink"/>
          </w:rPr>
          <w:t>2</w:t>
        </w:r>
        <w:r w:rsidR="009F25ED" w:rsidRPr="009F25ED">
          <w:rPr>
            <w:rStyle w:val="Hyperlink"/>
          </w:rPr>
          <w:t>0Tech%20Standards/Access-Domain.aspx</w:t>
        </w:r>
      </w:hyperlink>
    </w:p>
    <w:p w14:paraId="684B4481" w14:textId="437F7B2C" w:rsidR="004F3BC3" w:rsidRPr="004F3BC3" w:rsidRDefault="004F3BC3" w:rsidP="004F3BC3">
      <w:pPr>
        <w:spacing w:after="0" w:line="240" w:lineRule="auto"/>
        <w:rPr>
          <w:rFonts w:ascii="Verdana" w:hAnsi="Verdana"/>
          <w:bCs/>
          <w:sz w:val="18"/>
          <w:szCs w:val="18"/>
        </w:rPr>
      </w:pPr>
      <w:r>
        <w:rPr>
          <w:rFonts w:ascii="Verdana" w:hAnsi="Verdana"/>
          <w:bCs/>
          <w:sz w:val="18"/>
          <w:szCs w:val="18"/>
        </w:rPr>
        <w:t xml:space="preserve">For a list of Domains go to this link, </w:t>
      </w:r>
      <w:hyperlink r:id="rId10" w:history="1">
        <w:r w:rsidR="009F25ED" w:rsidRPr="00514335">
          <w:rPr>
            <w:rStyle w:val="Hyperlink"/>
            <w:rFonts w:ascii="Verdana" w:hAnsi="Verdana"/>
            <w:bCs/>
            <w:sz w:val="18"/>
            <w:szCs w:val="18"/>
          </w:rPr>
          <w:t>http://mydhs/hhs-dc/busandtechstan</w:t>
        </w:r>
        <w:r w:rsidR="009F25ED" w:rsidRPr="00514335">
          <w:rPr>
            <w:rStyle w:val="Hyperlink"/>
            <w:rFonts w:ascii="Verdana" w:hAnsi="Verdana"/>
            <w:bCs/>
            <w:sz w:val="18"/>
            <w:szCs w:val="18"/>
          </w:rPr>
          <w:t>d</w:t>
        </w:r>
        <w:r w:rsidR="009F25ED" w:rsidRPr="00514335">
          <w:rPr>
            <w:rStyle w:val="Hyperlink"/>
            <w:rFonts w:ascii="Verdana" w:hAnsi="Verdana"/>
            <w:bCs/>
            <w:sz w:val="18"/>
            <w:szCs w:val="18"/>
          </w:rPr>
          <w:t>a</w:t>
        </w:r>
        <w:r w:rsidR="009F25ED" w:rsidRPr="00514335">
          <w:rPr>
            <w:rStyle w:val="Hyperlink"/>
            <w:rFonts w:ascii="Verdana" w:hAnsi="Verdana"/>
            <w:bCs/>
            <w:sz w:val="18"/>
            <w:szCs w:val="18"/>
          </w:rPr>
          <w:t>rds/index.htm</w:t>
        </w:r>
      </w:hyperlink>
      <w:r w:rsidR="00664420">
        <w:rPr>
          <w:rFonts w:ascii="Verdana" w:hAnsi="Verdana"/>
          <w:bCs/>
          <w:sz w:val="18"/>
          <w:szCs w:val="18"/>
        </w:rPr>
        <w:t>, Select Business and Technical Standards and a list of Domains will appear.</w:t>
      </w:r>
    </w:p>
    <w:p w14:paraId="6EA251EB" w14:textId="642DA805" w:rsidR="004F3BC3" w:rsidRDefault="004F3BC3" w:rsidP="004F3BC3">
      <w:pPr>
        <w:spacing w:after="0" w:line="240" w:lineRule="auto"/>
        <w:jc w:val="center"/>
        <w:rPr>
          <w:rFonts w:ascii="Verdana" w:hAnsi="Verdana"/>
          <w:b/>
          <w:sz w:val="28"/>
          <w:szCs w:val="28"/>
          <w:u w:val="single"/>
        </w:rPr>
      </w:pPr>
      <w:bookmarkStart w:id="0" w:name="_GoBack"/>
      <w:bookmarkEnd w:id="0"/>
    </w:p>
    <w:p w14:paraId="2DEC66AB" w14:textId="77777777" w:rsidR="00373590" w:rsidRDefault="00664420" w:rsidP="00664420">
      <w:pPr>
        <w:spacing w:after="0" w:line="240" w:lineRule="auto"/>
        <w:rPr>
          <w:rFonts w:ascii="Verdana" w:hAnsi="Verdana"/>
          <w:b/>
          <w:bCs/>
          <w:sz w:val="18"/>
          <w:szCs w:val="18"/>
          <w:u w:val="single"/>
        </w:rPr>
      </w:pPr>
      <w:r w:rsidRPr="00664420">
        <w:rPr>
          <w:rFonts w:ascii="Verdana" w:hAnsi="Verdana"/>
          <w:b/>
          <w:bCs/>
          <w:sz w:val="18"/>
          <w:szCs w:val="18"/>
          <w:u w:val="single"/>
        </w:rPr>
        <w:t>Request Type:</w:t>
      </w:r>
    </w:p>
    <w:p w14:paraId="734247FD" w14:textId="6DE2B565" w:rsidR="00664420" w:rsidRDefault="00373590" w:rsidP="00664420">
      <w:pPr>
        <w:spacing w:after="0" w:line="240" w:lineRule="auto"/>
        <w:rPr>
          <w:i/>
          <w:iCs/>
        </w:rPr>
      </w:pPr>
      <w:r>
        <w:t>C</w:t>
      </w:r>
      <w:r w:rsidR="00664420">
        <w:t xml:space="preserve">lick drop down and select </w:t>
      </w:r>
      <w:r w:rsidR="00664420" w:rsidRPr="00664420">
        <w:rPr>
          <w:i/>
          <w:iCs/>
        </w:rPr>
        <w:t xml:space="preserve">Addition, Deletion </w:t>
      </w:r>
      <w:r w:rsidR="00664420" w:rsidRPr="00664420">
        <w:t>or</w:t>
      </w:r>
      <w:r w:rsidR="00664420" w:rsidRPr="00664420">
        <w:rPr>
          <w:i/>
          <w:iCs/>
        </w:rPr>
        <w:t xml:space="preserve"> Change</w:t>
      </w:r>
      <w:r w:rsidR="00664420">
        <w:rPr>
          <w:i/>
          <w:iCs/>
        </w:rPr>
        <w:t>.</w:t>
      </w:r>
    </w:p>
    <w:p w14:paraId="4D641741" w14:textId="13DCFEAB" w:rsidR="00664420" w:rsidRDefault="00664420" w:rsidP="00664420">
      <w:pPr>
        <w:spacing w:after="0" w:line="240" w:lineRule="auto"/>
        <w:rPr>
          <w:i/>
          <w:iCs/>
        </w:rPr>
      </w:pPr>
    </w:p>
    <w:p w14:paraId="4E96CDAB" w14:textId="77777777" w:rsidR="00373590" w:rsidRDefault="00664420" w:rsidP="00664420">
      <w:pPr>
        <w:spacing w:after="0" w:line="240" w:lineRule="auto"/>
      </w:pPr>
      <w:r w:rsidRPr="00664420">
        <w:rPr>
          <w:rFonts w:ascii="Verdana" w:hAnsi="Verdana"/>
          <w:b/>
          <w:bCs/>
          <w:sz w:val="18"/>
          <w:szCs w:val="18"/>
          <w:u w:val="single"/>
        </w:rPr>
        <w:t>Location of content on the web site:</w:t>
      </w:r>
      <w:r>
        <w:t xml:space="preserve"> </w:t>
      </w:r>
    </w:p>
    <w:p w14:paraId="46294797" w14:textId="0A5CF849" w:rsidR="00664420" w:rsidRDefault="00664420" w:rsidP="00664420">
      <w:pPr>
        <w:spacing w:after="0" w:line="240" w:lineRule="auto"/>
      </w:pPr>
      <w:r>
        <w:t xml:space="preserve">If this is new content, explain in plain text where on the specific page the content is to be placed.  Be as specific as possible.  If this is a deletion, again please be specific which content is to </w:t>
      </w:r>
      <w:r w:rsidR="00B502BC">
        <w:t>be deleted.  Be as specific and precise as possible.</w:t>
      </w:r>
    </w:p>
    <w:p w14:paraId="0E0D4493" w14:textId="77777777" w:rsidR="00664420" w:rsidRDefault="00664420" w:rsidP="00664420">
      <w:pPr>
        <w:spacing w:after="0" w:line="240" w:lineRule="auto"/>
      </w:pPr>
    </w:p>
    <w:p w14:paraId="69E62BC1"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Title:</w:t>
      </w:r>
    </w:p>
    <w:p w14:paraId="3E298506"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This is the title of the pdf or content page as you want it to show up on the web site.</w:t>
      </w:r>
    </w:p>
    <w:p w14:paraId="59E0FEF6" w14:textId="77777777" w:rsidR="00784BCE" w:rsidRPr="008E63E8" w:rsidRDefault="00784BCE" w:rsidP="00784BCE">
      <w:pPr>
        <w:spacing w:after="0" w:line="240" w:lineRule="auto"/>
        <w:rPr>
          <w:rFonts w:ascii="Verdana" w:hAnsi="Verdana"/>
          <w:b/>
          <w:sz w:val="18"/>
          <w:szCs w:val="18"/>
        </w:rPr>
      </w:pPr>
    </w:p>
    <w:p w14:paraId="27A1FDA8"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Type:</w:t>
      </w:r>
    </w:p>
    <w:p w14:paraId="0C8CEB27" w14:textId="358CF718" w:rsidR="00784BCE" w:rsidRPr="008E63E8" w:rsidRDefault="00B502BC" w:rsidP="00784BCE">
      <w:pPr>
        <w:spacing w:after="0" w:line="240" w:lineRule="auto"/>
        <w:rPr>
          <w:rFonts w:ascii="Verdana" w:hAnsi="Verdana"/>
          <w:sz w:val="18"/>
          <w:szCs w:val="18"/>
        </w:rPr>
      </w:pPr>
      <w:r>
        <w:rPr>
          <w:rFonts w:ascii="Verdana" w:hAnsi="Verdana"/>
          <w:sz w:val="18"/>
          <w:szCs w:val="18"/>
        </w:rPr>
        <w:t xml:space="preserve">This is a dropdown listing of content type. </w:t>
      </w:r>
      <w:r w:rsidR="00784BCE">
        <w:rPr>
          <w:rFonts w:ascii="Verdana" w:hAnsi="Verdana"/>
          <w:sz w:val="18"/>
          <w:szCs w:val="18"/>
        </w:rPr>
        <w:t xml:space="preserve">The “Type” of document selected here will help users search for documents and publications. </w:t>
      </w:r>
      <w:r w:rsidR="00784BCE" w:rsidRPr="008E63E8">
        <w:rPr>
          <w:rFonts w:ascii="Verdana" w:hAnsi="Verdana"/>
          <w:sz w:val="18"/>
          <w:szCs w:val="18"/>
        </w:rPr>
        <w:t>Select “Web Copy” if the new content is a web page. If you are adding a PDF, please select one of the other categories.</w:t>
      </w:r>
    </w:p>
    <w:p w14:paraId="1525F7D6" w14:textId="77777777" w:rsidR="00784BCE" w:rsidRPr="008E63E8" w:rsidRDefault="00784BCE" w:rsidP="00784BCE">
      <w:pPr>
        <w:spacing w:after="0" w:line="240" w:lineRule="auto"/>
        <w:rPr>
          <w:rFonts w:ascii="Verdana" w:hAnsi="Verdana"/>
          <w:sz w:val="18"/>
          <w:szCs w:val="18"/>
        </w:rPr>
      </w:pPr>
    </w:p>
    <w:p w14:paraId="6CA176D9"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Subtype:</w:t>
      </w:r>
    </w:p>
    <w:p w14:paraId="0959662F"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 xml:space="preserve">Subtypes are used to further categorize pdf documents. Not every type of document requires a subtype. If you are adding a pdf, and using one of the following types, please </w:t>
      </w:r>
      <w:r>
        <w:rPr>
          <w:rFonts w:ascii="Verdana" w:hAnsi="Verdana"/>
          <w:sz w:val="18"/>
          <w:szCs w:val="18"/>
        </w:rPr>
        <w:t>enter</w:t>
      </w:r>
      <w:r w:rsidRPr="008E63E8">
        <w:rPr>
          <w:rFonts w:ascii="Verdana" w:hAnsi="Verdana"/>
          <w:sz w:val="18"/>
          <w:szCs w:val="18"/>
        </w:rPr>
        <w:t xml:space="preserve"> a subtype for the document:</w:t>
      </w:r>
    </w:p>
    <w:p w14:paraId="45B1DC96" w14:textId="77777777" w:rsidR="00784BCE" w:rsidRPr="008E63E8" w:rsidRDefault="00784BCE" w:rsidP="00784BCE">
      <w:pPr>
        <w:spacing w:after="0" w:line="240" w:lineRule="auto"/>
        <w:rPr>
          <w:rFonts w:ascii="Verdana" w:hAnsi="Verdana"/>
          <w:sz w:val="18"/>
          <w:szCs w:val="18"/>
          <w:u w:val="single"/>
        </w:rPr>
      </w:pPr>
    </w:p>
    <w:p w14:paraId="53683338" w14:textId="58177F00"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Communication subtypes:</w:t>
      </w:r>
      <w:r w:rsidRPr="008E63E8">
        <w:rPr>
          <w:rFonts w:ascii="Verdana" w:hAnsi="Verdana"/>
          <w:sz w:val="18"/>
          <w:szCs w:val="18"/>
        </w:rPr>
        <w:t xml:space="preserve"> </w:t>
      </w:r>
      <w:r w:rsidR="00B502BC" w:rsidRPr="008E63E8">
        <w:rPr>
          <w:rFonts w:ascii="Verdana" w:hAnsi="Verdana"/>
          <w:sz w:val="18"/>
          <w:szCs w:val="18"/>
        </w:rPr>
        <w:t>Quick Tip</w:t>
      </w:r>
      <w:r w:rsidRPr="008E63E8">
        <w:rPr>
          <w:rFonts w:ascii="Verdana" w:hAnsi="Verdana"/>
          <w:sz w:val="18"/>
          <w:szCs w:val="18"/>
        </w:rPr>
        <w:t xml:space="preserve">, Brochure, RFP, Pamphlet, Bulletin, Memo, </w:t>
      </w:r>
      <w:proofErr w:type="gramStart"/>
      <w:r w:rsidR="0053237E" w:rsidRPr="008E63E8">
        <w:rPr>
          <w:rFonts w:ascii="Verdana" w:hAnsi="Verdana"/>
          <w:sz w:val="18"/>
          <w:szCs w:val="18"/>
        </w:rPr>
        <w:t xml:space="preserve">Notice, </w:t>
      </w:r>
      <w:r w:rsidR="0053237E">
        <w:rPr>
          <w:rFonts w:ascii="Verdana" w:hAnsi="Verdana"/>
          <w:sz w:val="18"/>
          <w:szCs w:val="18"/>
        </w:rPr>
        <w:t xml:space="preserve"> </w:t>
      </w:r>
      <w:r w:rsidRPr="008E63E8">
        <w:rPr>
          <w:rFonts w:ascii="Verdana" w:hAnsi="Verdana"/>
          <w:sz w:val="18"/>
          <w:szCs w:val="18"/>
        </w:rPr>
        <w:t>Newsletter</w:t>
      </w:r>
      <w:proofErr w:type="gramEnd"/>
      <w:r w:rsidRPr="008E63E8">
        <w:rPr>
          <w:rFonts w:ascii="Verdana" w:hAnsi="Verdana"/>
          <w:sz w:val="18"/>
          <w:szCs w:val="18"/>
        </w:rPr>
        <w:t>, Executive</w:t>
      </w:r>
    </w:p>
    <w:p w14:paraId="5F81C52E" w14:textId="3C7797DE"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Form subtypes:</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Electronic (for electronically filled in forms), Print (for forms that need to be printed, then filled out.)</w:t>
      </w:r>
    </w:p>
    <w:p w14:paraId="10766DC0" w14:textId="01D47606"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Manual subtypes:</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Guide, Handbook, Training, Standard, Policy</w:t>
      </w:r>
    </w:p>
    <w:p w14:paraId="2A5D11C7" w14:textId="7655E222"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Plan subtypes:</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Strategic, Program Improvement</w:t>
      </w:r>
    </w:p>
    <w:p w14:paraId="4F7FCD84" w14:textId="57D11B8D" w:rsidR="00784BCE" w:rsidRPr="008E63E8" w:rsidRDefault="00784BCE" w:rsidP="00B502BC">
      <w:pPr>
        <w:spacing w:after="0" w:line="240" w:lineRule="auto"/>
        <w:ind w:left="3510" w:hanging="2520"/>
        <w:rPr>
          <w:rFonts w:ascii="Verdana" w:hAnsi="Verdana"/>
          <w:sz w:val="18"/>
          <w:szCs w:val="18"/>
        </w:rPr>
      </w:pPr>
      <w:r w:rsidRPr="00B502BC">
        <w:rPr>
          <w:rFonts w:ascii="Verdana" w:hAnsi="Verdana"/>
          <w:i/>
          <w:iCs/>
          <w:sz w:val="18"/>
          <w:szCs w:val="18"/>
          <w:u w:val="single"/>
        </w:rPr>
        <w:t>Report subtypes:</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Special, Violation, Annual, Statistical</w:t>
      </w:r>
    </w:p>
    <w:p w14:paraId="74FC3311" w14:textId="77777777" w:rsidR="00784BCE" w:rsidRPr="008E63E8" w:rsidRDefault="00784BCE" w:rsidP="00784BCE">
      <w:pPr>
        <w:spacing w:after="0" w:line="240" w:lineRule="auto"/>
        <w:rPr>
          <w:rFonts w:ascii="Verdana" w:hAnsi="Verdana"/>
          <w:sz w:val="18"/>
          <w:szCs w:val="18"/>
        </w:rPr>
      </w:pPr>
    </w:p>
    <w:p w14:paraId="0A400585"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If the document you are adding does not fit into any of the subtypes, you may leave this space blank.</w:t>
      </w:r>
    </w:p>
    <w:p w14:paraId="552079FC" w14:textId="77777777" w:rsidR="00784BCE" w:rsidRPr="008E63E8" w:rsidRDefault="00784BCE" w:rsidP="00784BCE">
      <w:pPr>
        <w:spacing w:after="0" w:line="240" w:lineRule="auto"/>
        <w:rPr>
          <w:rFonts w:ascii="Verdana" w:hAnsi="Verdana"/>
          <w:sz w:val="18"/>
          <w:szCs w:val="18"/>
        </w:rPr>
      </w:pPr>
    </w:p>
    <w:p w14:paraId="59F49B00"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Description:</w:t>
      </w:r>
    </w:p>
    <w:p w14:paraId="17EB42C4"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This field is used to further describe your document. This information will show up underneath the link for the document in search results. For example:</w:t>
      </w:r>
    </w:p>
    <w:p w14:paraId="376D2508" w14:textId="77777777" w:rsidR="00784BCE" w:rsidRPr="008E63E8" w:rsidRDefault="00525335" w:rsidP="00784BCE">
      <w:pPr>
        <w:shd w:val="clear" w:color="auto" w:fill="FFFFFF"/>
        <w:spacing w:after="0" w:line="240" w:lineRule="auto"/>
        <w:ind w:left="720"/>
        <w:rPr>
          <w:rFonts w:ascii="Verdana" w:hAnsi="Verdana"/>
          <w:sz w:val="18"/>
          <w:szCs w:val="18"/>
        </w:rPr>
      </w:pPr>
      <w:hyperlink r:id="rId11" w:history="1">
        <w:r w:rsidR="00784BCE" w:rsidRPr="008E63E8">
          <w:rPr>
            <w:rStyle w:val="Hyperlink"/>
            <w:rFonts w:ascii="Verdana" w:hAnsi="Verdana"/>
            <w:sz w:val="18"/>
            <w:szCs w:val="18"/>
          </w:rPr>
          <w:t>Staff Contact Information</w:t>
        </w:r>
      </w:hyperlink>
    </w:p>
    <w:p w14:paraId="713276D9" w14:textId="5D347CA7" w:rsidR="00784BCE" w:rsidRDefault="00784BCE" w:rsidP="00784BCE">
      <w:pPr>
        <w:shd w:val="clear" w:color="auto" w:fill="FFFFFF"/>
        <w:spacing w:after="0" w:line="240" w:lineRule="auto"/>
        <w:ind w:left="720"/>
        <w:rPr>
          <w:rFonts w:ascii="Verdana" w:hAnsi="Verdana"/>
          <w:sz w:val="18"/>
          <w:szCs w:val="18"/>
        </w:rPr>
      </w:pPr>
      <w:r w:rsidRPr="008E63E8">
        <w:rPr>
          <w:rFonts w:ascii="Verdana" w:hAnsi="Verdana"/>
          <w:sz w:val="18"/>
          <w:szCs w:val="18"/>
        </w:rPr>
        <w:t>Staff Contact Information for</w:t>
      </w:r>
      <w:r>
        <w:rPr>
          <w:rFonts w:ascii="Verdana" w:hAnsi="Verdana"/>
          <w:sz w:val="18"/>
          <w:szCs w:val="18"/>
        </w:rPr>
        <w:t xml:space="preserve"> the </w:t>
      </w:r>
      <w:r w:rsidRPr="008E63E8">
        <w:rPr>
          <w:rFonts w:ascii="Verdana" w:hAnsi="Verdana"/>
          <w:sz w:val="18"/>
          <w:szCs w:val="18"/>
        </w:rPr>
        <w:t>Office of Mental Health/Substance Abuse Services</w:t>
      </w:r>
    </w:p>
    <w:p w14:paraId="6E642618" w14:textId="77777777" w:rsidR="005B17B8" w:rsidRPr="008E63E8" w:rsidRDefault="005B17B8" w:rsidP="00784BCE">
      <w:pPr>
        <w:shd w:val="clear" w:color="auto" w:fill="FFFFFF"/>
        <w:spacing w:after="0" w:line="240" w:lineRule="auto"/>
        <w:ind w:left="720"/>
        <w:rPr>
          <w:rFonts w:ascii="Verdana" w:hAnsi="Verdana"/>
          <w:sz w:val="18"/>
          <w:szCs w:val="18"/>
        </w:rPr>
      </w:pPr>
    </w:p>
    <w:p w14:paraId="380665F5" w14:textId="1870084E" w:rsidR="00784BCE" w:rsidRDefault="00784BCE" w:rsidP="00784BCE">
      <w:pPr>
        <w:spacing w:after="0" w:line="240" w:lineRule="auto"/>
        <w:rPr>
          <w:rFonts w:ascii="Verdana" w:hAnsi="Verdana"/>
          <w:sz w:val="18"/>
          <w:szCs w:val="18"/>
        </w:rPr>
      </w:pPr>
    </w:p>
    <w:p w14:paraId="1CFB61FE" w14:textId="72EB15F3" w:rsidR="0053237E" w:rsidRDefault="0053237E" w:rsidP="00784BCE">
      <w:pPr>
        <w:spacing w:after="0" w:line="240" w:lineRule="auto"/>
        <w:rPr>
          <w:rFonts w:ascii="Verdana" w:hAnsi="Verdana"/>
          <w:sz w:val="18"/>
          <w:szCs w:val="18"/>
        </w:rPr>
      </w:pPr>
    </w:p>
    <w:p w14:paraId="3FB612D3" w14:textId="77777777" w:rsidR="0053237E" w:rsidRPr="008E63E8" w:rsidRDefault="0053237E" w:rsidP="00784BCE">
      <w:pPr>
        <w:spacing w:after="0" w:line="240" w:lineRule="auto"/>
        <w:rPr>
          <w:rFonts w:ascii="Verdana" w:hAnsi="Verdana"/>
          <w:sz w:val="18"/>
          <w:szCs w:val="18"/>
        </w:rPr>
      </w:pPr>
    </w:p>
    <w:p w14:paraId="68823D0C"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Keywords:</w:t>
      </w:r>
    </w:p>
    <w:p w14:paraId="676CD56A"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This information is used to help users search for your information. This could be the title for your document, as well as other key words. For example:</w:t>
      </w:r>
    </w:p>
    <w:p w14:paraId="55443E77" w14:textId="77777777" w:rsidR="00784BCE" w:rsidRPr="008E63E8" w:rsidRDefault="00784BCE" w:rsidP="00784BCE">
      <w:pPr>
        <w:spacing w:after="0" w:line="240" w:lineRule="auto"/>
        <w:rPr>
          <w:rFonts w:ascii="Verdana" w:hAnsi="Verdana"/>
          <w:sz w:val="18"/>
          <w:szCs w:val="18"/>
        </w:rPr>
      </w:pPr>
    </w:p>
    <w:p w14:paraId="361D37D8" w14:textId="361127CE" w:rsidR="00784BCE" w:rsidRPr="008E63E8" w:rsidRDefault="00784BCE" w:rsidP="00B502BC">
      <w:pPr>
        <w:spacing w:after="0" w:line="240" w:lineRule="auto"/>
        <w:ind w:left="2610" w:hanging="1530"/>
        <w:rPr>
          <w:rFonts w:ascii="Verdana" w:hAnsi="Verdana"/>
          <w:sz w:val="18"/>
          <w:szCs w:val="18"/>
        </w:rPr>
      </w:pPr>
      <w:r w:rsidRPr="00B502BC">
        <w:rPr>
          <w:rFonts w:ascii="Verdana" w:hAnsi="Verdana"/>
          <w:i/>
          <w:iCs/>
          <w:sz w:val="18"/>
          <w:szCs w:val="18"/>
        </w:rPr>
        <w:t>Title:</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Supplemental Nutrition Assistance Program</w:t>
      </w:r>
    </w:p>
    <w:p w14:paraId="19F4206E" w14:textId="0D4E02B1" w:rsidR="00784BCE" w:rsidRPr="008E63E8" w:rsidRDefault="00784BCE" w:rsidP="00B502BC">
      <w:pPr>
        <w:spacing w:after="0" w:line="240" w:lineRule="auto"/>
        <w:ind w:left="2610" w:hanging="1530"/>
        <w:rPr>
          <w:rFonts w:ascii="Verdana" w:hAnsi="Verdana"/>
          <w:sz w:val="18"/>
          <w:szCs w:val="18"/>
        </w:rPr>
      </w:pPr>
      <w:r w:rsidRPr="00B502BC">
        <w:rPr>
          <w:rFonts w:ascii="Verdana" w:hAnsi="Verdana"/>
          <w:i/>
          <w:iCs/>
          <w:sz w:val="18"/>
          <w:szCs w:val="18"/>
        </w:rPr>
        <w:t>Description:</w:t>
      </w:r>
      <w:r w:rsidRPr="008E63E8">
        <w:rPr>
          <w:rFonts w:ascii="Verdana" w:hAnsi="Verdana"/>
          <w:sz w:val="18"/>
          <w:szCs w:val="18"/>
        </w:rPr>
        <w:t xml:space="preserve"> </w:t>
      </w:r>
      <w:r w:rsidR="00B502BC">
        <w:rPr>
          <w:rFonts w:ascii="Verdana" w:hAnsi="Verdana"/>
          <w:sz w:val="18"/>
          <w:szCs w:val="18"/>
        </w:rPr>
        <w:tab/>
        <w:t>El</w:t>
      </w:r>
      <w:r w:rsidRPr="008E63E8">
        <w:rPr>
          <w:rFonts w:ascii="Verdana" w:hAnsi="Verdana"/>
          <w:sz w:val="18"/>
          <w:szCs w:val="18"/>
        </w:rPr>
        <w:t xml:space="preserve">igibility information for low-income families for </w:t>
      </w:r>
      <w:smartTag w:uri="urn:schemas-microsoft-com:office:smarttags" w:element="stockticker">
        <w:r w:rsidRPr="008E63E8">
          <w:rPr>
            <w:rFonts w:ascii="Verdana" w:hAnsi="Verdana"/>
            <w:sz w:val="18"/>
            <w:szCs w:val="18"/>
          </w:rPr>
          <w:t>SNAP</w:t>
        </w:r>
      </w:smartTag>
      <w:r w:rsidRPr="008E63E8">
        <w:rPr>
          <w:rFonts w:ascii="Verdana" w:hAnsi="Verdana"/>
          <w:sz w:val="18"/>
          <w:szCs w:val="18"/>
        </w:rPr>
        <w:t xml:space="preserve"> benefits.</w:t>
      </w:r>
    </w:p>
    <w:p w14:paraId="458CCFF6" w14:textId="6FE672A8" w:rsidR="00784BCE" w:rsidRPr="008E63E8" w:rsidRDefault="00784BCE" w:rsidP="00B502BC">
      <w:pPr>
        <w:spacing w:after="0" w:line="240" w:lineRule="auto"/>
        <w:ind w:left="2610" w:hanging="1530"/>
        <w:rPr>
          <w:rFonts w:ascii="Verdana" w:hAnsi="Verdana"/>
          <w:sz w:val="18"/>
          <w:szCs w:val="18"/>
        </w:rPr>
      </w:pPr>
      <w:r w:rsidRPr="00B502BC">
        <w:rPr>
          <w:rFonts w:ascii="Verdana" w:hAnsi="Verdana"/>
          <w:i/>
          <w:iCs/>
          <w:sz w:val="18"/>
          <w:szCs w:val="18"/>
        </w:rPr>
        <w:t>Keyword:</w:t>
      </w:r>
      <w:r w:rsidRPr="008E63E8">
        <w:rPr>
          <w:rFonts w:ascii="Verdana" w:hAnsi="Verdana"/>
          <w:sz w:val="18"/>
          <w:szCs w:val="18"/>
        </w:rPr>
        <w:t xml:space="preserve"> </w:t>
      </w:r>
      <w:r w:rsidR="00B502BC">
        <w:rPr>
          <w:rFonts w:ascii="Verdana" w:hAnsi="Verdana"/>
          <w:sz w:val="18"/>
          <w:szCs w:val="18"/>
        </w:rPr>
        <w:tab/>
      </w:r>
      <w:r w:rsidRPr="008E63E8">
        <w:rPr>
          <w:rFonts w:ascii="Verdana" w:hAnsi="Verdana"/>
          <w:sz w:val="18"/>
          <w:szCs w:val="18"/>
        </w:rPr>
        <w:t xml:space="preserve">Supplemental Nutrition Assistance Program, </w:t>
      </w:r>
      <w:smartTag w:uri="urn:schemas-microsoft-com:office:smarttags" w:element="stockticker">
        <w:r w:rsidRPr="008E63E8">
          <w:rPr>
            <w:rFonts w:ascii="Verdana" w:hAnsi="Verdana"/>
            <w:sz w:val="18"/>
            <w:szCs w:val="18"/>
          </w:rPr>
          <w:t>SNAP</w:t>
        </w:r>
      </w:smartTag>
      <w:r w:rsidRPr="008E63E8">
        <w:rPr>
          <w:rFonts w:ascii="Verdana" w:hAnsi="Verdana"/>
          <w:sz w:val="18"/>
          <w:szCs w:val="18"/>
        </w:rPr>
        <w:t>, Food Stamps, EBT, ACCESS card, eligibility, benefits</w:t>
      </w:r>
    </w:p>
    <w:p w14:paraId="4612EC74" w14:textId="77777777" w:rsidR="00784BCE" w:rsidRPr="008E63E8" w:rsidRDefault="00784BCE" w:rsidP="00784BCE">
      <w:pPr>
        <w:spacing w:after="0" w:line="240" w:lineRule="auto"/>
        <w:rPr>
          <w:rFonts w:ascii="Verdana" w:hAnsi="Verdana"/>
          <w:sz w:val="18"/>
          <w:szCs w:val="18"/>
        </w:rPr>
      </w:pPr>
    </w:p>
    <w:p w14:paraId="5F06010B"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Program Office:</w:t>
      </w:r>
    </w:p>
    <w:p w14:paraId="0462FA36" w14:textId="66DC531A"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This is the program office that will be maintaining this information.</w:t>
      </w:r>
      <w:r w:rsidR="00B502BC">
        <w:rPr>
          <w:rFonts w:ascii="Verdana" w:hAnsi="Verdana"/>
          <w:sz w:val="18"/>
          <w:szCs w:val="18"/>
        </w:rPr>
        <w:t xml:space="preserve"> (Normally it is “</w:t>
      </w:r>
      <w:r w:rsidR="00B502BC" w:rsidRPr="00B502BC">
        <w:rPr>
          <w:rFonts w:ascii="Verdana" w:hAnsi="Verdana"/>
          <w:b/>
          <w:bCs/>
          <w:sz w:val="18"/>
          <w:szCs w:val="18"/>
        </w:rPr>
        <w:t>OA</w:t>
      </w:r>
      <w:r w:rsidR="00B502BC">
        <w:rPr>
          <w:rFonts w:ascii="Verdana" w:hAnsi="Verdana"/>
          <w:sz w:val="18"/>
          <w:szCs w:val="18"/>
        </w:rPr>
        <w:t>”)</w:t>
      </w:r>
    </w:p>
    <w:p w14:paraId="64259CB7" w14:textId="77777777" w:rsidR="00784BCE" w:rsidRPr="008E63E8" w:rsidRDefault="00784BCE" w:rsidP="00784BCE">
      <w:pPr>
        <w:spacing w:after="0" w:line="240" w:lineRule="auto"/>
        <w:rPr>
          <w:rFonts w:ascii="Verdana" w:hAnsi="Verdana"/>
          <w:sz w:val="18"/>
          <w:szCs w:val="18"/>
        </w:rPr>
      </w:pPr>
    </w:p>
    <w:p w14:paraId="11FA140A" w14:textId="77777777" w:rsidR="00784BCE" w:rsidRPr="008E63E8" w:rsidRDefault="00784BCE" w:rsidP="00784BCE">
      <w:pPr>
        <w:spacing w:after="0" w:line="240" w:lineRule="auto"/>
        <w:rPr>
          <w:rFonts w:ascii="Verdana" w:hAnsi="Verdana"/>
          <w:b/>
          <w:sz w:val="18"/>
          <w:szCs w:val="18"/>
        </w:rPr>
      </w:pPr>
      <w:r w:rsidRPr="008E63E8">
        <w:rPr>
          <w:rFonts w:ascii="Verdana" w:hAnsi="Verdana"/>
          <w:b/>
          <w:sz w:val="18"/>
          <w:szCs w:val="18"/>
        </w:rPr>
        <w:t>Form Number:</w:t>
      </w:r>
    </w:p>
    <w:p w14:paraId="41DF8B44"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If you are adding a pdf form that has a form number on it, please enter the form number here. This number will be used to assist users in searching for forms on the “Find a Form” web content page. Examples:</w:t>
      </w:r>
    </w:p>
    <w:p w14:paraId="37EE7C0E" w14:textId="77777777" w:rsidR="00784BCE" w:rsidRPr="008E63E8" w:rsidRDefault="00784BCE" w:rsidP="00784BCE">
      <w:pPr>
        <w:spacing w:after="0" w:line="240" w:lineRule="auto"/>
        <w:rPr>
          <w:rFonts w:ascii="Verdana" w:hAnsi="Verdana"/>
          <w:sz w:val="18"/>
          <w:szCs w:val="18"/>
        </w:rPr>
      </w:pPr>
    </w:p>
    <w:p w14:paraId="531A0272" w14:textId="77777777" w:rsidR="00784BCE" w:rsidRPr="008E63E8" w:rsidRDefault="00784BCE" w:rsidP="00784BCE">
      <w:pPr>
        <w:spacing w:after="0" w:line="240" w:lineRule="auto"/>
        <w:ind w:left="720"/>
        <w:rPr>
          <w:rFonts w:ascii="Verdana" w:hAnsi="Verdana"/>
          <w:sz w:val="18"/>
          <w:szCs w:val="18"/>
        </w:rPr>
      </w:pPr>
      <w:r w:rsidRPr="008E63E8">
        <w:rPr>
          <w:rFonts w:ascii="Verdana" w:hAnsi="Verdana"/>
          <w:sz w:val="18"/>
          <w:szCs w:val="18"/>
        </w:rPr>
        <w:t>CD 930</w:t>
      </w:r>
      <w:r>
        <w:rPr>
          <w:rFonts w:ascii="Verdana" w:hAnsi="Verdana"/>
          <w:sz w:val="18"/>
          <w:szCs w:val="18"/>
        </w:rPr>
        <w:t xml:space="preserve"> is the form number </w:t>
      </w:r>
      <w:r w:rsidRPr="008E63E8">
        <w:rPr>
          <w:rFonts w:ascii="Verdana" w:hAnsi="Verdana"/>
          <w:sz w:val="18"/>
          <w:szCs w:val="18"/>
        </w:rPr>
        <w:t>for the Class/Training Schedule Verification form.</w:t>
      </w:r>
    </w:p>
    <w:p w14:paraId="27DCB5B1" w14:textId="77777777" w:rsidR="00784BCE" w:rsidRPr="008E63E8" w:rsidRDefault="00784BCE" w:rsidP="00784BCE">
      <w:pPr>
        <w:spacing w:after="0" w:line="240" w:lineRule="auto"/>
        <w:ind w:left="720"/>
        <w:rPr>
          <w:rFonts w:ascii="Verdana" w:hAnsi="Verdana"/>
          <w:sz w:val="18"/>
          <w:szCs w:val="18"/>
        </w:rPr>
      </w:pPr>
      <w:r w:rsidRPr="008E63E8">
        <w:rPr>
          <w:rFonts w:ascii="Verdana" w:hAnsi="Verdana"/>
          <w:sz w:val="18"/>
          <w:szCs w:val="18"/>
        </w:rPr>
        <w:t>PA 1768</w:t>
      </w:r>
      <w:r>
        <w:rPr>
          <w:rFonts w:ascii="Verdana" w:hAnsi="Verdana"/>
          <w:sz w:val="18"/>
          <w:szCs w:val="18"/>
        </w:rPr>
        <w:t xml:space="preserve"> is the form number </w:t>
      </w:r>
      <w:r w:rsidRPr="008E63E8">
        <w:rPr>
          <w:rFonts w:ascii="Verdana" w:hAnsi="Verdana"/>
          <w:sz w:val="18"/>
          <w:szCs w:val="18"/>
        </w:rPr>
        <w:t>for the Home and Community Based Services Eligibility/Ineligibility/Change Form.</w:t>
      </w:r>
    </w:p>
    <w:p w14:paraId="59331ED1" w14:textId="77777777" w:rsidR="00784BCE" w:rsidRPr="008E63E8" w:rsidRDefault="00784BCE" w:rsidP="00784BCE">
      <w:pPr>
        <w:spacing w:after="0" w:line="240" w:lineRule="auto"/>
        <w:ind w:left="720"/>
        <w:rPr>
          <w:rFonts w:ascii="Verdana" w:hAnsi="Verdana"/>
          <w:sz w:val="18"/>
          <w:szCs w:val="18"/>
        </w:rPr>
      </w:pPr>
      <w:r w:rsidRPr="008E63E8">
        <w:rPr>
          <w:rFonts w:ascii="Verdana" w:hAnsi="Verdana"/>
          <w:sz w:val="18"/>
          <w:szCs w:val="18"/>
        </w:rPr>
        <w:t>CY 113</w:t>
      </w:r>
      <w:r>
        <w:rPr>
          <w:rFonts w:ascii="Verdana" w:hAnsi="Verdana"/>
          <w:sz w:val="18"/>
          <w:szCs w:val="18"/>
        </w:rPr>
        <w:t xml:space="preserve"> is the form number</w:t>
      </w:r>
      <w:r w:rsidRPr="008E63E8">
        <w:rPr>
          <w:rFonts w:ascii="Verdana" w:hAnsi="Verdana"/>
          <w:sz w:val="18"/>
          <w:szCs w:val="18"/>
        </w:rPr>
        <w:t xml:space="preserve"> for the Pennsylvania Child Abuse History Clearance Form.</w:t>
      </w:r>
    </w:p>
    <w:p w14:paraId="193217C3" w14:textId="77777777" w:rsidR="00784BCE" w:rsidRPr="008E63E8" w:rsidRDefault="00784BCE" w:rsidP="00784BCE">
      <w:pPr>
        <w:spacing w:after="0" w:line="240" w:lineRule="auto"/>
        <w:ind w:left="720"/>
        <w:rPr>
          <w:rFonts w:ascii="Verdana" w:hAnsi="Verdana"/>
          <w:sz w:val="18"/>
          <w:szCs w:val="18"/>
        </w:rPr>
      </w:pPr>
      <w:r w:rsidRPr="008E63E8">
        <w:rPr>
          <w:rFonts w:ascii="Verdana" w:hAnsi="Verdana"/>
          <w:sz w:val="18"/>
          <w:szCs w:val="18"/>
        </w:rPr>
        <w:t>PWEA 18</w:t>
      </w:r>
      <w:r>
        <w:rPr>
          <w:rFonts w:ascii="Verdana" w:hAnsi="Verdana"/>
          <w:sz w:val="18"/>
          <w:szCs w:val="18"/>
        </w:rPr>
        <w:t xml:space="preserve"> is the form number</w:t>
      </w:r>
      <w:r w:rsidRPr="008E63E8">
        <w:rPr>
          <w:rFonts w:ascii="Verdana" w:hAnsi="Verdana"/>
          <w:sz w:val="18"/>
          <w:szCs w:val="18"/>
        </w:rPr>
        <w:t xml:space="preserve"> for the LIHEAP brochure</w:t>
      </w:r>
    </w:p>
    <w:p w14:paraId="31C65388" w14:textId="77777777" w:rsidR="00784BCE" w:rsidRPr="008E63E8" w:rsidRDefault="00784BCE" w:rsidP="00784BCE">
      <w:pPr>
        <w:spacing w:after="0" w:line="240" w:lineRule="auto"/>
        <w:rPr>
          <w:rFonts w:ascii="Verdana" w:hAnsi="Verdana"/>
          <w:b/>
          <w:sz w:val="18"/>
          <w:szCs w:val="18"/>
        </w:rPr>
      </w:pPr>
    </w:p>
    <w:p w14:paraId="207F4B05" w14:textId="77777777" w:rsidR="00784BCE" w:rsidRPr="008E63E8" w:rsidRDefault="00784BCE" w:rsidP="00784BCE">
      <w:pPr>
        <w:spacing w:after="0" w:line="240" w:lineRule="auto"/>
        <w:rPr>
          <w:rFonts w:ascii="Verdana" w:hAnsi="Verdana"/>
          <w:sz w:val="18"/>
          <w:szCs w:val="18"/>
        </w:rPr>
      </w:pPr>
      <w:r w:rsidRPr="008E63E8">
        <w:rPr>
          <w:rFonts w:ascii="Verdana" w:hAnsi="Verdana"/>
          <w:sz w:val="18"/>
          <w:szCs w:val="18"/>
        </w:rPr>
        <w:t>Form numbers are used for publications such as brochures, applications, and request forms. If you are adding a report, letter, notice, quick tip, presentation, or other document that is not used to collect information from someone, you will not need a form number.</w:t>
      </w:r>
    </w:p>
    <w:p w14:paraId="4E6DC4A6" w14:textId="77777777" w:rsidR="00784BCE" w:rsidRPr="008E63E8" w:rsidRDefault="00784BCE" w:rsidP="00784BCE">
      <w:pPr>
        <w:spacing w:after="0" w:line="240" w:lineRule="auto"/>
        <w:rPr>
          <w:rFonts w:ascii="Verdana" w:hAnsi="Verdana"/>
          <w:sz w:val="18"/>
          <w:szCs w:val="18"/>
        </w:rPr>
      </w:pPr>
    </w:p>
    <w:p w14:paraId="641DF93B" w14:textId="4FE68E9B" w:rsidR="00784BCE" w:rsidRPr="006A240A" w:rsidRDefault="00784BCE" w:rsidP="00784BCE">
      <w:pPr>
        <w:spacing w:after="0" w:line="240" w:lineRule="auto"/>
        <w:rPr>
          <w:rFonts w:ascii="Verdana" w:hAnsi="Verdana"/>
          <w:bCs/>
          <w:sz w:val="18"/>
          <w:szCs w:val="18"/>
        </w:rPr>
      </w:pPr>
      <w:r w:rsidRPr="006A240A">
        <w:rPr>
          <w:rFonts w:ascii="Verdana" w:hAnsi="Verdana"/>
          <w:bCs/>
          <w:sz w:val="18"/>
          <w:szCs w:val="18"/>
        </w:rPr>
        <w:t xml:space="preserve">If your form does not have an official </w:t>
      </w:r>
      <w:smartTag w:uri="urn:schemas-microsoft-com:office:smarttags" w:element="stockticker">
        <w:r w:rsidRPr="006A240A">
          <w:rPr>
            <w:rFonts w:ascii="Verdana" w:hAnsi="Verdana"/>
            <w:bCs/>
            <w:sz w:val="18"/>
            <w:szCs w:val="18"/>
          </w:rPr>
          <w:t>DPW</w:t>
        </w:r>
      </w:smartTag>
      <w:r w:rsidRPr="006A240A">
        <w:rPr>
          <w:rFonts w:ascii="Verdana" w:hAnsi="Verdana"/>
          <w:bCs/>
          <w:sz w:val="18"/>
          <w:szCs w:val="18"/>
        </w:rPr>
        <w:t xml:space="preserve"> form number, please submit a </w:t>
      </w:r>
      <w:r w:rsidR="006A240A" w:rsidRPr="006A240A">
        <w:rPr>
          <w:rFonts w:ascii="Verdana" w:hAnsi="Verdana"/>
          <w:bCs/>
          <w:sz w:val="18"/>
          <w:szCs w:val="18"/>
        </w:rPr>
        <w:t>DHS Website Request form, leave the space for the form number blank, and it will be published, and the number will be assigned by the Web team.</w:t>
      </w:r>
    </w:p>
    <w:p w14:paraId="1B4E8CB6" w14:textId="63DF767B" w:rsidR="00784BCE" w:rsidRDefault="00784BCE" w:rsidP="00784BCE">
      <w:pPr>
        <w:spacing w:after="0" w:line="240" w:lineRule="auto"/>
        <w:rPr>
          <w:rFonts w:ascii="Verdana" w:hAnsi="Verdana"/>
          <w:b/>
          <w:sz w:val="18"/>
          <w:szCs w:val="18"/>
        </w:rPr>
      </w:pPr>
    </w:p>
    <w:p w14:paraId="41404C42" w14:textId="77777777" w:rsidR="00373590" w:rsidRDefault="005B17B8" w:rsidP="00373590">
      <w:pPr>
        <w:spacing w:after="0" w:line="240" w:lineRule="auto"/>
        <w:rPr>
          <w:rFonts w:ascii="Verdana" w:hAnsi="Verdana"/>
          <w:sz w:val="18"/>
          <w:szCs w:val="18"/>
        </w:rPr>
      </w:pPr>
      <w:r w:rsidRPr="005B17B8">
        <w:rPr>
          <w:rFonts w:ascii="Verdana" w:hAnsi="Verdana"/>
          <w:b/>
          <w:bCs/>
          <w:sz w:val="18"/>
          <w:szCs w:val="18"/>
          <w:u w:val="single"/>
        </w:rPr>
        <w:t>Additional comments:</w:t>
      </w:r>
      <w:r w:rsidRPr="00B502BC">
        <w:rPr>
          <w:rFonts w:ascii="Verdana" w:hAnsi="Verdana"/>
          <w:sz w:val="18"/>
          <w:szCs w:val="18"/>
        </w:rPr>
        <w:t xml:space="preserve"> </w:t>
      </w:r>
    </w:p>
    <w:p w14:paraId="6AC39207" w14:textId="5ABA68CD" w:rsidR="005B17B8" w:rsidRPr="005B17B8" w:rsidRDefault="005B17B8" w:rsidP="00373590">
      <w:pPr>
        <w:spacing w:after="0" w:line="240" w:lineRule="auto"/>
        <w:rPr>
          <w:rFonts w:ascii="Verdana" w:hAnsi="Verdana"/>
          <w:color w:val="0000FF"/>
          <w:sz w:val="18"/>
          <w:szCs w:val="18"/>
          <w:u w:val="single"/>
        </w:rPr>
      </w:pPr>
      <w:r w:rsidRPr="00B502BC">
        <w:rPr>
          <w:rFonts w:ascii="Verdana" w:hAnsi="Verdana"/>
          <w:sz w:val="18"/>
          <w:szCs w:val="18"/>
        </w:rPr>
        <w:t xml:space="preserve">Please remove Standard:  p_ 031758 Web Development and Document Management Procedures  and Please remove link under Standards named: </w:t>
      </w:r>
      <w:hyperlink r:id="rId12" w:history="1">
        <w:r w:rsidRPr="00B502BC">
          <w:rPr>
            <w:rStyle w:val="Hyperlink"/>
            <w:rFonts w:ascii="Verdana" w:hAnsi="Verdana"/>
            <w:sz w:val="18"/>
            <w:szCs w:val="18"/>
          </w:rPr>
          <w:t>Web Page Authoring Standards</w:t>
        </w:r>
      </w:hyperlink>
    </w:p>
    <w:p w14:paraId="6BC60642" w14:textId="77777777" w:rsidR="005B17B8" w:rsidRPr="00B502BC" w:rsidRDefault="005B17B8" w:rsidP="00373590">
      <w:pPr>
        <w:spacing w:after="0" w:line="240" w:lineRule="auto"/>
        <w:rPr>
          <w:rFonts w:ascii="Verdana" w:hAnsi="Verdana"/>
          <w:sz w:val="18"/>
          <w:szCs w:val="18"/>
        </w:rPr>
      </w:pPr>
      <w:r w:rsidRPr="00B502BC">
        <w:rPr>
          <w:rFonts w:ascii="Verdana" w:hAnsi="Verdana"/>
          <w:sz w:val="18"/>
          <w:szCs w:val="18"/>
        </w:rPr>
        <w:t>OR</w:t>
      </w:r>
    </w:p>
    <w:p w14:paraId="26EB0B83" w14:textId="77777777" w:rsidR="005B17B8" w:rsidRPr="00B502BC" w:rsidRDefault="005B17B8" w:rsidP="00373590">
      <w:pPr>
        <w:spacing w:after="0" w:line="240" w:lineRule="auto"/>
        <w:rPr>
          <w:rFonts w:ascii="Verdana" w:hAnsi="Verdana"/>
          <w:noProof/>
          <w:sz w:val="18"/>
          <w:szCs w:val="18"/>
        </w:rPr>
      </w:pPr>
      <w:r w:rsidRPr="00B502BC">
        <w:rPr>
          <w:rFonts w:ascii="Verdana" w:hAnsi="Verdana"/>
          <w:noProof/>
          <w:sz w:val="18"/>
          <w:szCs w:val="18"/>
        </w:rPr>
        <w:t>Please update Guidelines using document named:</w:t>
      </w:r>
    </w:p>
    <w:p w14:paraId="22256C0B" w14:textId="77777777" w:rsidR="005B17B8" w:rsidRPr="00B502BC" w:rsidRDefault="005B17B8" w:rsidP="00373590">
      <w:pPr>
        <w:spacing w:after="0" w:line="240" w:lineRule="auto"/>
        <w:rPr>
          <w:rFonts w:ascii="Verdana" w:hAnsi="Verdana"/>
          <w:sz w:val="18"/>
          <w:szCs w:val="18"/>
        </w:rPr>
      </w:pPr>
      <w:r w:rsidRPr="00B502BC">
        <w:rPr>
          <w:rFonts w:ascii="Verdana" w:hAnsi="Verdana"/>
          <w:sz w:val="18"/>
          <w:szCs w:val="18"/>
        </w:rPr>
        <w:t>p_32261 ProcBatchProdPrimeTime.doc</w:t>
      </w:r>
    </w:p>
    <w:p w14:paraId="0ED14519" w14:textId="46FCF2C2" w:rsidR="005B17B8" w:rsidRDefault="005B17B8" w:rsidP="00784BCE">
      <w:pPr>
        <w:spacing w:after="0" w:line="240" w:lineRule="auto"/>
        <w:rPr>
          <w:rFonts w:ascii="Verdana" w:hAnsi="Verdana"/>
          <w:b/>
          <w:sz w:val="18"/>
          <w:szCs w:val="18"/>
        </w:rPr>
      </w:pPr>
    </w:p>
    <w:p w14:paraId="70F9C89A" w14:textId="77777777" w:rsidR="0053237E" w:rsidRDefault="0053237E" w:rsidP="00784BCE">
      <w:pPr>
        <w:spacing w:after="0" w:line="240" w:lineRule="auto"/>
        <w:rPr>
          <w:rFonts w:ascii="Verdana" w:hAnsi="Verdana"/>
          <w:b/>
          <w:sz w:val="18"/>
          <w:szCs w:val="18"/>
        </w:rPr>
      </w:pPr>
    </w:p>
    <w:p w14:paraId="5938192D" w14:textId="6554D1C5" w:rsidR="00784BCE" w:rsidRDefault="00B502BC" w:rsidP="00784BCE">
      <w:pPr>
        <w:rPr>
          <w:rFonts w:ascii="Verdana" w:hAnsi="Verdana"/>
          <w:sz w:val="18"/>
          <w:szCs w:val="18"/>
        </w:rPr>
      </w:pPr>
      <w:r>
        <w:rPr>
          <w:rFonts w:ascii="Verdana" w:hAnsi="Verdana"/>
          <w:sz w:val="18"/>
          <w:szCs w:val="18"/>
        </w:rPr>
        <w:t xml:space="preserve">After the </w:t>
      </w:r>
      <w:r w:rsidR="00784BCE" w:rsidRPr="00B502BC">
        <w:rPr>
          <w:rFonts w:ascii="Verdana" w:hAnsi="Verdana"/>
          <w:sz w:val="18"/>
          <w:szCs w:val="18"/>
        </w:rPr>
        <w:t xml:space="preserve">form </w:t>
      </w:r>
      <w:r w:rsidR="00373590">
        <w:rPr>
          <w:rFonts w:ascii="Verdana" w:hAnsi="Verdana"/>
          <w:sz w:val="18"/>
          <w:szCs w:val="18"/>
        </w:rPr>
        <w:t>“</w:t>
      </w:r>
      <w:r w:rsidR="00784BCE" w:rsidRPr="00B502BC">
        <w:rPr>
          <w:rFonts w:ascii="Verdana" w:hAnsi="Verdana"/>
          <w:sz w:val="18"/>
          <w:szCs w:val="18"/>
        </w:rPr>
        <w:t>DHS Website Request Form.2017 Final.docx</w:t>
      </w:r>
      <w:r w:rsidR="00373590">
        <w:rPr>
          <w:rFonts w:ascii="Verdana" w:hAnsi="Verdana"/>
          <w:sz w:val="18"/>
          <w:szCs w:val="18"/>
        </w:rPr>
        <w:t>”</w:t>
      </w:r>
      <w:r>
        <w:rPr>
          <w:rFonts w:ascii="Verdana" w:hAnsi="Verdana"/>
          <w:sz w:val="18"/>
          <w:szCs w:val="18"/>
        </w:rPr>
        <w:t xml:space="preserve"> has been completed</w:t>
      </w:r>
      <w:r w:rsidR="005B17B8">
        <w:rPr>
          <w:rFonts w:ascii="Verdana" w:hAnsi="Verdana"/>
          <w:sz w:val="18"/>
          <w:szCs w:val="18"/>
        </w:rPr>
        <w:t>,</w:t>
      </w:r>
      <w:r w:rsidR="00373590">
        <w:rPr>
          <w:rFonts w:ascii="Verdana" w:hAnsi="Verdana"/>
          <w:sz w:val="18"/>
          <w:szCs w:val="18"/>
        </w:rPr>
        <w:t xml:space="preserve"> the updated document and the completed form will be submitted to Service Strategy Standards for review and processing.  </w:t>
      </w:r>
    </w:p>
    <w:p w14:paraId="2E3EF17A" w14:textId="4EE650CA" w:rsidR="00373590" w:rsidRPr="00B502BC" w:rsidRDefault="00373590" w:rsidP="00784BCE">
      <w:pPr>
        <w:rPr>
          <w:rFonts w:ascii="Verdana" w:hAnsi="Verdana"/>
          <w:sz w:val="18"/>
          <w:szCs w:val="18"/>
        </w:rPr>
      </w:pPr>
      <w:r>
        <w:rPr>
          <w:rFonts w:ascii="Verdana" w:hAnsi="Verdana"/>
          <w:sz w:val="18"/>
          <w:szCs w:val="18"/>
        </w:rPr>
        <w:t xml:space="preserve">All documents that are new, changed or asked for deletion will be put in a Sharepoint folder and an email with the Sharepoint link will be sent to all domain leads for a two-week review.  All </w:t>
      </w:r>
      <w:r w:rsidR="0053237E">
        <w:rPr>
          <w:rFonts w:ascii="Verdana" w:hAnsi="Verdana"/>
          <w:sz w:val="18"/>
          <w:szCs w:val="18"/>
        </w:rPr>
        <w:t>discrepancies</w:t>
      </w:r>
      <w:r>
        <w:rPr>
          <w:rFonts w:ascii="Verdana" w:hAnsi="Verdana"/>
          <w:sz w:val="18"/>
          <w:szCs w:val="18"/>
        </w:rPr>
        <w:t xml:space="preserve"> with the document will be discussed between domain leads and if necessary, changes can be made.  If no response is given by the domain leads by the end of the two-week time frame, then the document is submitted for publication.</w:t>
      </w:r>
    </w:p>
    <w:p w14:paraId="5EC66F1D" w14:textId="77777777" w:rsidR="00AA7C23" w:rsidRDefault="00AA7C23" w:rsidP="00784BCE">
      <w:pPr>
        <w:spacing w:after="0" w:line="240" w:lineRule="auto"/>
      </w:pPr>
    </w:p>
    <w:sectPr w:rsidR="00AA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CE"/>
    <w:rsid w:val="00373590"/>
    <w:rsid w:val="004F3BC3"/>
    <w:rsid w:val="00525335"/>
    <w:rsid w:val="0053237E"/>
    <w:rsid w:val="005B17B8"/>
    <w:rsid w:val="00664420"/>
    <w:rsid w:val="006A240A"/>
    <w:rsid w:val="00784BCE"/>
    <w:rsid w:val="008A2BE3"/>
    <w:rsid w:val="009F25ED"/>
    <w:rsid w:val="00A005E2"/>
    <w:rsid w:val="00AA5A6B"/>
    <w:rsid w:val="00AA7C23"/>
    <w:rsid w:val="00B5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07B438"/>
  <w15:chartTrackingRefBased/>
  <w15:docId w15:val="{853879B5-93D2-492A-A365-94DE49BB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B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4BCE"/>
    <w:rPr>
      <w:color w:val="0000FF"/>
      <w:u w:val="single"/>
    </w:rPr>
  </w:style>
  <w:style w:type="character" w:styleId="FollowedHyperlink">
    <w:name w:val="FollowedHyperlink"/>
    <w:basedOn w:val="DefaultParagraphFont"/>
    <w:uiPriority w:val="99"/>
    <w:semiHidden/>
    <w:unhideWhenUsed/>
    <w:rsid w:val="00664420"/>
    <w:rPr>
      <w:color w:val="954F72" w:themeColor="followedHyperlink"/>
      <w:u w:val="single"/>
    </w:rPr>
  </w:style>
  <w:style w:type="character" w:styleId="UnresolvedMention">
    <w:name w:val="Unresolved Mention"/>
    <w:basedOn w:val="DefaultParagraphFont"/>
    <w:uiPriority w:val="99"/>
    <w:semiHidden/>
    <w:unhideWhenUsed/>
    <w:rsid w:val="00664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dhs/hhs-it-dc/busandtechstandards/accessdomain/index.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dhs/share/oa/bis/DTE/DMS/DDU/Data%20Domain%20Standards/DMS%20Standards%20Documentation%20off%20the%20Website/DHS%20Website%20Request%20Form.2017%20Final.docx" TargetMode="External"/><Relationship Id="rId12" Type="http://schemas.openxmlformats.org/officeDocument/2006/relationships/hyperlink" Target="http://mydhs/cs/groups/webcontent/documents/document/p_031758.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w.state.pa.us/dpworganization/officeofmentalhealthandsubstanceabuseservices/staffcontactinformation/S_002324" TargetMode="External"/><Relationship Id="rId5" Type="http://schemas.openxmlformats.org/officeDocument/2006/relationships/settings" Target="settings.xml"/><Relationship Id="rId10" Type="http://schemas.openxmlformats.org/officeDocument/2006/relationships/hyperlink" Target="http://mydhs/hhs-it-dc/busandtechstandards/index.htm" TargetMode="External"/><Relationship Id="rId4" Type="http://schemas.openxmlformats.org/officeDocument/2006/relationships/styles" Target="styles.xml"/><Relationship Id="rId9" Type="http://schemas.openxmlformats.org/officeDocument/2006/relationships/hyperlink" Target="https://www.dhs.pa.gov/providers/Providers/Pages/Business%20and%20Tech%20Standards/Access-Domai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53C23-A9BE-4D43-AC10-F99DB05A46A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8223B48B-00A3-42D8-8DA2-BE7945076B1C}">
  <ds:schemaRefs>
    <ds:schemaRef ds:uri="http://schemas.microsoft.com/sharepoint/v3/contenttype/forms"/>
  </ds:schemaRefs>
</ds:datastoreItem>
</file>

<file path=customXml/itemProps3.xml><?xml version="1.0" encoding="utf-8"?>
<ds:datastoreItem xmlns:ds="http://schemas.openxmlformats.org/officeDocument/2006/customXml" ds:itemID="{3786454F-D5F1-44B7-B286-80F487B37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Wayne</dc:creator>
  <cp:keywords/>
  <dc:description/>
  <cp:lastModifiedBy>Hamel, Wayne</cp:lastModifiedBy>
  <cp:revision>2</cp:revision>
  <dcterms:created xsi:type="dcterms:W3CDTF">2020-03-11T13:04:00Z</dcterms:created>
  <dcterms:modified xsi:type="dcterms:W3CDTF">2020-03-11T13:04:00Z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162300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