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D1ABD" w14:textId="77777777" w:rsidR="00A521A6" w:rsidRDefault="00A51687" w:rsidP="0033604F">
      <w:pPr>
        <w:spacing w:before="22"/>
        <w:jc w:val="center"/>
        <w:rPr>
          <w:rFonts w:ascii="Times New Roman"/>
          <w:b/>
          <w:spacing w:val="-1"/>
          <w:sz w:val="48"/>
        </w:rPr>
      </w:pPr>
      <w:bookmarkStart w:id="0" w:name="COMMONWEALTH_OF_PENNSYLVANIA"/>
      <w:bookmarkStart w:id="1" w:name="_GoBack"/>
      <w:bookmarkEnd w:id="0"/>
      <w:bookmarkEnd w:id="1"/>
      <w:r w:rsidRPr="0033604F">
        <w:rPr>
          <w:rFonts w:ascii="Times New Roman"/>
          <w:b/>
          <w:spacing w:val="-1"/>
          <w:sz w:val="48"/>
          <w:szCs w:val="48"/>
        </w:rPr>
        <w:t>COMMONWEALTH</w:t>
      </w:r>
      <w:r w:rsidRPr="0033604F">
        <w:rPr>
          <w:rFonts w:ascii="Times New Roman"/>
          <w:b/>
          <w:sz w:val="48"/>
          <w:szCs w:val="48"/>
        </w:rPr>
        <w:t xml:space="preserve"> OF</w:t>
      </w:r>
      <w:r w:rsidRPr="0033604F">
        <w:rPr>
          <w:rFonts w:ascii="Times New Roman"/>
          <w:b/>
          <w:spacing w:val="-2"/>
          <w:sz w:val="48"/>
          <w:szCs w:val="48"/>
        </w:rPr>
        <w:t xml:space="preserve"> </w:t>
      </w:r>
      <w:r w:rsidRPr="0033604F">
        <w:rPr>
          <w:rFonts w:ascii="Times New Roman"/>
          <w:b/>
          <w:spacing w:val="-1"/>
          <w:sz w:val="48"/>
          <w:szCs w:val="48"/>
        </w:rPr>
        <w:t>PENNSYLVANIA</w:t>
      </w:r>
      <w:r>
        <w:rPr>
          <w:rFonts w:ascii="Times New Roman"/>
          <w:b/>
          <w:sz w:val="40"/>
        </w:rPr>
        <w:t xml:space="preserve"> </w:t>
      </w:r>
      <w:bookmarkStart w:id="2" w:name="DEPARTMENT_OF_HUMAN_SERVICES"/>
      <w:bookmarkEnd w:id="2"/>
      <w:r>
        <w:rPr>
          <w:rFonts w:ascii="Times New Roman"/>
          <w:b/>
          <w:sz w:val="40"/>
        </w:rPr>
        <w:t xml:space="preserve"> </w:t>
      </w:r>
    </w:p>
    <w:p w14:paraId="2007AE89" w14:textId="77777777" w:rsidR="0033604F" w:rsidRPr="0033604F" w:rsidRDefault="0033604F" w:rsidP="0033604F">
      <w:pPr>
        <w:spacing w:before="22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3604F">
        <w:rPr>
          <w:rFonts w:ascii="Times New Roman" w:eastAsia="Times New Roman" w:hAnsi="Times New Roman" w:cs="Times New Roman"/>
          <w:b/>
          <w:sz w:val="40"/>
          <w:szCs w:val="40"/>
        </w:rPr>
        <w:t>HEALTH &amp; HUMAN SERVICES DELIVERY CENTER</w:t>
      </w:r>
    </w:p>
    <w:p w14:paraId="61BF8A7F" w14:textId="77777777" w:rsidR="00A521A6" w:rsidRDefault="00A51687">
      <w:pPr>
        <w:spacing w:before="276"/>
        <w:jc w:val="center"/>
        <w:rPr>
          <w:rFonts w:ascii="Impact" w:eastAsia="Impact" w:hAnsi="Impact" w:cs="Impact"/>
          <w:sz w:val="48"/>
          <w:szCs w:val="48"/>
        </w:rPr>
      </w:pPr>
      <w:bookmarkStart w:id="3" w:name="INFORMATION_TECHNOLOGY_STANDARD"/>
      <w:bookmarkEnd w:id="3"/>
      <w:r>
        <w:rPr>
          <w:rFonts w:ascii="Impact"/>
          <w:b/>
          <w:spacing w:val="-1"/>
          <w:sz w:val="52"/>
        </w:rPr>
        <w:t>I</w:t>
      </w:r>
      <w:r>
        <w:rPr>
          <w:rFonts w:ascii="Impact"/>
          <w:b/>
          <w:spacing w:val="-1"/>
          <w:sz w:val="48"/>
        </w:rPr>
        <w:t>NFORMATION</w:t>
      </w:r>
      <w:r>
        <w:rPr>
          <w:rFonts w:ascii="Impact"/>
          <w:b/>
          <w:spacing w:val="-17"/>
          <w:sz w:val="48"/>
        </w:rPr>
        <w:t xml:space="preserve"> </w:t>
      </w:r>
      <w:r>
        <w:rPr>
          <w:rFonts w:ascii="Impact"/>
          <w:b/>
          <w:spacing w:val="-1"/>
          <w:sz w:val="52"/>
        </w:rPr>
        <w:t>T</w:t>
      </w:r>
      <w:r>
        <w:rPr>
          <w:rFonts w:ascii="Impact"/>
          <w:b/>
          <w:spacing w:val="-1"/>
          <w:sz w:val="48"/>
        </w:rPr>
        <w:t>ECHNOLOGY</w:t>
      </w:r>
      <w:r>
        <w:rPr>
          <w:rFonts w:ascii="Impact"/>
          <w:b/>
          <w:spacing w:val="-14"/>
          <w:sz w:val="48"/>
        </w:rPr>
        <w:t xml:space="preserve"> </w:t>
      </w:r>
      <w:r>
        <w:rPr>
          <w:rFonts w:ascii="Impact"/>
          <w:b/>
          <w:spacing w:val="-1"/>
          <w:sz w:val="52"/>
        </w:rPr>
        <w:t>S</w:t>
      </w:r>
      <w:r>
        <w:rPr>
          <w:rFonts w:ascii="Impact"/>
          <w:b/>
          <w:spacing w:val="-1"/>
          <w:sz w:val="48"/>
        </w:rPr>
        <w:t>TANDARD</w:t>
      </w:r>
    </w:p>
    <w:p w14:paraId="0C3103FB" w14:textId="77777777" w:rsidR="00A521A6" w:rsidRDefault="00A521A6">
      <w:pPr>
        <w:spacing w:before="1"/>
        <w:rPr>
          <w:rFonts w:ascii="Impact" w:eastAsia="Impact" w:hAnsi="Impact" w:cs="Impact"/>
          <w:b/>
          <w:bCs/>
          <w:sz w:val="23"/>
          <w:szCs w:val="23"/>
        </w:rPr>
      </w:pPr>
    </w:p>
    <w:tbl>
      <w:tblPr>
        <w:tblW w:w="0" w:type="auto"/>
        <w:tblInd w:w="3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5580"/>
      </w:tblGrid>
      <w:tr w:rsidR="00A521A6" w14:paraId="5D4B9F7B" w14:textId="77777777">
        <w:trPr>
          <w:trHeight w:hRule="exact" w:val="282"/>
        </w:trPr>
        <w:tc>
          <w:tcPr>
            <w:tcW w:w="408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4F725F7E" w14:textId="77777777" w:rsidR="00A521A6" w:rsidRDefault="00A51687">
            <w:pPr>
              <w:pStyle w:val="TableParagraph"/>
              <w:spacing w:line="267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Name </w:t>
            </w:r>
            <w:r w:rsidR="0033604F">
              <w:rPr>
                <w:rFonts w:ascii="Times New Roman"/>
                <w:spacing w:val="-1"/>
                <w:sz w:val="24"/>
              </w:rPr>
              <w:t>o</w:t>
            </w:r>
            <w:r>
              <w:rPr>
                <w:rFonts w:ascii="Times New Roman"/>
                <w:spacing w:val="-1"/>
                <w:sz w:val="24"/>
              </w:rPr>
              <w:t>f Standard:</w:t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71C63E29" w14:textId="77777777" w:rsidR="00A521A6" w:rsidRDefault="00A516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Number:</w:t>
            </w:r>
          </w:p>
        </w:tc>
      </w:tr>
      <w:tr w:rsidR="00A521A6" w14:paraId="78B98BA8" w14:textId="77777777">
        <w:trPr>
          <w:trHeight w:hRule="exact" w:val="279"/>
        </w:trPr>
        <w:tc>
          <w:tcPr>
            <w:tcW w:w="408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393223CD" w14:textId="77777777" w:rsidR="00A521A6" w:rsidRDefault="00A51687">
            <w:pPr>
              <w:pStyle w:val="TableParagraph"/>
              <w:spacing w:line="265" w:lineRule="exact"/>
              <w:ind w:left="4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Network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Management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Systems</w:t>
            </w:r>
          </w:p>
        </w:tc>
        <w:tc>
          <w:tcPr>
            <w:tcW w:w="558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53943B73" w14:textId="77777777" w:rsidR="00A521A6" w:rsidRDefault="00A51687">
            <w:pPr>
              <w:pStyle w:val="TableParagraph"/>
              <w:spacing w:line="265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STD-ENSS004</w:t>
            </w:r>
          </w:p>
        </w:tc>
      </w:tr>
      <w:tr w:rsidR="00A521A6" w14:paraId="0DA7B5C0" w14:textId="77777777">
        <w:trPr>
          <w:trHeight w:hRule="exact" w:val="285"/>
        </w:trPr>
        <w:tc>
          <w:tcPr>
            <w:tcW w:w="408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012FA6EB" w14:textId="77777777" w:rsidR="00A521A6" w:rsidRDefault="00A51687">
            <w:pPr>
              <w:pStyle w:val="TableParagraph"/>
              <w:spacing w:line="269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Domain:</w:t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1C2334A7" w14:textId="77777777" w:rsidR="00A521A6" w:rsidRDefault="00A51687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Category:</w:t>
            </w:r>
          </w:p>
        </w:tc>
      </w:tr>
      <w:tr w:rsidR="00A521A6" w14:paraId="509E6873" w14:textId="77777777">
        <w:trPr>
          <w:trHeight w:hRule="exact" w:val="279"/>
        </w:trPr>
        <w:tc>
          <w:tcPr>
            <w:tcW w:w="408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75F445E0" w14:textId="77777777" w:rsidR="00A521A6" w:rsidRDefault="00A51687">
            <w:pPr>
              <w:pStyle w:val="TableParagraph"/>
              <w:spacing w:line="265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Network</w:t>
            </w:r>
          </w:p>
        </w:tc>
        <w:tc>
          <w:tcPr>
            <w:tcW w:w="558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372990A2" w14:textId="77777777" w:rsidR="00A521A6" w:rsidRDefault="00A51687">
            <w:pPr>
              <w:pStyle w:val="TableParagraph"/>
              <w:spacing w:line="265" w:lineRule="exact"/>
              <w:ind w:left="1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Wide,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Metropolitan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LAN’s</w:t>
            </w:r>
          </w:p>
        </w:tc>
      </w:tr>
      <w:tr w:rsidR="00A521A6" w14:paraId="746840C0" w14:textId="77777777">
        <w:trPr>
          <w:trHeight w:hRule="exact" w:val="268"/>
        </w:trPr>
        <w:tc>
          <w:tcPr>
            <w:tcW w:w="408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6819D632" w14:textId="77777777" w:rsidR="00A521A6" w:rsidRDefault="00A51687">
            <w:pPr>
              <w:pStyle w:val="TableParagraph"/>
              <w:spacing w:line="267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Issued:</w:t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423B34E0" w14:textId="77777777" w:rsidR="00A521A6" w:rsidRDefault="00A5168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Issued</w:t>
            </w:r>
            <w:r>
              <w:rPr>
                <w:rFonts w:ascii="Times New Roman"/>
                <w:sz w:val="24"/>
              </w:rPr>
              <w:t xml:space="preserve"> </w:t>
            </w:r>
            <w:r w:rsidR="0033604F">
              <w:rPr>
                <w:rFonts w:ascii="Times New Roman"/>
                <w:spacing w:val="1"/>
                <w:sz w:val="24"/>
              </w:rPr>
              <w:t>b</w:t>
            </w:r>
            <w:r>
              <w:rPr>
                <w:rFonts w:ascii="Times New Roman"/>
                <w:spacing w:val="1"/>
                <w:sz w:val="24"/>
              </w:rPr>
              <w:t>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Direction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Of:</w:t>
            </w:r>
          </w:p>
        </w:tc>
      </w:tr>
      <w:tr w:rsidR="00A521A6" w14:paraId="3AC02746" w14:textId="77777777" w:rsidTr="00754844">
        <w:trPr>
          <w:trHeight w:hRule="exact" w:val="414"/>
        </w:trPr>
        <w:tc>
          <w:tcPr>
            <w:tcW w:w="408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5E88FB9C" w14:textId="324A6DF9" w:rsidR="00A521A6" w:rsidRDefault="00A51687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5/09/2001</w:t>
            </w:r>
          </w:p>
        </w:tc>
        <w:tc>
          <w:tcPr>
            <w:tcW w:w="558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829853C" w14:textId="77777777" w:rsidR="00BB3553" w:rsidRDefault="00BB3553" w:rsidP="00BB3553">
            <w:pPr>
              <w:spacing w:line="263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E92868" w14:textId="77777777" w:rsidR="00A521A6" w:rsidRDefault="00A521A6" w:rsidP="00754844">
            <w:pPr>
              <w:spacing w:line="263" w:lineRule="exact"/>
              <w:rPr>
                <w:rFonts w:ascii="Impact" w:eastAsia="Impact" w:hAnsi="Impact" w:cs="Impact"/>
                <w:sz w:val="20"/>
                <w:szCs w:val="20"/>
              </w:rPr>
            </w:pPr>
          </w:p>
        </w:tc>
      </w:tr>
      <w:tr w:rsidR="00A521A6" w14:paraId="293AF1DB" w14:textId="77777777">
        <w:trPr>
          <w:trHeight w:hRule="exact" w:val="282"/>
        </w:trPr>
        <w:tc>
          <w:tcPr>
            <w:tcW w:w="408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78AF8E41" w14:textId="77777777" w:rsidR="00A521A6" w:rsidRDefault="00A51687">
            <w:pPr>
              <w:pStyle w:val="TableParagraph"/>
              <w:spacing w:line="269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 Revised:</w:t>
            </w:r>
          </w:p>
        </w:tc>
        <w:tc>
          <w:tcPr>
            <w:tcW w:w="558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1F14E0D" w14:textId="77777777" w:rsidR="00754844" w:rsidRPr="00BB3553" w:rsidRDefault="00754844" w:rsidP="00754844">
            <w:pPr>
              <w:spacing w:line="263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Jonathan Arnold, Chief Technology Officer </w:t>
            </w:r>
          </w:p>
          <w:p w14:paraId="214BF4B5" w14:textId="77777777" w:rsidR="00754844" w:rsidRPr="00BB3553" w:rsidRDefault="00754844" w:rsidP="00754844">
            <w:pPr>
              <w:spacing w:line="263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Health &amp; Human Services Delivery Center</w:t>
            </w:r>
          </w:p>
          <w:p w14:paraId="79F78F22" w14:textId="77777777" w:rsidR="00A521A6" w:rsidRDefault="00A521A6"/>
        </w:tc>
      </w:tr>
      <w:tr w:rsidR="00A521A6" w14:paraId="326E5023" w14:textId="77777777" w:rsidTr="00754844">
        <w:trPr>
          <w:trHeight w:hRule="exact" w:val="522"/>
        </w:trPr>
        <w:tc>
          <w:tcPr>
            <w:tcW w:w="408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555D249E" w14:textId="79BF62DB" w:rsidR="00A521A6" w:rsidRDefault="00934A0A">
            <w:pPr>
              <w:pStyle w:val="TableParagraph"/>
              <w:spacing w:line="268" w:lineRule="exact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  <w:r w:rsidR="00BB3553">
              <w:rPr>
                <w:rFonts w:ascii="Times New Roman"/>
                <w:b/>
                <w:sz w:val="24"/>
              </w:rPr>
              <w:t>/</w:t>
            </w:r>
            <w:r w:rsidR="008D01F0">
              <w:rPr>
                <w:rFonts w:ascii="Times New Roman"/>
                <w:b/>
                <w:sz w:val="24"/>
              </w:rPr>
              <w:t>18</w:t>
            </w:r>
            <w:r w:rsidR="00BB3553">
              <w:rPr>
                <w:rFonts w:ascii="Times New Roman"/>
                <w:b/>
                <w:sz w:val="24"/>
              </w:rPr>
              <w:t>/2020</w:t>
            </w:r>
          </w:p>
        </w:tc>
        <w:tc>
          <w:tcPr>
            <w:tcW w:w="558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715294DE" w14:textId="77777777" w:rsidR="00754844" w:rsidRPr="00754844" w:rsidRDefault="00754844" w:rsidP="00754844">
            <w:pPr>
              <w:spacing w:line="263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Health &amp; Human Services Delivery Center</w:t>
            </w:r>
          </w:p>
          <w:p w14:paraId="0825EFD4" w14:textId="77777777" w:rsidR="00BB3553" w:rsidRPr="006F0BA0" w:rsidRDefault="00BB3553" w:rsidP="00BB3553">
            <w:pPr>
              <w:pStyle w:val="TableParagraph"/>
              <w:spacing w:line="263" w:lineRule="exact"/>
              <w:ind w:left="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D052A6D" w14:textId="77777777" w:rsidR="00A521A6" w:rsidRDefault="00A521A6">
      <w:pPr>
        <w:rPr>
          <w:rFonts w:ascii="Impact" w:eastAsia="Impact" w:hAnsi="Impact" w:cs="Impact"/>
          <w:b/>
          <w:bCs/>
          <w:sz w:val="20"/>
          <w:szCs w:val="20"/>
        </w:rPr>
      </w:pPr>
    </w:p>
    <w:p w14:paraId="5A397E06" w14:textId="77777777" w:rsidR="00A521A6" w:rsidRDefault="00A521A6">
      <w:pPr>
        <w:rPr>
          <w:rFonts w:ascii="Impact" w:eastAsia="Impact" w:hAnsi="Impact" w:cs="Impact"/>
          <w:b/>
          <w:bCs/>
          <w:sz w:val="20"/>
          <w:szCs w:val="20"/>
        </w:rPr>
      </w:pPr>
    </w:p>
    <w:p w14:paraId="6AA491A1" w14:textId="77777777" w:rsidR="00A521A6" w:rsidRDefault="00A521A6">
      <w:pPr>
        <w:rPr>
          <w:rFonts w:ascii="Impact" w:eastAsia="Impact" w:hAnsi="Impact" w:cs="Impact"/>
          <w:b/>
          <w:bCs/>
          <w:sz w:val="20"/>
          <w:szCs w:val="20"/>
        </w:rPr>
      </w:pPr>
    </w:p>
    <w:p w14:paraId="4673CB71" w14:textId="77777777" w:rsidR="00A521A6" w:rsidRDefault="00A521A6">
      <w:pPr>
        <w:rPr>
          <w:rFonts w:ascii="Impact" w:eastAsia="Impact" w:hAnsi="Impact" w:cs="Impact"/>
          <w:b/>
          <w:bCs/>
          <w:sz w:val="20"/>
          <w:szCs w:val="20"/>
        </w:rPr>
      </w:pPr>
    </w:p>
    <w:p w14:paraId="635094DA" w14:textId="77777777" w:rsidR="00A521A6" w:rsidRDefault="00A521A6">
      <w:pPr>
        <w:spacing w:before="10"/>
        <w:rPr>
          <w:rFonts w:ascii="Impact" w:eastAsia="Impact" w:hAnsi="Impact" w:cs="Impact"/>
          <w:b/>
          <w:bCs/>
          <w:sz w:val="26"/>
          <w:szCs w:val="26"/>
        </w:rPr>
      </w:pPr>
    </w:p>
    <w:p w14:paraId="256B5121" w14:textId="77777777" w:rsidR="00A521A6" w:rsidRDefault="00A51687">
      <w:pPr>
        <w:pStyle w:val="Heading1"/>
        <w:spacing w:before="65"/>
        <w:rPr>
          <w:b w:val="0"/>
          <w:bCs w:val="0"/>
        </w:rPr>
      </w:pPr>
      <w:r>
        <w:rPr>
          <w:spacing w:val="-1"/>
        </w:rPr>
        <w:t>Abstract:</w:t>
      </w:r>
    </w:p>
    <w:p w14:paraId="211421FA" w14:textId="77777777" w:rsidR="00A521A6" w:rsidRDefault="00A51687">
      <w:pPr>
        <w:pStyle w:val="BodyText"/>
        <w:ind w:left="108" w:right="102"/>
      </w:pPr>
      <w:r>
        <w:t>The</w:t>
      </w:r>
      <w:r>
        <w:rPr>
          <w:spacing w:val="55"/>
        </w:rPr>
        <w:t xml:space="preserve"> </w:t>
      </w:r>
      <w:r w:rsidR="006F0BA0">
        <w:rPr>
          <w:spacing w:val="-1"/>
        </w:rPr>
        <w:t>Health &amp; Human Services Delivery Center (HHS DC)</w:t>
      </w:r>
      <w:r>
        <w:rPr>
          <w:spacing w:val="57"/>
        </w:rPr>
        <w:t xml:space="preserve"> </w:t>
      </w:r>
      <w:r>
        <w:rPr>
          <w:spacing w:val="-1"/>
        </w:rPr>
        <w:t>networks,</w:t>
      </w:r>
      <w:r>
        <w:rPr>
          <w:spacing w:val="58"/>
        </w:rPr>
        <w:t xml:space="preserve"> </w:t>
      </w:r>
      <w:r>
        <w:t>like</w:t>
      </w:r>
      <w:r>
        <w:rPr>
          <w:spacing w:val="55"/>
        </w:rPr>
        <w:t xml:space="preserve"> </w:t>
      </w:r>
      <w:r>
        <w:rPr>
          <w:spacing w:val="-1"/>
        </w:rPr>
        <w:t>all</w:t>
      </w:r>
      <w:r>
        <w:rPr>
          <w:spacing w:val="55"/>
        </w:rPr>
        <w:t xml:space="preserve"> </w:t>
      </w:r>
      <w:r>
        <w:rPr>
          <w:spacing w:val="-1"/>
        </w:rPr>
        <w:t>business</w:t>
      </w:r>
      <w:r>
        <w:rPr>
          <w:spacing w:val="56"/>
        </w:rPr>
        <w:t xml:space="preserve"> </w:t>
      </w:r>
      <w:r>
        <w:rPr>
          <w:spacing w:val="-1"/>
        </w:rPr>
        <w:t>networks,</w:t>
      </w:r>
      <w:r>
        <w:rPr>
          <w:spacing w:val="54"/>
        </w:rPr>
        <w:t xml:space="preserve"> </w:t>
      </w:r>
      <w:r>
        <w:rPr>
          <w:spacing w:val="-1"/>
        </w:rPr>
        <w:t>must</w:t>
      </w:r>
      <w:r>
        <w:rPr>
          <w:spacing w:val="57"/>
        </w:rPr>
        <w:t xml:space="preserve"> </w:t>
      </w:r>
      <w:r>
        <w:rPr>
          <w:spacing w:val="-1"/>
        </w:rPr>
        <w:t>be</w:t>
      </w:r>
      <w:r>
        <w:rPr>
          <w:spacing w:val="54"/>
        </w:rPr>
        <w:t xml:space="preserve"> </w:t>
      </w:r>
      <w:r>
        <w:rPr>
          <w:spacing w:val="-1"/>
        </w:rPr>
        <w:t>properly</w:t>
      </w:r>
      <w:r>
        <w:rPr>
          <w:spacing w:val="33"/>
        </w:rPr>
        <w:t xml:space="preserve"> </w:t>
      </w:r>
      <w:r>
        <w:rPr>
          <w:spacing w:val="-1"/>
        </w:rPr>
        <w:t>managed.</w:t>
      </w:r>
    </w:p>
    <w:p w14:paraId="1C683622" w14:textId="09B47947" w:rsidR="00A521A6" w:rsidRDefault="00A521A6">
      <w:pPr>
        <w:rPr>
          <w:rFonts w:ascii="Arial" w:eastAsia="Arial" w:hAnsi="Arial" w:cs="Arial"/>
        </w:rPr>
      </w:pPr>
    </w:p>
    <w:p w14:paraId="2F466CFF" w14:textId="10E31300" w:rsidR="00185AD3" w:rsidRDefault="00185AD3" w:rsidP="008D01F0">
      <w:pPr>
        <w:ind w:left="108"/>
        <w:rPr>
          <w:rFonts w:ascii="Arial" w:hAnsi="Arial" w:cs="Arial"/>
        </w:rPr>
      </w:pPr>
      <w:r>
        <w:rPr>
          <w:rFonts w:ascii="Arial" w:hAnsi="Arial" w:cs="Arial"/>
        </w:rPr>
        <w:t xml:space="preserve">The Health and Human Services Delivery Center (HHS DC) Technology Services Office (TSO) performs       network administration and monitoring for the Departments of Health (DOH), Human Services (DHS), </w:t>
      </w:r>
    </w:p>
    <w:p w14:paraId="58375DDC" w14:textId="3BD051CC" w:rsidR="00185AD3" w:rsidRDefault="00185AD3" w:rsidP="008D01F0">
      <w:pPr>
        <w:ind w:firstLine="107"/>
        <w:rPr>
          <w:rFonts w:ascii="Arial" w:hAnsi="Arial" w:cs="Arial"/>
        </w:rPr>
      </w:pPr>
      <w:r>
        <w:rPr>
          <w:rFonts w:ascii="Arial" w:hAnsi="Arial" w:cs="Arial"/>
        </w:rPr>
        <w:t xml:space="preserve">Aging (PDA), Drug and Alcohol Programs (DDAP) and Military and Veterans Affairs (DMVA).  </w:t>
      </w:r>
    </w:p>
    <w:p w14:paraId="6B9D53D6" w14:textId="744AB830" w:rsidR="001729ED" w:rsidRDefault="001729ED">
      <w:pPr>
        <w:rPr>
          <w:rFonts w:ascii="Arial" w:eastAsia="Arial" w:hAnsi="Arial" w:cs="Arial"/>
        </w:rPr>
      </w:pPr>
    </w:p>
    <w:p w14:paraId="64F186AC" w14:textId="77777777" w:rsidR="00A521A6" w:rsidRDefault="00A521A6">
      <w:pPr>
        <w:spacing w:before="9"/>
        <w:rPr>
          <w:rFonts w:ascii="Arial" w:eastAsia="Arial" w:hAnsi="Arial" w:cs="Arial"/>
          <w:sz w:val="20"/>
          <w:szCs w:val="20"/>
        </w:rPr>
      </w:pPr>
    </w:p>
    <w:p w14:paraId="20C869E6" w14:textId="77777777" w:rsidR="00A521A6" w:rsidRDefault="00A51687">
      <w:pPr>
        <w:pStyle w:val="Heading1"/>
        <w:rPr>
          <w:b w:val="0"/>
          <w:bCs w:val="0"/>
        </w:rPr>
      </w:pPr>
      <w:r>
        <w:rPr>
          <w:spacing w:val="-1"/>
        </w:rPr>
        <w:t>General:</w:t>
      </w:r>
    </w:p>
    <w:p w14:paraId="4393683B" w14:textId="77777777" w:rsidR="00A521A6" w:rsidRDefault="00A51687">
      <w:pPr>
        <w:pStyle w:val="BodyText"/>
        <w:ind w:right="35"/>
      </w:pPr>
      <w:r>
        <w:t>The</w:t>
      </w:r>
      <w:r>
        <w:rPr>
          <w:spacing w:val="3"/>
        </w:rPr>
        <w:t xml:space="preserve"> </w:t>
      </w:r>
      <w:r>
        <w:rPr>
          <w:spacing w:val="-1"/>
        </w:rPr>
        <w:t>purpose</w:t>
      </w:r>
      <w: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this</w:t>
      </w:r>
      <w:r>
        <w:rPr>
          <w:spacing w:val="3"/>
        </w:rPr>
        <w:t xml:space="preserve"> </w:t>
      </w:r>
      <w:r>
        <w:rPr>
          <w:spacing w:val="-1"/>
        </w:rPr>
        <w:t>document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t xml:space="preserve">to </w:t>
      </w:r>
      <w:r>
        <w:rPr>
          <w:spacing w:val="-1"/>
        </w:rPr>
        <w:t>provide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standard</w:t>
      </w:r>
      <w:r>
        <w:rPr>
          <w:spacing w:val="3"/>
        </w:rPr>
        <w:t xml:space="preserve"> </w:t>
      </w:r>
      <w:r>
        <w:rPr>
          <w:spacing w:val="-1"/>
        </w:rPr>
        <w:t>against</w:t>
      </w:r>
      <w:r>
        <w:rPr>
          <w:spacing w:val="2"/>
        </w:rPr>
        <w:t xml:space="preserve"> </w:t>
      </w:r>
      <w:r>
        <w:rPr>
          <w:spacing w:val="-1"/>
        </w:rPr>
        <w:t>proprietary</w:t>
      </w:r>
      <w:r>
        <w:rPr>
          <w:spacing w:val="-2"/>
        </w:rPr>
        <w:t xml:space="preserve"> </w:t>
      </w:r>
      <w:r>
        <w:rPr>
          <w:spacing w:val="-1"/>
        </w:rPr>
        <w:t>network</w:t>
      </w:r>
      <w:r>
        <w:rPr>
          <w:spacing w:val="3"/>
        </w:rPr>
        <w:t xml:space="preserve"> </w:t>
      </w:r>
      <w:r>
        <w:rPr>
          <w:spacing w:val="-1"/>
        </w:rPr>
        <w:t>management</w:t>
      </w:r>
      <w:r>
        <w:rPr>
          <w:spacing w:val="2"/>
        </w:rPr>
        <w:t xml:space="preserve"> </w:t>
      </w:r>
      <w:r>
        <w:rPr>
          <w:spacing w:val="-1"/>
        </w:rPr>
        <w:t>systems</w:t>
      </w:r>
      <w:r>
        <w:rPr>
          <w:spacing w:val="41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 w:rsidR="006F0BA0">
        <w:rPr>
          <w:spacing w:val="-2"/>
        </w:rPr>
        <w:t>HHS DC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standard</w:t>
      </w:r>
      <w:r>
        <w:rPr>
          <w:spacing w:val="-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connectivity</w:t>
      </w:r>
      <w:r>
        <w:rPr>
          <w:spacing w:val="-2"/>
        </w:rPr>
        <w:t xml:space="preserve"> </w:t>
      </w:r>
      <w:r>
        <w:rPr>
          <w:spacing w:val="-1"/>
        </w:rPr>
        <w:t>devices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t xml:space="preserve"> the </w:t>
      </w:r>
      <w:r w:rsidR="006F0BA0">
        <w:rPr>
          <w:spacing w:val="-1"/>
        </w:rPr>
        <w:t>HHS DC</w:t>
      </w:r>
      <w:r>
        <w:t xml:space="preserve"> </w:t>
      </w:r>
      <w:r>
        <w:rPr>
          <w:spacing w:val="-2"/>
        </w:rPr>
        <w:t>network.</w:t>
      </w:r>
    </w:p>
    <w:p w14:paraId="09128ACF" w14:textId="77777777" w:rsidR="00A521A6" w:rsidRDefault="00A521A6">
      <w:pPr>
        <w:rPr>
          <w:rFonts w:ascii="Arial" w:eastAsia="Arial" w:hAnsi="Arial" w:cs="Arial"/>
        </w:rPr>
      </w:pPr>
    </w:p>
    <w:p w14:paraId="2763E5D7" w14:textId="77777777" w:rsidR="00A521A6" w:rsidRDefault="00A521A6">
      <w:pPr>
        <w:spacing w:before="7"/>
        <w:rPr>
          <w:rFonts w:ascii="Arial" w:eastAsia="Arial" w:hAnsi="Arial" w:cs="Arial"/>
          <w:sz w:val="20"/>
          <w:szCs w:val="20"/>
        </w:rPr>
      </w:pPr>
    </w:p>
    <w:p w14:paraId="3E753D40" w14:textId="77777777" w:rsidR="00A521A6" w:rsidRDefault="00A51687">
      <w:pPr>
        <w:pStyle w:val="Heading1"/>
        <w:rPr>
          <w:b w:val="0"/>
          <w:bCs w:val="0"/>
        </w:rPr>
      </w:pPr>
      <w:r>
        <w:rPr>
          <w:spacing w:val="-2"/>
        </w:rPr>
        <w:t>Standard:</w:t>
      </w:r>
    </w:p>
    <w:p w14:paraId="32BB996A" w14:textId="77777777" w:rsidR="00A521A6" w:rsidRDefault="00A51687">
      <w:pPr>
        <w:pStyle w:val="BodyText"/>
      </w:pPr>
      <w:r>
        <w:rPr>
          <w:spacing w:val="-1"/>
        </w:rPr>
        <w:t>No</w:t>
      </w:r>
      <w:r>
        <w:t xml:space="preserve"> </w:t>
      </w:r>
      <w:r>
        <w:rPr>
          <w:spacing w:val="-1"/>
        </w:rPr>
        <w:t>proprietary</w:t>
      </w:r>
      <w:r>
        <w:rPr>
          <w:spacing w:val="-2"/>
        </w:rPr>
        <w:t xml:space="preserve"> network</w:t>
      </w:r>
      <w:r>
        <w:rPr>
          <w:spacing w:val="1"/>
        </w:rPr>
        <w:t xml:space="preserve"> </w:t>
      </w:r>
      <w:r>
        <w:rPr>
          <w:spacing w:val="-1"/>
        </w:rPr>
        <w:t>management systems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permitted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t xml:space="preserve">the </w:t>
      </w:r>
      <w:r w:rsidR="006F0BA0">
        <w:rPr>
          <w:spacing w:val="-2"/>
        </w:rPr>
        <w:t>HHS DC</w:t>
      </w:r>
      <w:r>
        <w:t xml:space="preserve"> </w:t>
      </w:r>
      <w:r>
        <w:rPr>
          <w:spacing w:val="-1"/>
        </w:rPr>
        <w:t>network.</w:t>
      </w:r>
    </w:p>
    <w:p w14:paraId="61F95731" w14:textId="77777777" w:rsidR="00A521A6" w:rsidRDefault="00A51687">
      <w:pPr>
        <w:pStyle w:val="BodyText"/>
        <w:spacing w:before="121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connectivity</w:t>
      </w:r>
      <w:r>
        <w:rPr>
          <w:spacing w:val="-2"/>
        </w:rPr>
        <w:t xml:space="preserve"> </w:t>
      </w:r>
      <w:r>
        <w:rPr>
          <w:spacing w:val="-1"/>
        </w:rPr>
        <w:t>devices</w:t>
      </w:r>
      <w:r>
        <w:rPr>
          <w:spacing w:val="1"/>
        </w:rPr>
        <w:t xml:space="preserve"> </w:t>
      </w:r>
      <w:r>
        <w:rPr>
          <w:spacing w:val="-1"/>
        </w:rPr>
        <w:t>must be</w:t>
      </w:r>
      <w:r>
        <w:t xml:space="preserve"> </w:t>
      </w:r>
      <w:r>
        <w:rPr>
          <w:spacing w:val="-2"/>
        </w:rPr>
        <w:t>Simple</w:t>
      </w:r>
      <w:r>
        <w:t xml:space="preserve"> </w:t>
      </w:r>
      <w:r>
        <w:rPr>
          <w:spacing w:val="-2"/>
        </w:rPr>
        <w:t>Network</w:t>
      </w:r>
      <w:r>
        <w:rPr>
          <w:spacing w:val="1"/>
        </w:rPr>
        <w:t xml:space="preserve"> </w:t>
      </w:r>
      <w:r>
        <w:rPr>
          <w:spacing w:val="-1"/>
        </w:rPr>
        <w:t>Management</w:t>
      </w:r>
      <w:r>
        <w:rPr>
          <w:spacing w:val="2"/>
        </w:rPr>
        <w:t xml:space="preserve"> </w:t>
      </w:r>
      <w:r>
        <w:rPr>
          <w:spacing w:val="-2"/>
        </w:rPr>
        <w:t>Protocol</w:t>
      </w:r>
      <w:r>
        <w:t xml:space="preserve"> </w:t>
      </w:r>
      <w:r>
        <w:rPr>
          <w:spacing w:val="-2"/>
        </w:rPr>
        <w:t>(SNMP)</w:t>
      </w:r>
      <w:r>
        <w:rPr>
          <w:spacing w:val="2"/>
        </w:rPr>
        <w:t xml:space="preserve"> </w:t>
      </w:r>
      <w:r>
        <w:rPr>
          <w:spacing w:val="-1"/>
        </w:rPr>
        <w:t>network</w:t>
      </w:r>
      <w:r>
        <w:rPr>
          <w:spacing w:val="1"/>
        </w:rPr>
        <w:t xml:space="preserve"> </w:t>
      </w:r>
      <w:r>
        <w:rPr>
          <w:spacing w:val="-2"/>
        </w:rPr>
        <w:t>manageable.</w:t>
      </w:r>
    </w:p>
    <w:p w14:paraId="3592CAEB" w14:textId="77777777" w:rsidR="00A521A6" w:rsidRDefault="00A521A6">
      <w:pPr>
        <w:rPr>
          <w:rFonts w:ascii="Arial" w:eastAsia="Arial" w:hAnsi="Arial" w:cs="Arial"/>
        </w:rPr>
      </w:pPr>
    </w:p>
    <w:p w14:paraId="5B7F6439" w14:textId="77777777" w:rsidR="006F0BA0" w:rsidRDefault="006F0BA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4134CA28" w14:textId="77777777" w:rsidR="00A521A6" w:rsidRDefault="00A521A6">
      <w:pPr>
        <w:spacing w:before="9"/>
        <w:rPr>
          <w:rFonts w:ascii="Arial" w:eastAsia="Arial" w:hAnsi="Arial" w:cs="Arial"/>
          <w:sz w:val="20"/>
          <w:szCs w:val="20"/>
        </w:rPr>
      </w:pPr>
    </w:p>
    <w:p w14:paraId="213C2624" w14:textId="77777777" w:rsidR="00A521A6" w:rsidRDefault="00A51687">
      <w:pPr>
        <w:pStyle w:val="Heading1"/>
        <w:rPr>
          <w:b w:val="0"/>
          <w:bCs w:val="0"/>
        </w:rPr>
      </w:pPr>
      <w:r>
        <w:rPr>
          <w:spacing w:val="-1"/>
        </w:rPr>
        <w:t>Exemptions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2"/>
        </w:rPr>
        <w:t>Standard:</w:t>
      </w:r>
    </w:p>
    <w:p w14:paraId="1B90031B" w14:textId="77777777" w:rsidR="00A521A6" w:rsidRDefault="00A51687">
      <w:pPr>
        <w:pStyle w:val="BodyText"/>
      </w:pPr>
      <w:r>
        <w:rPr>
          <w:spacing w:val="-1"/>
        </w:rPr>
        <w:t>There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exemptions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standard.</w:t>
      </w:r>
    </w:p>
    <w:p w14:paraId="7ED3D5FB" w14:textId="77777777" w:rsidR="00A521A6" w:rsidRDefault="00A521A6">
      <w:pPr>
        <w:rPr>
          <w:rFonts w:ascii="Arial" w:eastAsia="Arial" w:hAnsi="Arial" w:cs="Arial"/>
        </w:rPr>
      </w:pPr>
    </w:p>
    <w:p w14:paraId="1FC500B6" w14:textId="77777777" w:rsidR="00A521A6" w:rsidRDefault="00A521A6">
      <w:pPr>
        <w:spacing w:before="9"/>
        <w:rPr>
          <w:rFonts w:ascii="Arial" w:eastAsia="Arial" w:hAnsi="Arial" w:cs="Arial"/>
          <w:sz w:val="20"/>
          <w:szCs w:val="20"/>
        </w:rPr>
      </w:pPr>
    </w:p>
    <w:p w14:paraId="63B909C7" w14:textId="77777777" w:rsidR="00A521A6" w:rsidRDefault="00A51687">
      <w:pPr>
        <w:pStyle w:val="Heading1"/>
        <w:rPr>
          <w:b w:val="0"/>
          <w:bCs w:val="0"/>
        </w:rPr>
      </w:pPr>
      <w:bookmarkStart w:id="4" w:name="_Hlk43218194"/>
      <w:r>
        <w:rPr>
          <w:spacing w:val="-1"/>
        </w:rPr>
        <w:t>Refresh</w:t>
      </w:r>
      <w:r>
        <w:t xml:space="preserve"> </w:t>
      </w:r>
      <w:r>
        <w:rPr>
          <w:spacing w:val="-2"/>
        </w:rPr>
        <w:t>Schedule:</w:t>
      </w:r>
    </w:p>
    <w:p w14:paraId="4CB8F1F5" w14:textId="0899E03A" w:rsidR="00A521A6" w:rsidRDefault="00A51687">
      <w:pPr>
        <w:pStyle w:val="BodyText"/>
        <w:ind w:right="35"/>
      </w:pPr>
      <w:r>
        <w:rPr>
          <w:spacing w:val="-1"/>
        </w:rPr>
        <w:t>All</w:t>
      </w:r>
      <w:r>
        <w:rPr>
          <w:spacing w:val="43"/>
        </w:rPr>
        <w:t xml:space="preserve"> </w:t>
      </w:r>
      <w:r>
        <w:rPr>
          <w:spacing w:val="-1"/>
        </w:rPr>
        <w:t>standards</w:t>
      </w:r>
      <w:r>
        <w:rPr>
          <w:spacing w:val="44"/>
        </w:rPr>
        <w:t xml:space="preserve"> </w:t>
      </w:r>
      <w:r>
        <w:rPr>
          <w:spacing w:val="-1"/>
        </w:rPr>
        <w:t>and</w:t>
      </w:r>
      <w:r>
        <w:rPr>
          <w:spacing w:val="41"/>
        </w:rPr>
        <w:t xml:space="preserve"> </w:t>
      </w:r>
      <w:r>
        <w:rPr>
          <w:spacing w:val="-1"/>
        </w:rPr>
        <w:t>referenced</w:t>
      </w:r>
      <w:r>
        <w:rPr>
          <w:spacing w:val="43"/>
        </w:rPr>
        <w:t xml:space="preserve"> </w:t>
      </w:r>
      <w:r>
        <w:rPr>
          <w:spacing w:val="-1"/>
        </w:rPr>
        <w:t>documentation</w:t>
      </w:r>
      <w:r>
        <w:rPr>
          <w:spacing w:val="43"/>
        </w:rPr>
        <w:t xml:space="preserve"> </w:t>
      </w:r>
      <w:r>
        <w:rPr>
          <w:spacing w:val="-1"/>
        </w:rPr>
        <w:t>identified</w:t>
      </w:r>
      <w:r>
        <w:rPr>
          <w:spacing w:val="43"/>
        </w:rPr>
        <w:t xml:space="preserve"> </w:t>
      </w:r>
      <w:r>
        <w:rPr>
          <w:spacing w:val="-1"/>
        </w:rPr>
        <w:t>in</w:t>
      </w:r>
      <w:r>
        <w:rPr>
          <w:spacing w:val="44"/>
        </w:rPr>
        <w:t xml:space="preserve"> </w:t>
      </w:r>
      <w:r>
        <w:rPr>
          <w:spacing w:val="-1"/>
        </w:rPr>
        <w:t>this</w:t>
      </w:r>
      <w:r>
        <w:rPr>
          <w:spacing w:val="41"/>
        </w:rPr>
        <w:t xml:space="preserve"> </w:t>
      </w:r>
      <w:r>
        <w:rPr>
          <w:spacing w:val="-1"/>
        </w:rPr>
        <w:t>standard</w:t>
      </w:r>
      <w:r>
        <w:rPr>
          <w:spacing w:val="41"/>
        </w:rPr>
        <w:t xml:space="preserve"> </w:t>
      </w:r>
      <w:r>
        <w:rPr>
          <w:spacing w:val="-1"/>
        </w:rPr>
        <w:t>will</w:t>
      </w:r>
      <w:r>
        <w:rPr>
          <w:spacing w:val="43"/>
        </w:rPr>
        <w:t xml:space="preserve"> </w:t>
      </w:r>
      <w:r>
        <w:rPr>
          <w:spacing w:val="-1"/>
        </w:rPr>
        <w:t>be</w:t>
      </w:r>
      <w:r>
        <w:rPr>
          <w:spacing w:val="43"/>
        </w:rPr>
        <w:t xml:space="preserve"> </w:t>
      </w:r>
      <w:r>
        <w:rPr>
          <w:spacing w:val="-1"/>
        </w:rPr>
        <w:t>subject</w:t>
      </w:r>
      <w:r>
        <w:rPr>
          <w:spacing w:val="42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rPr>
          <w:spacing w:val="-1"/>
        </w:rPr>
        <w:t>review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68"/>
        </w:rPr>
        <w:t xml:space="preserve"> </w:t>
      </w:r>
      <w:r>
        <w:rPr>
          <w:spacing w:val="-1"/>
        </w:rPr>
        <w:t>possible</w:t>
      </w:r>
      <w:r>
        <w:t xml:space="preserve"> </w:t>
      </w:r>
      <w:r>
        <w:rPr>
          <w:spacing w:val="-1"/>
        </w:rPr>
        <w:t>revision</w:t>
      </w:r>
      <w:r>
        <w:t xml:space="preserve"> </w:t>
      </w:r>
      <w:r>
        <w:rPr>
          <w:spacing w:val="-1"/>
        </w:rPr>
        <w:t>annually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upon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6F0BA0">
        <w:rPr>
          <w:spacing w:val="-1"/>
        </w:rPr>
        <w:t>H</w:t>
      </w:r>
      <w:r w:rsidR="001729ED">
        <w:rPr>
          <w:spacing w:val="-1"/>
        </w:rPr>
        <w:t xml:space="preserve">ealth &amp; </w:t>
      </w:r>
      <w:r w:rsidR="006F0BA0">
        <w:rPr>
          <w:spacing w:val="-1"/>
        </w:rPr>
        <w:t>H</w:t>
      </w:r>
      <w:r w:rsidR="001729ED">
        <w:rPr>
          <w:spacing w:val="-1"/>
        </w:rPr>
        <w:t xml:space="preserve">uman </w:t>
      </w:r>
      <w:r w:rsidR="006F0BA0">
        <w:rPr>
          <w:spacing w:val="-1"/>
        </w:rPr>
        <w:t>S</w:t>
      </w:r>
      <w:r w:rsidR="001729ED">
        <w:rPr>
          <w:spacing w:val="-1"/>
        </w:rPr>
        <w:t>ervices</w:t>
      </w:r>
      <w:r w:rsidR="006F0BA0">
        <w:rPr>
          <w:spacing w:val="-1"/>
        </w:rPr>
        <w:t xml:space="preserve"> Delivery Center Domain Leads</w:t>
      </w:r>
      <w:r>
        <w:rPr>
          <w:spacing w:val="-1"/>
        </w:rPr>
        <w:t>.</w:t>
      </w:r>
    </w:p>
    <w:bookmarkEnd w:id="4"/>
    <w:p w14:paraId="6E271599" w14:textId="77777777" w:rsidR="006F0BA0" w:rsidRDefault="006F0BA0">
      <w:pPr>
        <w:pStyle w:val="Heading1"/>
        <w:spacing w:before="42"/>
        <w:rPr>
          <w:spacing w:val="-1"/>
        </w:rPr>
      </w:pPr>
    </w:p>
    <w:p w14:paraId="6C74875D" w14:textId="77777777" w:rsidR="006F0BA0" w:rsidRDefault="006F0BA0">
      <w:pPr>
        <w:pStyle w:val="Heading1"/>
        <w:spacing w:before="42"/>
        <w:rPr>
          <w:spacing w:val="-1"/>
        </w:rPr>
      </w:pPr>
    </w:p>
    <w:p w14:paraId="4D79F37F" w14:textId="77777777" w:rsidR="00A521A6" w:rsidRDefault="006F0BA0">
      <w:pPr>
        <w:pStyle w:val="Heading1"/>
        <w:spacing w:before="42"/>
        <w:rPr>
          <w:b w:val="0"/>
          <w:bCs w:val="0"/>
        </w:rPr>
      </w:pPr>
      <w:r>
        <w:rPr>
          <w:spacing w:val="-1"/>
        </w:rPr>
        <w:t>S</w:t>
      </w:r>
      <w:r w:rsidR="00A51687">
        <w:rPr>
          <w:spacing w:val="-1"/>
        </w:rPr>
        <w:t>tandard</w:t>
      </w:r>
      <w:r w:rsidR="00A51687">
        <w:t xml:space="preserve"> </w:t>
      </w:r>
      <w:r w:rsidR="00A51687">
        <w:rPr>
          <w:spacing w:val="-2"/>
        </w:rPr>
        <w:t>Revision</w:t>
      </w:r>
      <w:r w:rsidR="00A51687">
        <w:t xml:space="preserve"> </w:t>
      </w:r>
      <w:r w:rsidR="00A51687">
        <w:rPr>
          <w:spacing w:val="-2"/>
        </w:rPr>
        <w:t>Log:</w:t>
      </w:r>
    </w:p>
    <w:p w14:paraId="5A7F1A97" w14:textId="77777777" w:rsidR="00A521A6" w:rsidRDefault="00A521A6">
      <w:pPr>
        <w:spacing w:before="2"/>
        <w:rPr>
          <w:rFonts w:ascii="Arial" w:eastAsia="Arial" w:hAnsi="Arial" w:cs="Arial"/>
          <w:b/>
          <w:bCs/>
          <w:sz w:val="27"/>
          <w:szCs w:val="27"/>
        </w:rPr>
      </w:pPr>
    </w:p>
    <w:tbl>
      <w:tblPr>
        <w:tblW w:w="0" w:type="auto"/>
        <w:tblInd w:w="6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0"/>
        <w:gridCol w:w="778"/>
        <w:gridCol w:w="4590"/>
        <w:gridCol w:w="2663"/>
      </w:tblGrid>
      <w:tr w:rsidR="00A521A6" w14:paraId="0E664E7E" w14:textId="77777777" w:rsidTr="002A3697">
        <w:trPr>
          <w:trHeight w:hRule="exact" w:val="660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592BE952" w14:textId="77777777" w:rsidR="00A521A6" w:rsidRDefault="00A51687">
            <w:pPr>
              <w:pStyle w:val="TableParagraph"/>
              <w:spacing w:before="66"/>
              <w:ind w:left="469" w:right="304" w:hanging="16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Change</w:t>
            </w:r>
            <w:r>
              <w:rPr>
                <w:rFonts w:ascii="Arial"/>
                <w:b/>
                <w:spacing w:val="2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Date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04A2E029" w14:textId="77777777" w:rsidR="00A521A6" w:rsidRDefault="00A51687">
            <w:pPr>
              <w:pStyle w:val="TableParagraph"/>
              <w:spacing w:before="66"/>
              <w:ind w:left="8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Version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777E318C" w14:textId="77777777" w:rsidR="00A521A6" w:rsidRDefault="00A51687">
            <w:pPr>
              <w:pStyle w:val="TableParagraph"/>
              <w:spacing w:before="66"/>
              <w:ind w:left="104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Change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Description</w:t>
            </w:r>
          </w:p>
        </w:tc>
        <w:tc>
          <w:tcPr>
            <w:tcW w:w="2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3F3FD1F4" w14:textId="77777777" w:rsidR="00A521A6" w:rsidRDefault="00A51687">
            <w:pPr>
              <w:pStyle w:val="TableParagraph"/>
              <w:spacing w:before="66"/>
              <w:ind w:left="13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Author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Organization</w:t>
            </w:r>
          </w:p>
        </w:tc>
      </w:tr>
      <w:tr w:rsidR="00A521A6" w14:paraId="1B03E91B" w14:textId="77777777" w:rsidTr="002A3697">
        <w:trPr>
          <w:trHeight w:hRule="exact" w:val="408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DEAE1" w14:textId="77777777" w:rsidR="00A521A6" w:rsidRDefault="00A51687">
            <w:pPr>
              <w:pStyle w:val="TableParagraph"/>
              <w:spacing w:before="68"/>
              <w:ind w:left="15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05/09/2001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86892" w14:textId="77777777" w:rsidR="00A521A6" w:rsidRDefault="00A51687">
            <w:pPr>
              <w:pStyle w:val="TableParagraph"/>
              <w:spacing w:before="68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1.0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070AB" w14:textId="77777777" w:rsidR="00A521A6" w:rsidRDefault="00A51687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Initial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Creation</w:t>
            </w:r>
          </w:p>
        </w:tc>
        <w:tc>
          <w:tcPr>
            <w:tcW w:w="2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F42D7" w14:textId="77777777" w:rsidR="00A521A6" w:rsidRDefault="00A51687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Deloitte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Consulting</w:t>
            </w:r>
          </w:p>
        </w:tc>
      </w:tr>
      <w:tr w:rsidR="00A521A6" w14:paraId="69A85D02" w14:textId="77777777" w:rsidTr="002A3697">
        <w:trPr>
          <w:trHeight w:hRule="exact" w:val="406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270BA" w14:textId="77777777" w:rsidR="00A521A6" w:rsidRDefault="00A51687">
            <w:pPr>
              <w:pStyle w:val="TableParagraph"/>
              <w:spacing w:before="68"/>
              <w:ind w:left="15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08/12/2002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B40B9" w14:textId="77777777" w:rsidR="00A521A6" w:rsidRDefault="00A51687">
            <w:pPr>
              <w:pStyle w:val="TableParagraph"/>
              <w:spacing w:before="68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1.1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ED90B" w14:textId="77777777" w:rsidR="00A521A6" w:rsidRDefault="00A51687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Edited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style.</w:t>
            </w:r>
          </w:p>
        </w:tc>
        <w:tc>
          <w:tcPr>
            <w:tcW w:w="2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94852" w14:textId="77777777" w:rsidR="00A521A6" w:rsidRDefault="00A51687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Beverly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Shultz</w:t>
            </w:r>
          </w:p>
        </w:tc>
      </w:tr>
      <w:tr w:rsidR="00BB3553" w14:paraId="0DFC8281" w14:textId="77777777" w:rsidTr="002A3697">
        <w:trPr>
          <w:trHeight w:hRule="exact" w:val="408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5133A" w14:textId="77777777" w:rsidR="00BB3553" w:rsidRDefault="00BB3553" w:rsidP="00BB3553">
            <w:pPr>
              <w:pStyle w:val="TableParagraph"/>
              <w:spacing w:before="68"/>
              <w:ind w:left="15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07/13/2005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FA1CB" w14:textId="77777777" w:rsidR="00BB3553" w:rsidRDefault="00BB3553" w:rsidP="00BB3553">
            <w:pPr>
              <w:pStyle w:val="TableParagraph"/>
              <w:spacing w:before="68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1.1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E96D4" w14:textId="77777777" w:rsidR="00BB3553" w:rsidRDefault="00BB3553" w:rsidP="00BB3553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Reviewed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content</w:t>
            </w:r>
            <w:r>
              <w:rPr>
                <w:rFonts w:ascii="Arial" w:eastAsia="Arial" w:hAnsi="Arial" w:cs="Arial"/>
              </w:rPr>
              <w:t xml:space="preserve"> – </w:t>
            </w:r>
            <w:r>
              <w:rPr>
                <w:rFonts w:ascii="Arial" w:eastAsia="Arial" w:hAnsi="Arial" w:cs="Arial"/>
                <w:spacing w:val="-1"/>
              </w:rPr>
              <w:t>No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changes</w:t>
            </w:r>
          </w:p>
        </w:tc>
        <w:tc>
          <w:tcPr>
            <w:tcW w:w="2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D11B0" w14:textId="77777777" w:rsidR="00BB3553" w:rsidRDefault="00BB3553" w:rsidP="00BB3553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Tom</w:t>
            </w:r>
            <w:r>
              <w:rPr>
                <w:rFonts w:ascii="Arial"/>
                <w:spacing w:val="2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Zarb</w:t>
            </w:r>
            <w:proofErr w:type="spellEnd"/>
          </w:p>
        </w:tc>
      </w:tr>
      <w:tr w:rsidR="00BB3553" w14:paraId="3830C9FD" w14:textId="77777777" w:rsidTr="002A3697">
        <w:trPr>
          <w:trHeight w:hRule="exact" w:val="406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74231" w14:textId="77777777" w:rsidR="00BB3553" w:rsidRDefault="00BB3553" w:rsidP="00BB3553">
            <w:pPr>
              <w:pStyle w:val="TableParagraph"/>
              <w:spacing w:before="68"/>
              <w:ind w:left="15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12/06/2007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3158A" w14:textId="77777777" w:rsidR="00BB3553" w:rsidRDefault="00BB3553" w:rsidP="00BB3553">
            <w:pPr>
              <w:pStyle w:val="TableParagraph"/>
              <w:spacing w:before="68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1.2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E0A68" w14:textId="77777777" w:rsidR="00BB3553" w:rsidRDefault="00BB3553" w:rsidP="00BB3553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Reviewed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content 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reformatted</w:t>
            </w:r>
          </w:p>
        </w:tc>
        <w:tc>
          <w:tcPr>
            <w:tcW w:w="2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1DEE6" w14:textId="77777777" w:rsidR="00BB3553" w:rsidRDefault="00BB3553" w:rsidP="00BB3553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Doug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Rutter</w:t>
            </w:r>
          </w:p>
        </w:tc>
      </w:tr>
      <w:tr w:rsidR="00BB3553" w14:paraId="41F2C835" w14:textId="77777777" w:rsidTr="002A3697">
        <w:trPr>
          <w:trHeight w:hRule="exact" w:val="408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1BDBC" w14:textId="77777777" w:rsidR="00BB3553" w:rsidRDefault="00BB3553" w:rsidP="00BB3553">
            <w:pPr>
              <w:pStyle w:val="TableParagraph"/>
              <w:spacing w:before="68"/>
              <w:ind w:left="15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09/24/2010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8B26F" w14:textId="77777777" w:rsidR="00BB3553" w:rsidRDefault="00BB3553" w:rsidP="00BB3553">
            <w:pPr>
              <w:pStyle w:val="TableParagraph"/>
              <w:spacing w:before="68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1.2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21DB3" w14:textId="77777777" w:rsidR="00BB3553" w:rsidRDefault="00BB3553" w:rsidP="00BB3553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Reviewed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Content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changes</w:t>
            </w:r>
          </w:p>
        </w:tc>
        <w:tc>
          <w:tcPr>
            <w:tcW w:w="2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A198C" w14:textId="77777777" w:rsidR="00BB3553" w:rsidRDefault="00BB3553" w:rsidP="00BB3553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Doug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Rutter</w:t>
            </w:r>
          </w:p>
        </w:tc>
      </w:tr>
      <w:tr w:rsidR="00BB3553" w14:paraId="2EF8F08B" w14:textId="77777777" w:rsidTr="002A3697">
        <w:trPr>
          <w:trHeight w:hRule="exact" w:val="406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76383" w14:textId="77777777" w:rsidR="00BB3553" w:rsidRDefault="00BB3553" w:rsidP="00BB3553">
            <w:pPr>
              <w:pStyle w:val="TableParagraph"/>
              <w:spacing w:before="71"/>
              <w:ind w:left="15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02/24/2011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14C4A" w14:textId="77777777" w:rsidR="00BB3553" w:rsidRDefault="00BB3553" w:rsidP="00BB3553">
            <w:pPr>
              <w:pStyle w:val="TableParagraph"/>
              <w:spacing w:before="71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1.2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89976" w14:textId="77777777" w:rsidR="00BB3553" w:rsidRDefault="00BB3553" w:rsidP="00BB3553">
            <w:pPr>
              <w:pStyle w:val="TableParagraph"/>
              <w:spacing w:before="71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Reviewed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content</w:t>
            </w:r>
            <w:r>
              <w:rPr>
                <w:rFonts w:ascii="Arial" w:eastAsia="Arial" w:hAnsi="Arial" w:cs="Arial"/>
              </w:rPr>
              <w:t xml:space="preserve"> – </w:t>
            </w:r>
            <w:r>
              <w:rPr>
                <w:rFonts w:ascii="Arial" w:eastAsia="Arial" w:hAnsi="Arial" w:cs="Arial"/>
                <w:spacing w:val="-1"/>
              </w:rPr>
              <w:t>No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changes</w:t>
            </w:r>
          </w:p>
        </w:tc>
        <w:tc>
          <w:tcPr>
            <w:tcW w:w="2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410E4" w14:textId="77777777" w:rsidR="00BB3553" w:rsidRDefault="00BB3553" w:rsidP="00BB3553">
            <w:pPr>
              <w:pStyle w:val="TableParagraph"/>
              <w:spacing w:before="71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Doug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Rutter</w:t>
            </w:r>
          </w:p>
        </w:tc>
      </w:tr>
      <w:tr w:rsidR="00BB3553" w14:paraId="485A7BE1" w14:textId="77777777" w:rsidTr="002A3697">
        <w:trPr>
          <w:trHeight w:hRule="exact" w:val="408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0C5C3" w14:textId="77777777" w:rsidR="00BB3553" w:rsidRDefault="00BB3553" w:rsidP="00BB3553">
            <w:pPr>
              <w:pStyle w:val="TableParagraph"/>
              <w:spacing w:before="68"/>
              <w:ind w:left="15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12/06/2013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F8556" w14:textId="77777777" w:rsidR="00BB3553" w:rsidRDefault="00BB3553" w:rsidP="00BB3553">
            <w:pPr>
              <w:pStyle w:val="TableParagraph"/>
              <w:spacing w:before="68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1.2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AF043" w14:textId="77777777" w:rsidR="00BB3553" w:rsidRDefault="00BB3553" w:rsidP="00BB3553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Reviewed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content</w:t>
            </w:r>
            <w:r>
              <w:rPr>
                <w:rFonts w:ascii="Arial" w:eastAsia="Arial" w:hAnsi="Arial" w:cs="Arial"/>
              </w:rPr>
              <w:t xml:space="preserve"> – </w:t>
            </w:r>
            <w:r>
              <w:rPr>
                <w:rFonts w:ascii="Arial" w:eastAsia="Arial" w:hAnsi="Arial" w:cs="Arial"/>
                <w:spacing w:val="-1"/>
              </w:rPr>
              <w:t>No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changes</w:t>
            </w:r>
          </w:p>
        </w:tc>
        <w:tc>
          <w:tcPr>
            <w:tcW w:w="2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000C6" w14:textId="77777777" w:rsidR="00BB3553" w:rsidRDefault="00BB3553" w:rsidP="00BB3553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Matthew</w:t>
            </w:r>
            <w:r>
              <w:rPr>
                <w:rFonts w:ascii="Arial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Messinger</w:t>
            </w:r>
            <w:proofErr w:type="spellEnd"/>
          </w:p>
        </w:tc>
      </w:tr>
      <w:tr w:rsidR="00BB3553" w14:paraId="6F91F8BB" w14:textId="77777777" w:rsidTr="002A3697">
        <w:trPr>
          <w:trHeight w:hRule="exact" w:val="408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F394F" w14:textId="77777777" w:rsidR="00BB3553" w:rsidRDefault="00BB3553" w:rsidP="00BB3553">
            <w:pPr>
              <w:pStyle w:val="TableParagraph"/>
              <w:spacing w:before="68"/>
              <w:ind w:left="15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04/07/2015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66BFB" w14:textId="77777777" w:rsidR="00BB3553" w:rsidRDefault="00BB3553" w:rsidP="00BB3553">
            <w:pPr>
              <w:pStyle w:val="TableParagraph"/>
              <w:spacing w:before="68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1.3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965AF" w14:textId="77777777" w:rsidR="00BB3553" w:rsidRDefault="00BB3553" w:rsidP="00BB3553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Updated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3"/>
              </w:rPr>
              <w:t>DPW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>brand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DHS</w:t>
            </w:r>
          </w:p>
        </w:tc>
        <w:tc>
          <w:tcPr>
            <w:tcW w:w="2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EBAD3" w14:textId="77777777" w:rsidR="00BB3553" w:rsidRDefault="00BB3553" w:rsidP="00BB3553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Bob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Gordon, BIS-DTE</w:t>
            </w:r>
          </w:p>
        </w:tc>
      </w:tr>
      <w:tr w:rsidR="00BB3553" w14:paraId="03889309" w14:textId="77777777" w:rsidTr="002A3697">
        <w:trPr>
          <w:trHeight w:hRule="exact" w:val="406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01418" w14:textId="77777777" w:rsidR="00BB3553" w:rsidRDefault="00BB3553" w:rsidP="00BB3553">
            <w:pPr>
              <w:pStyle w:val="TableParagraph"/>
              <w:spacing w:before="68"/>
              <w:ind w:left="15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03/07/2016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FC7CA" w14:textId="77777777" w:rsidR="00BB3553" w:rsidRDefault="00BB3553" w:rsidP="00BB3553">
            <w:pPr>
              <w:pStyle w:val="TableParagraph"/>
              <w:spacing w:before="68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1.4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07FE1" w14:textId="77777777" w:rsidR="00BB3553" w:rsidRDefault="00BB3553" w:rsidP="00BB3553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Updated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CTO’s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name</w:t>
            </w:r>
          </w:p>
        </w:tc>
        <w:tc>
          <w:tcPr>
            <w:tcW w:w="2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69901" w14:textId="77777777" w:rsidR="00BB3553" w:rsidRDefault="00BB3553" w:rsidP="00BB3553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Aamir Qureshi,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BIS-DTE</w:t>
            </w:r>
          </w:p>
        </w:tc>
      </w:tr>
      <w:tr w:rsidR="00BB3553" w14:paraId="5A22B1DB" w14:textId="77777777" w:rsidTr="002A3697">
        <w:trPr>
          <w:trHeight w:hRule="exact" w:val="471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D6151" w14:textId="1D6C33EF" w:rsidR="00BB3553" w:rsidRDefault="00BB3553" w:rsidP="00BB3553">
            <w:pPr>
              <w:pStyle w:val="TableParagraph"/>
              <w:spacing w:before="68"/>
              <w:ind w:left="1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05/</w:t>
            </w:r>
            <w:r w:rsidR="0096652E">
              <w:rPr>
                <w:rFonts w:ascii="Arial" w:eastAsia="Arial" w:hAnsi="Arial" w:cs="Arial"/>
              </w:rPr>
              <w:t>1</w:t>
            </w:r>
            <w:r w:rsidR="00FB783F">
              <w:rPr>
                <w:rFonts w:ascii="Arial" w:eastAsia="Arial" w:hAnsi="Arial" w:cs="Arial"/>
              </w:rPr>
              <w:t>3</w:t>
            </w:r>
            <w:r w:rsidR="0096652E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2020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B17DF" w14:textId="77777777" w:rsidR="00BB3553" w:rsidRDefault="00BB3553" w:rsidP="00BB3553">
            <w:pPr>
              <w:pStyle w:val="TableParagraph"/>
              <w:spacing w:before="68"/>
              <w:ind w:left="2"/>
              <w:jc w:val="center"/>
              <w:rPr>
                <w:rFonts w:ascii="Arial"/>
              </w:rPr>
            </w:pPr>
            <w:r>
              <w:rPr>
                <w:rFonts w:ascii="Arial"/>
                <w:sz w:val="24"/>
                <w:szCs w:val="24"/>
              </w:rPr>
              <w:t>2.0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FAFBD" w14:textId="77777777" w:rsidR="00BB3553" w:rsidRDefault="00BB3553" w:rsidP="00BB3553">
            <w:pPr>
              <w:pStyle w:val="TableParagraph"/>
              <w:spacing w:before="68"/>
              <w:ind w:left="66"/>
              <w:rPr>
                <w:rFonts w:ascii="Arial" w:eastAsia="Arial" w:hAnsi="Arial" w:cs="Arial"/>
                <w:spacing w:val="-1"/>
              </w:rPr>
            </w:pPr>
            <w:bookmarkStart w:id="5" w:name="_Hlk39741911"/>
            <w:r w:rsidRPr="00A408B4">
              <w:rPr>
                <w:rFonts w:ascii="Arial" w:eastAsia="Arial" w:hAnsi="Arial" w:cs="Arial"/>
                <w:spacing w:val="-1"/>
                <w:sz w:val="24"/>
                <w:szCs w:val="24"/>
              </w:rPr>
              <w:t>Review for Content/Organization Change</w:t>
            </w:r>
            <w:bookmarkEnd w:id="5"/>
          </w:p>
        </w:tc>
        <w:tc>
          <w:tcPr>
            <w:tcW w:w="2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5A473" w14:textId="77777777" w:rsidR="00BB3553" w:rsidRDefault="00BB3553" w:rsidP="00BB3553">
            <w:pPr>
              <w:pStyle w:val="TableParagraph"/>
              <w:spacing w:before="68"/>
              <w:ind w:left="66"/>
              <w:rPr>
                <w:rFonts w:ascii="Arial"/>
                <w:spacing w:val="-1"/>
              </w:rPr>
            </w:pPr>
            <w:bookmarkStart w:id="6" w:name="_Hlk39741938"/>
            <w:r w:rsidRPr="00A408B4">
              <w:rPr>
                <w:rFonts w:ascii="Arial"/>
                <w:spacing w:val="-1"/>
                <w:sz w:val="24"/>
                <w:szCs w:val="24"/>
              </w:rPr>
              <w:t>Michael E. Sites TSO</w:t>
            </w:r>
            <w:bookmarkEnd w:id="6"/>
          </w:p>
        </w:tc>
      </w:tr>
      <w:tr w:rsidR="00BB3553" w14:paraId="4962EC73" w14:textId="77777777" w:rsidTr="002A3697">
        <w:trPr>
          <w:trHeight w:hRule="exact" w:val="408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E15D9" w14:textId="656354F5" w:rsidR="00BB3553" w:rsidRDefault="00934A0A" w:rsidP="00BB3553">
            <w:pPr>
              <w:pStyle w:val="TableParagraph"/>
              <w:spacing w:before="68"/>
              <w:ind w:left="157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06/03/2020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8DFE7" w14:textId="4164A70E" w:rsidR="00BB3553" w:rsidRDefault="00934A0A" w:rsidP="00BB3553">
            <w:pPr>
              <w:pStyle w:val="TableParagraph"/>
              <w:spacing w:before="68"/>
              <w:ind w:left="5"/>
              <w:jc w:val="center"/>
              <w:rPr>
                <w:rFonts w:ascii="Arial"/>
              </w:rPr>
            </w:pPr>
            <w:r>
              <w:rPr>
                <w:rFonts w:ascii="Arial"/>
              </w:rPr>
              <w:t>2.0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271FE" w14:textId="4D0A1B4B" w:rsidR="00BB3553" w:rsidRDefault="00934A0A" w:rsidP="00BB3553">
            <w:pPr>
              <w:pStyle w:val="TableParagraph"/>
              <w:spacing w:before="68"/>
              <w:ind w:left="66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Reviewed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content</w:t>
            </w:r>
            <w:r>
              <w:rPr>
                <w:rFonts w:ascii="Arial" w:eastAsia="Arial" w:hAnsi="Arial" w:cs="Arial"/>
              </w:rPr>
              <w:t xml:space="preserve"> – </w:t>
            </w:r>
            <w:r>
              <w:rPr>
                <w:rFonts w:ascii="Arial" w:eastAsia="Arial" w:hAnsi="Arial" w:cs="Arial"/>
                <w:spacing w:val="-1"/>
              </w:rPr>
              <w:t>No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changes</w:t>
            </w:r>
          </w:p>
        </w:tc>
        <w:tc>
          <w:tcPr>
            <w:tcW w:w="2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BF2EA" w14:textId="6FA3FC02" w:rsidR="00BB3553" w:rsidRDefault="00934A0A" w:rsidP="00BB3553">
            <w:pPr>
              <w:pStyle w:val="TableParagraph"/>
              <w:spacing w:before="68"/>
              <w:ind w:left="66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John Tamosaitis</w:t>
            </w:r>
          </w:p>
        </w:tc>
      </w:tr>
    </w:tbl>
    <w:p w14:paraId="7315D1C3" w14:textId="77777777" w:rsidR="00A51687" w:rsidRDefault="00A51687"/>
    <w:sectPr w:rsidR="00A51687" w:rsidSect="0033604F">
      <w:headerReference w:type="default" r:id="rId9"/>
      <w:footerReference w:type="default" r:id="rId10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292E9" w14:textId="77777777" w:rsidR="00BC0568" w:rsidRDefault="00BC0568" w:rsidP="006F0BA0">
      <w:r>
        <w:separator/>
      </w:r>
    </w:p>
  </w:endnote>
  <w:endnote w:type="continuationSeparator" w:id="0">
    <w:p w14:paraId="6130CFCD" w14:textId="77777777" w:rsidR="00BC0568" w:rsidRDefault="00BC0568" w:rsidP="006F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E1BD3" w14:textId="77777777" w:rsidR="006F0BA0" w:rsidRDefault="00C830D2">
    <w:pPr>
      <w:pStyle w:val="Footer"/>
    </w:pPr>
    <w:r>
      <w:t>Network Management Systems</w:t>
    </w:r>
    <w:r>
      <w:ptab w:relativeTo="margin" w:alignment="center" w:leader="none"/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7C80A" w14:textId="77777777" w:rsidR="00BC0568" w:rsidRDefault="00BC0568" w:rsidP="006F0BA0">
      <w:r>
        <w:separator/>
      </w:r>
    </w:p>
  </w:footnote>
  <w:footnote w:type="continuationSeparator" w:id="0">
    <w:p w14:paraId="55268768" w14:textId="77777777" w:rsidR="00BC0568" w:rsidRDefault="00BC0568" w:rsidP="006F0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D17C7" w14:textId="678691C5" w:rsidR="006F0BA0" w:rsidRDefault="006F0B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1A6"/>
    <w:rsid w:val="000D5AEE"/>
    <w:rsid w:val="001729ED"/>
    <w:rsid w:val="00185AD3"/>
    <w:rsid w:val="002A3697"/>
    <w:rsid w:val="002B1088"/>
    <w:rsid w:val="0033604F"/>
    <w:rsid w:val="006E7A93"/>
    <w:rsid w:val="006F0BA0"/>
    <w:rsid w:val="00754844"/>
    <w:rsid w:val="008D01F0"/>
    <w:rsid w:val="00934A0A"/>
    <w:rsid w:val="0096652E"/>
    <w:rsid w:val="00A32969"/>
    <w:rsid w:val="00A32AA7"/>
    <w:rsid w:val="00A51687"/>
    <w:rsid w:val="00A521A6"/>
    <w:rsid w:val="00BB3553"/>
    <w:rsid w:val="00BC0568"/>
    <w:rsid w:val="00BC4F76"/>
    <w:rsid w:val="00C57B35"/>
    <w:rsid w:val="00C830D2"/>
    <w:rsid w:val="00DD6AB3"/>
    <w:rsid w:val="00E26AF4"/>
    <w:rsid w:val="00EF1B57"/>
    <w:rsid w:val="00FB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149E1"/>
  <w15:docId w15:val="{F05E3FED-4A46-4221-896E-4DF11538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7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07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F0B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BA0"/>
  </w:style>
  <w:style w:type="paragraph" w:styleId="Footer">
    <w:name w:val="footer"/>
    <w:basedOn w:val="Normal"/>
    <w:link w:val="FooterChar"/>
    <w:uiPriority w:val="99"/>
    <w:unhideWhenUsed/>
    <w:rsid w:val="006F0B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956F62CA20F846870A2686BB7E6E50" ma:contentTypeVersion="1" ma:contentTypeDescription="Create a new document." ma:contentTypeScope="" ma:versionID="972100d3985c9c1cd1c96da8a3df52b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04AEE6-0914-49A8-A2C8-00903E40CB41}">
  <ds:schemaRefs>
    <ds:schemaRef ds:uri="http://schemas.microsoft.com/office/2006/metadata/properties"/>
    <ds:schemaRef ds:uri="http://schemas.microsoft.com/office/infopath/2007/PartnerControls"/>
    <ds:schemaRef ds:uri="e354ac6c-05d1-4e4e-aec5-ab15b7f1d88d"/>
  </ds:schemaRefs>
</ds:datastoreItem>
</file>

<file path=customXml/itemProps2.xml><?xml version="1.0" encoding="utf-8"?>
<ds:datastoreItem xmlns:ds="http://schemas.openxmlformats.org/officeDocument/2006/customXml" ds:itemID="{F7016850-97E8-47D4-8514-EBF3B5BA9876}"/>
</file>

<file path=customXml/itemProps3.xml><?xml version="1.0" encoding="utf-8"?>
<ds:datastoreItem xmlns:ds="http://schemas.openxmlformats.org/officeDocument/2006/customXml" ds:itemID="{26CF1F40-B6F2-4032-8A1A-81E163299C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Network Management Systems</vt:lpstr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 Management Systems</dc:title>
  <dc:subject>Network Management Systems</dc:subject>
  <dc:creator>DHS</dc:creator>
  <cp:keywords>Network Management Systems</cp:keywords>
  <cp:lastModifiedBy>Sites, Michael (DHS)</cp:lastModifiedBy>
  <cp:revision>2</cp:revision>
  <dcterms:created xsi:type="dcterms:W3CDTF">2020-06-18T13:10:00Z</dcterms:created>
  <dcterms:modified xsi:type="dcterms:W3CDTF">2020-06-18T13:10:00Z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2016-05-05T00:00:00Z</vt:filetime>
  </property>
  <property fmtid="{D5CDD505-2E9C-101B-9397-08002B2CF9AE}" pid="3" name="LastSaved">
    <vt:filetime>2019-05-31T00:00:00Z</vt:filetime>
  </property>
  <property fmtid="{D5CDD505-2E9C-101B-9397-08002B2CF9AE}" pid="4" name="ContentTypeId">
    <vt:lpwstr>0x010100A9956F62CA20F846870A2686BB7E6E50</vt:lpwstr>
  </property>
  <property fmtid="{D5CDD505-2E9C-101B-9397-08002B2CF9AE}" pid="5" name="Order">
    <vt:r8>196100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