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050E8" w14:textId="1B11B1C5" w:rsidR="00733AD9" w:rsidRDefault="00017FE9" w:rsidP="00733AD9">
      <w:pPr>
        <w:pStyle w:val="Heading9"/>
        <w:rPr>
          <w:sz w:val="24"/>
          <w:szCs w:val="24"/>
        </w:rPr>
      </w:pPr>
      <w:bookmarkStart w:id="0" w:name="_GoBack"/>
      <w:bookmarkEnd w:id="0"/>
      <w:r w:rsidRPr="00017FE9">
        <w:rPr>
          <w:sz w:val="24"/>
          <w:szCs w:val="24"/>
        </w:rPr>
        <w:t xml:space="preserve">Code Review Checklist </w:t>
      </w:r>
      <w:r w:rsidR="007D1C10">
        <w:rPr>
          <w:sz w:val="24"/>
          <w:szCs w:val="24"/>
        </w:rPr>
        <w:t xml:space="preserve">Form </w:t>
      </w:r>
      <w:r w:rsidRPr="00017FE9">
        <w:rPr>
          <w:sz w:val="24"/>
          <w:szCs w:val="24"/>
        </w:rPr>
        <w:t>– Informatica</w:t>
      </w:r>
    </w:p>
    <w:p w14:paraId="41514723" w14:textId="77777777" w:rsidR="002E4E1C" w:rsidRPr="002E4E1C" w:rsidRDefault="002E4E1C" w:rsidP="002E4E1C"/>
    <w:tbl>
      <w:tblPr>
        <w:tblW w:w="90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602"/>
        <w:gridCol w:w="6399"/>
      </w:tblGrid>
      <w:tr w:rsidR="00733AD9" w:rsidRPr="00C33EF0" w14:paraId="6FB050EE" w14:textId="77777777" w:rsidTr="00017FE9">
        <w:trPr>
          <w:jc w:val="center"/>
        </w:trPr>
        <w:tc>
          <w:tcPr>
            <w:tcW w:w="2602" w:type="dxa"/>
            <w:shd w:val="clear" w:color="auto" w:fill="BFBFBF" w:themeFill="background1" w:themeFillShade="BF"/>
            <w:vAlign w:val="center"/>
          </w:tcPr>
          <w:p w14:paraId="6FB050EC" w14:textId="77777777" w:rsidR="00733AD9" w:rsidRPr="00C93231" w:rsidRDefault="00733AD9" w:rsidP="00316693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C93231">
              <w:rPr>
                <w:rFonts w:cs="Arial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6399" w:type="dxa"/>
            <w:vAlign w:val="center"/>
          </w:tcPr>
          <w:p w14:paraId="6FB050ED" w14:textId="64331CAE" w:rsidR="00733AD9" w:rsidRPr="00C93231" w:rsidRDefault="00733AD9" w:rsidP="00316693">
            <w:pPr>
              <w:pStyle w:val="ProjectName"/>
            </w:pPr>
          </w:p>
        </w:tc>
      </w:tr>
      <w:tr w:rsidR="00733AD9" w:rsidRPr="00C33EF0" w14:paraId="6FB050F1" w14:textId="77777777" w:rsidTr="00017FE9">
        <w:trPr>
          <w:jc w:val="center"/>
        </w:trPr>
        <w:tc>
          <w:tcPr>
            <w:tcW w:w="2602" w:type="dxa"/>
            <w:shd w:val="clear" w:color="auto" w:fill="BFBFBF" w:themeFill="background1" w:themeFillShade="BF"/>
            <w:vAlign w:val="center"/>
          </w:tcPr>
          <w:p w14:paraId="6FB050EF" w14:textId="31E1D42B" w:rsidR="00733AD9" w:rsidRPr="00C93231" w:rsidRDefault="000C593E" w:rsidP="00316693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Work Order/TFS Number</w:t>
            </w:r>
          </w:p>
        </w:tc>
        <w:tc>
          <w:tcPr>
            <w:tcW w:w="6399" w:type="dxa"/>
            <w:vAlign w:val="center"/>
          </w:tcPr>
          <w:p w14:paraId="6FB050F0" w14:textId="2FFE20C9" w:rsidR="00733AD9" w:rsidRPr="00C93231" w:rsidRDefault="00733AD9" w:rsidP="00316693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33AD9" w:rsidRPr="00C33EF0" w14:paraId="6FB050F4" w14:textId="77777777" w:rsidTr="00017FE9">
        <w:trPr>
          <w:jc w:val="center"/>
        </w:trPr>
        <w:tc>
          <w:tcPr>
            <w:tcW w:w="2602" w:type="dxa"/>
            <w:shd w:val="clear" w:color="auto" w:fill="BFBFBF" w:themeFill="background1" w:themeFillShade="BF"/>
            <w:vAlign w:val="center"/>
          </w:tcPr>
          <w:p w14:paraId="6FB050F2" w14:textId="3B4493BE" w:rsidR="00733AD9" w:rsidRPr="00C93231" w:rsidRDefault="000C593E" w:rsidP="00316693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Developer Name</w:t>
            </w:r>
          </w:p>
        </w:tc>
        <w:tc>
          <w:tcPr>
            <w:tcW w:w="6399" w:type="dxa"/>
            <w:vAlign w:val="center"/>
          </w:tcPr>
          <w:p w14:paraId="6FB050F3" w14:textId="21D030B7" w:rsidR="00733AD9" w:rsidRPr="00C93231" w:rsidRDefault="00733AD9" w:rsidP="00316693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33AD9" w:rsidRPr="00C33EF0" w14:paraId="6FB050F7" w14:textId="77777777" w:rsidTr="00017FE9">
        <w:trPr>
          <w:jc w:val="center"/>
        </w:trPr>
        <w:tc>
          <w:tcPr>
            <w:tcW w:w="2602" w:type="dxa"/>
            <w:shd w:val="clear" w:color="auto" w:fill="BFBFBF" w:themeFill="background1" w:themeFillShade="BF"/>
            <w:vAlign w:val="center"/>
          </w:tcPr>
          <w:p w14:paraId="6FB050F5" w14:textId="6C1E1E66" w:rsidR="00733AD9" w:rsidRPr="00C93231" w:rsidRDefault="000C593E" w:rsidP="00316693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Reviewer Name</w:t>
            </w:r>
          </w:p>
        </w:tc>
        <w:tc>
          <w:tcPr>
            <w:tcW w:w="6399" w:type="dxa"/>
            <w:vAlign w:val="center"/>
          </w:tcPr>
          <w:p w14:paraId="6FB050F6" w14:textId="29EB9E08" w:rsidR="00733AD9" w:rsidRPr="00C93231" w:rsidRDefault="00733AD9" w:rsidP="00733AD9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33AD9" w:rsidRPr="00C33EF0" w14:paraId="6FB050FA" w14:textId="77777777" w:rsidTr="00017FE9">
        <w:trPr>
          <w:trHeight w:val="228"/>
          <w:jc w:val="center"/>
        </w:trPr>
        <w:tc>
          <w:tcPr>
            <w:tcW w:w="2602" w:type="dxa"/>
            <w:shd w:val="clear" w:color="auto" w:fill="BFBFBF" w:themeFill="background1" w:themeFillShade="BF"/>
            <w:vAlign w:val="center"/>
          </w:tcPr>
          <w:p w14:paraId="6FB050F8" w14:textId="3CF25646" w:rsidR="00733AD9" w:rsidRPr="00C93231" w:rsidRDefault="000C593E" w:rsidP="00316693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Folder Name</w:t>
            </w:r>
          </w:p>
        </w:tc>
        <w:tc>
          <w:tcPr>
            <w:tcW w:w="6399" w:type="dxa"/>
            <w:vAlign w:val="center"/>
          </w:tcPr>
          <w:p w14:paraId="6FB050F9" w14:textId="770BEEC0" w:rsidR="00733AD9" w:rsidRDefault="00733AD9" w:rsidP="00316693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33AD9" w:rsidRPr="00C33EF0" w14:paraId="6FB050FD" w14:textId="77777777" w:rsidTr="00017FE9">
        <w:trPr>
          <w:trHeight w:val="228"/>
          <w:jc w:val="center"/>
        </w:trPr>
        <w:tc>
          <w:tcPr>
            <w:tcW w:w="2602" w:type="dxa"/>
            <w:shd w:val="clear" w:color="auto" w:fill="BFBFBF" w:themeFill="background1" w:themeFillShade="BF"/>
            <w:vAlign w:val="center"/>
          </w:tcPr>
          <w:p w14:paraId="6FB050FB" w14:textId="74A24F5A" w:rsidR="00733AD9" w:rsidRPr="00C93231" w:rsidRDefault="00017FE9" w:rsidP="00316693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Workflow, Session, Mapping, Scripts</w:t>
            </w:r>
          </w:p>
        </w:tc>
        <w:tc>
          <w:tcPr>
            <w:tcW w:w="6399" w:type="dxa"/>
            <w:vAlign w:val="center"/>
          </w:tcPr>
          <w:p w14:paraId="6FB050FC" w14:textId="27003AE1" w:rsidR="00733AD9" w:rsidRPr="00C93231" w:rsidRDefault="00733AD9" w:rsidP="00316693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33AD9" w:rsidRPr="00C33EF0" w14:paraId="6FB05100" w14:textId="77777777" w:rsidTr="00017FE9">
        <w:trPr>
          <w:trHeight w:val="228"/>
          <w:jc w:val="center"/>
        </w:trPr>
        <w:tc>
          <w:tcPr>
            <w:tcW w:w="2602" w:type="dxa"/>
            <w:shd w:val="clear" w:color="auto" w:fill="BFBFBF" w:themeFill="background1" w:themeFillShade="BF"/>
            <w:vAlign w:val="center"/>
          </w:tcPr>
          <w:p w14:paraId="6FB050FE" w14:textId="30B1FC9E" w:rsidR="00733AD9" w:rsidRPr="00C93231" w:rsidRDefault="00017FE9" w:rsidP="00316693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 w:rsidRPr="00C93231">
              <w:rPr>
                <w:rFonts w:cs="Arial"/>
                <w:b/>
                <w:bCs/>
                <w:sz w:val="20"/>
                <w:szCs w:val="20"/>
              </w:rPr>
              <w:t>Date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Submitted</w:t>
            </w:r>
          </w:p>
        </w:tc>
        <w:tc>
          <w:tcPr>
            <w:tcW w:w="6399" w:type="dxa"/>
            <w:vAlign w:val="center"/>
          </w:tcPr>
          <w:p w14:paraId="6FB050FF" w14:textId="35079FDD" w:rsidR="00733AD9" w:rsidRDefault="00733AD9" w:rsidP="00733AD9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6FB05101" w14:textId="77777777" w:rsidR="00733AD9" w:rsidRDefault="00733AD9" w:rsidP="00733AD9">
      <w:pPr>
        <w:rPr>
          <w:rFonts w:cs="Arial"/>
          <w:b/>
        </w:rPr>
      </w:pPr>
    </w:p>
    <w:p w14:paraId="1F32445D" w14:textId="77777777" w:rsidR="002E4E1C" w:rsidRDefault="002E4E1C" w:rsidP="00733AD9">
      <w:pPr>
        <w:rPr>
          <w:rFonts w:cs="Arial"/>
          <w:b/>
        </w:rPr>
      </w:pPr>
    </w:p>
    <w:p w14:paraId="6FB05102" w14:textId="31F98EC9" w:rsidR="00733AD9" w:rsidRDefault="00733AD9" w:rsidP="00733AD9">
      <w:pPr>
        <w:rPr>
          <w:rFonts w:cs="Arial"/>
          <w:b/>
        </w:rPr>
      </w:pPr>
      <w:r>
        <w:rPr>
          <w:rFonts w:cs="Arial"/>
          <w:b/>
        </w:rPr>
        <w:t xml:space="preserve">Document </w:t>
      </w:r>
      <w:r w:rsidR="002E4E1C">
        <w:rPr>
          <w:rFonts w:cs="Arial"/>
          <w:b/>
        </w:rPr>
        <w:t xml:space="preserve">Version </w:t>
      </w:r>
      <w:r>
        <w:rPr>
          <w:rFonts w:cs="Arial"/>
          <w:b/>
        </w:rPr>
        <w:t>History</w:t>
      </w:r>
    </w:p>
    <w:p w14:paraId="38C5ED93" w14:textId="77777777" w:rsidR="002E4E1C" w:rsidRPr="0012262E" w:rsidRDefault="002E4E1C" w:rsidP="00733AD9">
      <w:pPr>
        <w:rPr>
          <w:rFonts w:cs="Arial"/>
          <w:b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015"/>
        <w:gridCol w:w="1080"/>
        <w:gridCol w:w="4547"/>
        <w:gridCol w:w="2376"/>
      </w:tblGrid>
      <w:tr w:rsidR="00733AD9" w:rsidRPr="004B0DCE" w14:paraId="6FB05107" w14:textId="77777777" w:rsidTr="000C593E">
        <w:tc>
          <w:tcPr>
            <w:tcW w:w="1015" w:type="dxa"/>
            <w:shd w:val="clear" w:color="auto" w:fill="BFBFBF" w:themeFill="background1" w:themeFillShade="BF"/>
          </w:tcPr>
          <w:p w14:paraId="6FB05103" w14:textId="77777777" w:rsidR="00733AD9" w:rsidRPr="00CE3E2F" w:rsidRDefault="00733AD9" w:rsidP="003166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Version 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6FB05104" w14:textId="77777777" w:rsidR="00733AD9" w:rsidRPr="00CE3E2F" w:rsidRDefault="00733AD9" w:rsidP="003166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4547" w:type="dxa"/>
            <w:shd w:val="clear" w:color="auto" w:fill="BFBFBF" w:themeFill="background1" w:themeFillShade="BF"/>
          </w:tcPr>
          <w:p w14:paraId="6FB05105" w14:textId="77777777" w:rsidR="00733AD9" w:rsidRPr="00CE3E2F" w:rsidRDefault="00733AD9" w:rsidP="003166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Additions/Modifications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14:paraId="6FB05106" w14:textId="77777777" w:rsidR="00733AD9" w:rsidRPr="00CE3E2F" w:rsidRDefault="00733AD9" w:rsidP="0031669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Prepared/Revised </w:t>
            </w:r>
            <w:r w:rsidRPr="00CE3E2F">
              <w:rPr>
                <w:rFonts w:cs="Arial"/>
                <w:b/>
                <w:sz w:val="20"/>
                <w:szCs w:val="20"/>
              </w:rPr>
              <w:t>By</w:t>
            </w:r>
          </w:p>
        </w:tc>
      </w:tr>
      <w:tr w:rsidR="00733AD9" w:rsidRPr="004B0DCE" w14:paraId="6FB0510C" w14:textId="77777777" w:rsidTr="000C593E">
        <w:trPr>
          <w:trHeight w:val="411"/>
        </w:trPr>
        <w:tc>
          <w:tcPr>
            <w:tcW w:w="1015" w:type="dxa"/>
            <w:vAlign w:val="center"/>
          </w:tcPr>
          <w:p w14:paraId="6FB05108" w14:textId="77777777" w:rsidR="00733AD9" w:rsidRPr="00AA73DA" w:rsidRDefault="00733AD9" w:rsidP="0031669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FB05109" w14:textId="77777777" w:rsidR="00733AD9" w:rsidRPr="00AA73DA" w:rsidRDefault="00733AD9" w:rsidP="003166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7" w:type="dxa"/>
          </w:tcPr>
          <w:p w14:paraId="6FB0510A" w14:textId="77777777" w:rsidR="00733AD9" w:rsidRPr="00AA73DA" w:rsidRDefault="00733AD9" w:rsidP="00316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</w:tcPr>
          <w:p w14:paraId="6FB0510B" w14:textId="77777777" w:rsidR="00733AD9" w:rsidRPr="00AA73DA" w:rsidRDefault="00733AD9" w:rsidP="00316693">
            <w:pPr>
              <w:rPr>
                <w:rFonts w:cs="Arial"/>
                <w:sz w:val="16"/>
                <w:szCs w:val="16"/>
              </w:rPr>
            </w:pPr>
          </w:p>
        </w:tc>
      </w:tr>
      <w:tr w:rsidR="00733AD9" w:rsidRPr="004B0DCE" w14:paraId="6FB05111" w14:textId="77777777" w:rsidTr="000C593E">
        <w:trPr>
          <w:trHeight w:val="474"/>
        </w:trPr>
        <w:tc>
          <w:tcPr>
            <w:tcW w:w="1015" w:type="dxa"/>
            <w:vAlign w:val="center"/>
          </w:tcPr>
          <w:p w14:paraId="6FB0510D" w14:textId="2B7CA4A6" w:rsidR="00733AD9" w:rsidRPr="00AA73DA" w:rsidRDefault="00733AD9" w:rsidP="0031669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FB0510E" w14:textId="0E51A8EE" w:rsidR="00733AD9" w:rsidRPr="00AA73DA" w:rsidRDefault="00733AD9" w:rsidP="0031669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47" w:type="dxa"/>
          </w:tcPr>
          <w:p w14:paraId="6FB0510F" w14:textId="57338FE5" w:rsidR="00733AD9" w:rsidRPr="00AA73DA" w:rsidRDefault="00733AD9" w:rsidP="00316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</w:tcPr>
          <w:p w14:paraId="6FB05110" w14:textId="31C1BA97" w:rsidR="00733AD9" w:rsidRPr="00AA73DA" w:rsidRDefault="00733AD9" w:rsidP="00316693">
            <w:pPr>
              <w:rPr>
                <w:rFonts w:cs="Arial"/>
                <w:sz w:val="16"/>
                <w:szCs w:val="16"/>
              </w:rPr>
            </w:pPr>
          </w:p>
        </w:tc>
      </w:tr>
      <w:tr w:rsidR="00733AD9" w:rsidRPr="004B0DCE" w14:paraId="6FB05116" w14:textId="77777777" w:rsidTr="000C593E">
        <w:trPr>
          <w:trHeight w:val="474"/>
        </w:trPr>
        <w:tc>
          <w:tcPr>
            <w:tcW w:w="1015" w:type="dxa"/>
            <w:vAlign w:val="center"/>
          </w:tcPr>
          <w:p w14:paraId="6FB05112" w14:textId="5D4712CC" w:rsidR="00733AD9" w:rsidRPr="00AA73DA" w:rsidRDefault="00733AD9" w:rsidP="00316693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FB05113" w14:textId="1DC08444" w:rsidR="00733AD9" w:rsidRPr="00AA73DA" w:rsidRDefault="00733AD9" w:rsidP="00316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547" w:type="dxa"/>
          </w:tcPr>
          <w:p w14:paraId="6FB05114" w14:textId="4B1B9425" w:rsidR="00733AD9" w:rsidRPr="00AA73DA" w:rsidRDefault="00733AD9" w:rsidP="0031669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76" w:type="dxa"/>
          </w:tcPr>
          <w:p w14:paraId="6FB05115" w14:textId="77777777" w:rsidR="00733AD9" w:rsidRPr="00AA73DA" w:rsidRDefault="00733AD9" w:rsidP="00316693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FB05117" w14:textId="77777777" w:rsidR="00733AD9" w:rsidRPr="00733AD9" w:rsidRDefault="00733AD9" w:rsidP="00733AD9"/>
    <w:p w14:paraId="6FB05118" w14:textId="77777777" w:rsidR="00456047" w:rsidRPr="004B0DCE" w:rsidRDefault="00456047" w:rsidP="00456047">
      <w:pPr>
        <w:rPr>
          <w:rFonts w:cs="Arial"/>
        </w:rPr>
      </w:pPr>
    </w:p>
    <w:p w14:paraId="6FB05119" w14:textId="01C3E5A6" w:rsidR="00456047" w:rsidRDefault="00456047" w:rsidP="00456047">
      <w:pPr>
        <w:rPr>
          <w:rFonts w:cs="Arial"/>
        </w:rPr>
      </w:pPr>
    </w:p>
    <w:p w14:paraId="399D7247" w14:textId="68A885B6" w:rsidR="000C593E" w:rsidRPr="000C593E" w:rsidRDefault="006A32EF" w:rsidP="000C593E">
      <w:pPr>
        <w:rPr>
          <w:rFonts w:cs="Arial"/>
          <w:b/>
        </w:rPr>
      </w:pPr>
      <w:r>
        <w:rPr>
          <w:rFonts w:cs="Arial"/>
          <w:b/>
        </w:rPr>
        <w:t xml:space="preserve">Intranet </w:t>
      </w:r>
      <w:r w:rsidR="000C593E" w:rsidRPr="000C593E">
        <w:rPr>
          <w:rFonts w:cs="Arial"/>
          <w:b/>
        </w:rPr>
        <w:t xml:space="preserve">Links to standards </w:t>
      </w:r>
      <w:r w:rsidR="005D05F6">
        <w:rPr>
          <w:rFonts w:cs="Arial"/>
          <w:b/>
        </w:rPr>
        <w:t>and guidelines referenced in this document</w:t>
      </w:r>
      <w:r w:rsidR="000C593E" w:rsidRPr="000C593E">
        <w:rPr>
          <w:rFonts w:cs="Arial"/>
          <w:b/>
        </w:rPr>
        <w:t>:</w:t>
      </w:r>
    </w:p>
    <w:p w14:paraId="6835DE7D" w14:textId="143A329F" w:rsidR="000C593E" w:rsidRPr="000C5F79" w:rsidRDefault="00C32129" w:rsidP="005D05F6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hyperlink r:id="rId11" w:tgtFrame="_blank" w:history="1">
        <w:r w:rsidR="000C593E" w:rsidRPr="000C5F79">
          <w:rPr>
            <w:rStyle w:val="Hyperlink"/>
            <w:rFonts w:ascii="Arial" w:hAnsi="Arial" w:cs="Arial"/>
            <w:sz w:val="24"/>
            <w:szCs w:val="24"/>
          </w:rPr>
          <w:t>[GDL-EKMS005] Informatica Naming Conventions</w:t>
        </w:r>
      </w:hyperlink>
      <w:r w:rsidR="000C593E" w:rsidRPr="000C5F79">
        <w:rPr>
          <w:rFonts w:ascii="Arial" w:hAnsi="Arial" w:cs="Arial"/>
          <w:sz w:val="24"/>
          <w:szCs w:val="24"/>
        </w:rPr>
        <w:t xml:space="preserve"> </w:t>
      </w:r>
    </w:p>
    <w:p w14:paraId="66A66783" w14:textId="3465DF57" w:rsidR="000C5F79" w:rsidRPr="000C5F79" w:rsidRDefault="00C32129" w:rsidP="00DC1734">
      <w:pPr>
        <w:pStyle w:val="ListParagraph"/>
        <w:numPr>
          <w:ilvl w:val="0"/>
          <w:numId w:val="39"/>
        </w:numPr>
        <w:rPr>
          <w:rFonts w:ascii="Arial" w:hAnsi="Arial" w:cs="Arial"/>
          <w:color w:val="0000FF"/>
          <w:sz w:val="24"/>
          <w:szCs w:val="24"/>
          <w:u w:val="single"/>
        </w:rPr>
      </w:pPr>
      <w:hyperlink r:id="rId12" w:tgtFrame="_blank" w:history="1">
        <w:r w:rsidR="00B21976">
          <w:rPr>
            <w:rStyle w:val="Hyperlink"/>
            <w:rFonts w:ascii="Arial" w:hAnsi="Arial" w:cs="Arial"/>
            <w:sz w:val="24"/>
            <w:szCs w:val="24"/>
          </w:rPr>
          <w:t>[STD-EKM0001] D</w:t>
        </w:r>
        <w:r w:rsidR="000C5F79" w:rsidRPr="000C5F79">
          <w:rPr>
            <w:rStyle w:val="Hyperlink"/>
            <w:rFonts w:ascii="Arial" w:hAnsi="Arial" w:cs="Arial"/>
            <w:sz w:val="24"/>
            <w:szCs w:val="24"/>
          </w:rPr>
          <w:t>ata Warehouse Standards</w:t>
        </w:r>
      </w:hyperlink>
    </w:p>
    <w:p w14:paraId="25ECA13B" w14:textId="120F0E5B" w:rsidR="005D05F6" w:rsidRPr="000C5F79" w:rsidRDefault="00C32129" w:rsidP="00DC1734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sz w:val="24"/>
          <w:szCs w:val="24"/>
        </w:rPr>
      </w:pPr>
      <w:hyperlink r:id="rId13" w:history="1">
        <w:r w:rsidR="000C593E" w:rsidRPr="000C5F79">
          <w:rPr>
            <w:rStyle w:val="Hyperlink"/>
            <w:rFonts w:ascii="Arial" w:hAnsi="Arial" w:cs="Arial"/>
            <w:sz w:val="24"/>
            <w:szCs w:val="24"/>
          </w:rPr>
          <w:t>Transformation Development - Informatica Documentation Guidelines</w:t>
        </w:r>
      </w:hyperlink>
    </w:p>
    <w:p w14:paraId="4254CF12" w14:textId="423F26DC" w:rsidR="005D05F6" w:rsidRPr="000C5F79" w:rsidRDefault="00C32129" w:rsidP="00DC1734">
      <w:pPr>
        <w:pStyle w:val="ListParagraph"/>
        <w:numPr>
          <w:ilvl w:val="0"/>
          <w:numId w:val="39"/>
        </w:numPr>
        <w:rPr>
          <w:rFonts w:ascii="Arial" w:hAnsi="Arial" w:cs="Arial"/>
          <w:color w:val="0000FF"/>
          <w:sz w:val="24"/>
          <w:szCs w:val="24"/>
          <w:u w:val="single"/>
        </w:rPr>
      </w:pPr>
      <w:hyperlink r:id="rId14" w:tgtFrame="_blank" w:history="1">
        <w:r w:rsidR="005D05F6" w:rsidRPr="000C5F79">
          <w:rPr>
            <w:rStyle w:val="Hyperlink"/>
            <w:rFonts w:ascii="Arial" w:hAnsi="Arial" w:cs="Arial"/>
            <w:sz w:val="24"/>
            <w:szCs w:val="24"/>
          </w:rPr>
          <w:t>[STD-EKMS015] Knowledge Management Metadata</w:t>
        </w:r>
      </w:hyperlink>
    </w:p>
    <w:p w14:paraId="0BC28E15" w14:textId="1DDA845F" w:rsidR="005D05F6" w:rsidRPr="000C5F79" w:rsidRDefault="00C32129" w:rsidP="00DC1734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sz w:val="24"/>
          <w:szCs w:val="24"/>
        </w:rPr>
      </w:pPr>
      <w:hyperlink r:id="rId15" w:tgtFrame="_blank" w:history="1">
        <w:r w:rsidR="005D05F6" w:rsidRPr="000C5F79">
          <w:rPr>
            <w:rStyle w:val="Hyperlink"/>
            <w:rFonts w:ascii="Arial" w:hAnsi="Arial" w:cs="Arial"/>
            <w:sz w:val="24"/>
            <w:szCs w:val="24"/>
          </w:rPr>
          <w:t>[STD-DMS001] Oracle PL/SQL Naming and Coding</w:t>
        </w:r>
      </w:hyperlink>
    </w:p>
    <w:p w14:paraId="4E4DD490" w14:textId="77777777" w:rsidR="005D05F6" w:rsidRPr="005D05F6" w:rsidRDefault="005D05F6" w:rsidP="005D05F6">
      <w:pPr>
        <w:ind w:left="360"/>
        <w:rPr>
          <w:rFonts w:ascii="Verdana" w:hAnsi="Verdana"/>
          <w:color w:val="0000FF"/>
          <w:sz w:val="18"/>
          <w:szCs w:val="16"/>
          <w:u w:val="single"/>
        </w:rPr>
        <w:sectPr w:rsidR="005D05F6" w:rsidRPr="005D05F6" w:rsidSect="0055424F">
          <w:footerReference w:type="default" r:id="rId16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3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702"/>
        <w:gridCol w:w="1011"/>
        <w:gridCol w:w="2022"/>
        <w:gridCol w:w="1514"/>
        <w:gridCol w:w="82"/>
        <w:gridCol w:w="291"/>
        <w:gridCol w:w="196"/>
        <w:gridCol w:w="938"/>
        <w:gridCol w:w="2393"/>
        <w:gridCol w:w="514"/>
        <w:gridCol w:w="371"/>
        <w:gridCol w:w="17"/>
        <w:gridCol w:w="467"/>
        <w:gridCol w:w="458"/>
        <w:gridCol w:w="589"/>
        <w:gridCol w:w="1184"/>
        <w:gridCol w:w="1094"/>
      </w:tblGrid>
      <w:tr w:rsidR="00CD6BDB" w:rsidRPr="009B5357" w14:paraId="6FB05120" w14:textId="77777777" w:rsidTr="000C593E">
        <w:trPr>
          <w:tblHeader/>
        </w:trPr>
        <w:tc>
          <w:tcPr>
            <w:tcW w:w="171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B0511A" w14:textId="77777777" w:rsidR="00456047" w:rsidRPr="009B5357" w:rsidRDefault="00FE401E" w:rsidP="000B6E03">
            <w:pPr>
              <w:rPr>
                <w:rFonts w:cs="Arial"/>
                <w:b/>
                <w:sz w:val="20"/>
                <w:szCs w:val="20"/>
              </w:rPr>
            </w:pPr>
            <w:r w:rsidRPr="009B5357">
              <w:rPr>
                <w:rFonts w:cs="Arial"/>
                <w:b/>
                <w:sz w:val="20"/>
                <w:szCs w:val="20"/>
              </w:rPr>
              <w:lastRenderedPageBreak/>
              <w:t>Project: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6FB0511B" w14:textId="77777777" w:rsidR="00456047" w:rsidRPr="009B5357" w:rsidRDefault="00456047" w:rsidP="000B6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B0511C" w14:textId="08EA3917" w:rsidR="00456047" w:rsidRPr="009B5357" w:rsidRDefault="000C593E" w:rsidP="000B6E0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Folder</w:t>
            </w:r>
            <w:r w:rsidR="00FE401E" w:rsidRPr="009B5357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900" w:type="dxa"/>
            <w:gridSpan w:val="5"/>
            <w:tcBorders>
              <w:bottom w:val="single" w:sz="4" w:space="0" w:color="auto"/>
            </w:tcBorders>
          </w:tcPr>
          <w:p w14:paraId="6FB0511D" w14:textId="77777777" w:rsidR="00456047" w:rsidRPr="009B5357" w:rsidRDefault="00456047" w:rsidP="000B6E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B0511E" w14:textId="77777777" w:rsidR="00456047" w:rsidRPr="009B5357" w:rsidRDefault="00FE401E" w:rsidP="000B6E03">
            <w:pPr>
              <w:rPr>
                <w:rFonts w:cs="Arial"/>
                <w:b/>
                <w:sz w:val="20"/>
                <w:szCs w:val="20"/>
              </w:rPr>
            </w:pPr>
            <w:r w:rsidRPr="009B5357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3792" w:type="dxa"/>
            <w:gridSpan w:val="5"/>
            <w:tcBorders>
              <w:bottom w:val="single" w:sz="4" w:space="0" w:color="auto"/>
            </w:tcBorders>
          </w:tcPr>
          <w:p w14:paraId="6FB0511F" w14:textId="77777777" w:rsidR="00456047" w:rsidRPr="009B5357" w:rsidRDefault="00456047" w:rsidP="000B6E03">
            <w:pPr>
              <w:rPr>
                <w:rFonts w:cs="Arial"/>
                <w:sz w:val="20"/>
                <w:szCs w:val="20"/>
              </w:rPr>
            </w:pPr>
          </w:p>
        </w:tc>
      </w:tr>
      <w:tr w:rsidR="00CD6BDB" w:rsidRPr="009B5357" w14:paraId="6FB05127" w14:textId="77777777" w:rsidTr="000C593E">
        <w:trPr>
          <w:tblHeader/>
        </w:trPr>
        <w:tc>
          <w:tcPr>
            <w:tcW w:w="1713" w:type="dxa"/>
            <w:gridSpan w:val="2"/>
            <w:shd w:val="clear" w:color="auto" w:fill="BFBFBF" w:themeFill="background1" w:themeFillShade="BF"/>
          </w:tcPr>
          <w:p w14:paraId="6FB05121" w14:textId="77777777" w:rsidR="00456047" w:rsidRPr="009B5357" w:rsidRDefault="00FE401E" w:rsidP="000B6E03">
            <w:pPr>
              <w:rPr>
                <w:rFonts w:cs="Arial"/>
                <w:b/>
                <w:sz w:val="20"/>
                <w:szCs w:val="20"/>
              </w:rPr>
            </w:pPr>
            <w:r w:rsidRPr="009B5357">
              <w:rPr>
                <w:rFonts w:cs="Arial"/>
                <w:b/>
                <w:sz w:val="20"/>
                <w:szCs w:val="20"/>
              </w:rPr>
              <w:t>TFS Work Item#:</w:t>
            </w:r>
          </w:p>
        </w:tc>
        <w:tc>
          <w:tcPr>
            <w:tcW w:w="2022" w:type="dxa"/>
          </w:tcPr>
          <w:p w14:paraId="6FB05122" w14:textId="77777777" w:rsidR="00456047" w:rsidRPr="009B5357" w:rsidRDefault="00456047" w:rsidP="000B6E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BFBFBF" w:themeFill="background1" w:themeFillShade="BF"/>
          </w:tcPr>
          <w:p w14:paraId="6FB05123" w14:textId="77777777" w:rsidR="00456047" w:rsidRPr="009B5357" w:rsidRDefault="00FE401E" w:rsidP="000B6E03">
            <w:pPr>
              <w:rPr>
                <w:rFonts w:cs="Arial"/>
                <w:b/>
                <w:sz w:val="20"/>
                <w:szCs w:val="20"/>
              </w:rPr>
            </w:pPr>
            <w:r w:rsidRPr="009B5357">
              <w:rPr>
                <w:rFonts w:cs="Arial"/>
                <w:b/>
                <w:sz w:val="20"/>
                <w:szCs w:val="20"/>
              </w:rPr>
              <w:t>TFS parent Work Item#:</w:t>
            </w:r>
          </w:p>
        </w:tc>
        <w:tc>
          <w:tcPr>
            <w:tcW w:w="3900" w:type="dxa"/>
            <w:gridSpan w:val="5"/>
            <w:tcBorders>
              <w:right w:val="single" w:sz="4" w:space="0" w:color="auto"/>
            </w:tcBorders>
          </w:tcPr>
          <w:p w14:paraId="6FB05124" w14:textId="77777777" w:rsidR="00456047" w:rsidRPr="009B5357" w:rsidRDefault="00456047" w:rsidP="000B6E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B05125" w14:textId="77777777" w:rsidR="00456047" w:rsidRPr="009B5357" w:rsidRDefault="00456047" w:rsidP="000B6E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05126" w14:textId="77777777" w:rsidR="00456047" w:rsidRPr="009B5357" w:rsidRDefault="00456047" w:rsidP="000B6E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B5357" w:rsidRPr="009B5357" w14:paraId="6FB0512C" w14:textId="77777777" w:rsidTr="000C593E">
        <w:trPr>
          <w:cantSplit/>
          <w:tblHeader/>
        </w:trPr>
        <w:tc>
          <w:tcPr>
            <w:tcW w:w="533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FB05128" w14:textId="77777777" w:rsidR="009B5357" w:rsidRPr="006C6C91" w:rsidRDefault="009B5357" w:rsidP="007259C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1" w:type="dxa"/>
            <w:tcBorders>
              <w:left w:val="nil"/>
              <w:bottom w:val="single" w:sz="4" w:space="0" w:color="auto"/>
              <w:right w:val="nil"/>
            </w:tcBorders>
          </w:tcPr>
          <w:p w14:paraId="6FB05129" w14:textId="77777777" w:rsidR="009B5357" w:rsidRPr="009B5357" w:rsidRDefault="009B5357" w:rsidP="00725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FB0512A" w14:textId="77777777" w:rsidR="009B5357" w:rsidRPr="009B5357" w:rsidRDefault="009B5357" w:rsidP="007259C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512B" w14:textId="77777777" w:rsidR="009B5357" w:rsidRPr="009B5357" w:rsidRDefault="009B5357" w:rsidP="007259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5357" w:rsidRPr="00AB6BD1" w14:paraId="6FB05132" w14:textId="77777777" w:rsidTr="000C593E">
        <w:trPr>
          <w:cantSplit/>
          <w:tblHeader/>
        </w:trPr>
        <w:tc>
          <w:tcPr>
            <w:tcW w:w="702" w:type="dxa"/>
            <w:vMerge w:val="restart"/>
            <w:shd w:val="clear" w:color="auto" w:fill="BFBFBF" w:themeFill="background1" w:themeFillShade="BF"/>
            <w:vAlign w:val="center"/>
          </w:tcPr>
          <w:p w14:paraId="6FB0512D" w14:textId="77777777" w:rsidR="009B5357" w:rsidRPr="00AB6BD1" w:rsidRDefault="009B5357" w:rsidP="00725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6BD1">
              <w:rPr>
                <w:rFonts w:cs="Arial"/>
                <w:b/>
                <w:sz w:val="20"/>
                <w:szCs w:val="20"/>
              </w:rPr>
              <w:t>#</w:t>
            </w:r>
          </w:p>
        </w:tc>
        <w:tc>
          <w:tcPr>
            <w:tcW w:w="5116" w:type="dxa"/>
            <w:gridSpan w:val="6"/>
            <w:vMerge w:val="restart"/>
            <w:shd w:val="clear" w:color="auto" w:fill="BFBFBF" w:themeFill="background1" w:themeFillShade="BF"/>
            <w:vAlign w:val="center"/>
          </w:tcPr>
          <w:p w14:paraId="6FB0512E" w14:textId="77777777" w:rsidR="009B5357" w:rsidRPr="00AB6BD1" w:rsidRDefault="009B5357" w:rsidP="007259C2">
            <w:pPr>
              <w:jc w:val="center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b/>
                <w:sz w:val="20"/>
                <w:szCs w:val="20"/>
              </w:rPr>
              <w:t>Item / Description</w:t>
            </w:r>
          </w:p>
        </w:tc>
        <w:tc>
          <w:tcPr>
            <w:tcW w:w="4216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14:paraId="6FB0512F" w14:textId="77777777" w:rsidR="009B5357" w:rsidRPr="00AB6BD1" w:rsidRDefault="009B5357" w:rsidP="007259C2">
            <w:pPr>
              <w:jc w:val="center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b/>
                <w:sz w:val="20"/>
                <w:szCs w:val="20"/>
              </w:rPr>
              <w:t>Comments</w:t>
            </w: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B05130" w14:textId="77777777" w:rsidR="009B5357" w:rsidRPr="00AB6BD1" w:rsidRDefault="009B5357" w:rsidP="00725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6BD1">
              <w:rPr>
                <w:rFonts w:cs="Arial"/>
                <w:b/>
                <w:sz w:val="20"/>
                <w:szCs w:val="20"/>
              </w:rPr>
              <w:t>Status</w:t>
            </w:r>
          </w:p>
        </w:tc>
        <w:tc>
          <w:tcPr>
            <w:tcW w:w="2276" w:type="dxa"/>
            <w:gridSpan w:val="2"/>
            <w:shd w:val="clear" w:color="auto" w:fill="BFBFBF" w:themeFill="background1" w:themeFillShade="BF"/>
            <w:vAlign w:val="center"/>
          </w:tcPr>
          <w:p w14:paraId="6FB05131" w14:textId="77777777" w:rsidR="009B5357" w:rsidRPr="00AB6BD1" w:rsidRDefault="009B5357" w:rsidP="00EB7657">
            <w:pPr>
              <w:jc w:val="center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b/>
                <w:sz w:val="20"/>
                <w:szCs w:val="20"/>
              </w:rPr>
              <w:t>Verified By</w:t>
            </w:r>
          </w:p>
        </w:tc>
      </w:tr>
      <w:tr w:rsidR="000C593E" w:rsidRPr="00AB6BD1" w14:paraId="6FB0513B" w14:textId="77777777" w:rsidTr="000C593E">
        <w:trPr>
          <w:cantSplit/>
          <w:trHeight w:val="179"/>
          <w:tblHeader/>
        </w:trPr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B05133" w14:textId="77777777" w:rsidR="009B5357" w:rsidRPr="00AB6BD1" w:rsidRDefault="009B5357" w:rsidP="007259C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B05134" w14:textId="77777777" w:rsidR="009B5357" w:rsidRPr="00AB6BD1" w:rsidRDefault="009B5357" w:rsidP="00725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16" w:type="dxa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FB05135" w14:textId="77777777" w:rsidR="009B5357" w:rsidRPr="00AB6BD1" w:rsidRDefault="009B5357" w:rsidP="007259C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B05136" w14:textId="77777777" w:rsidR="009B5357" w:rsidRPr="00AB6BD1" w:rsidRDefault="009B5357" w:rsidP="00725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6BD1">
              <w:rPr>
                <w:rFonts w:cs="Arial"/>
                <w:b/>
                <w:sz w:val="20"/>
                <w:szCs w:val="20"/>
              </w:rPr>
              <w:t>Y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B05137" w14:textId="77777777" w:rsidR="009B5357" w:rsidRPr="00AB6BD1" w:rsidRDefault="009B5357" w:rsidP="00725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B6BD1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B05138" w14:textId="7DC69BCE" w:rsidR="009B5357" w:rsidRPr="00AB6BD1" w:rsidRDefault="00EA1769" w:rsidP="007259C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</w:t>
            </w:r>
            <w:r w:rsidR="009B5357" w:rsidRPr="00AB6BD1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B05139" w14:textId="77777777" w:rsidR="009B5357" w:rsidRPr="00AB6BD1" w:rsidRDefault="00092542" w:rsidP="007259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B6BD1">
              <w:rPr>
                <w:rFonts w:cs="Arial"/>
                <w:b/>
                <w:sz w:val="16"/>
                <w:szCs w:val="16"/>
              </w:rPr>
              <w:t>Developer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B0513A" w14:textId="77777777" w:rsidR="009B5357" w:rsidRPr="00AB6BD1" w:rsidRDefault="00092542" w:rsidP="007259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B6BD1">
              <w:rPr>
                <w:rFonts w:cs="Arial"/>
                <w:b/>
                <w:sz w:val="16"/>
                <w:szCs w:val="16"/>
              </w:rPr>
              <w:t>Reviewer</w:t>
            </w:r>
          </w:p>
        </w:tc>
      </w:tr>
      <w:tr w:rsidR="00A970DB" w:rsidRPr="00AB6BD1" w14:paraId="6FB0513D" w14:textId="77777777" w:rsidTr="000C593E">
        <w:trPr>
          <w:cantSplit/>
        </w:trPr>
        <w:tc>
          <w:tcPr>
            <w:tcW w:w="13843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0513C" w14:textId="77777777" w:rsidR="00A970DB" w:rsidRPr="00AB6BD1" w:rsidRDefault="00A970DB" w:rsidP="00507DE6">
            <w:pPr>
              <w:spacing w:before="40" w:after="40"/>
              <w:rPr>
                <w:rFonts w:cs="Arial"/>
                <w:b/>
                <w:i/>
                <w:sz w:val="20"/>
                <w:szCs w:val="20"/>
              </w:rPr>
            </w:pPr>
            <w:r w:rsidRPr="00AB6BD1">
              <w:rPr>
                <w:rFonts w:cs="Arial"/>
                <w:b/>
                <w:i/>
                <w:sz w:val="20"/>
                <w:szCs w:val="20"/>
              </w:rPr>
              <w:t>Format, Structure, and Visibility</w:t>
            </w:r>
          </w:p>
        </w:tc>
      </w:tr>
      <w:tr w:rsidR="00AB6BD1" w:rsidRPr="00AB6BD1" w14:paraId="6FB05146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13E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13F" w14:textId="3DB5FF61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mappings follow proper naming conventions.</w:t>
            </w:r>
          </w:p>
        </w:tc>
        <w:tc>
          <w:tcPr>
            <w:tcW w:w="4216" w:type="dxa"/>
            <w:gridSpan w:val="4"/>
            <w:shd w:val="clear" w:color="auto" w:fill="FFFFFF" w:themeFill="background1"/>
          </w:tcPr>
          <w:p w14:paraId="6FB05140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 w:themeFill="background1"/>
          </w:tcPr>
          <w:p w14:paraId="6FB05141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6FB05142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FB0514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6FB0514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6FB0514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B6BD1" w:rsidRPr="00AB6BD1" w14:paraId="6FB0514F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147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148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tasks follow proper naming conventions.</w:t>
            </w:r>
          </w:p>
        </w:tc>
        <w:tc>
          <w:tcPr>
            <w:tcW w:w="4216" w:type="dxa"/>
            <w:gridSpan w:val="4"/>
            <w:shd w:val="clear" w:color="auto" w:fill="FFFFFF" w:themeFill="background1"/>
          </w:tcPr>
          <w:p w14:paraId="6FB05149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 w:themeFill="background1"/>
          </w:tcPr>
          <w:p w14:paraId="6FB0514A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6FB0514B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FB0514C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6FB0514D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6FB0514E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B6BD1" w:rsidRPr="00AB6BD1" w14:paraId="6FB05158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150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151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worklets follow proper naming conventions.</w:t>
            </w:r>
          </w:p>
        </w:tc>
        <w:tc>
          <w:tcPr>
            <w:tcW w:w="4216" w:type="dxa"/>
            <w:gridSpan w:val="4"/>
            <w:shd w:val="clear" w:color="auto" w:fill="FFFFFF" w:themeFill="background1"/>
          </w:tcPr>
          <w:p w14:paraId="6FB05152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 w:themeFill="background1"/>
          </w:tcPr>
          <w:p w14:paraId="6FB0515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6FB0515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FB0515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6FB05156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6FB05157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B6BD1" w:rsidRPr="00AB6BD1" w14:paraId="6FB05161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159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15A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workflows follow proper naming conventions.</w:t>
            </w:r>
          </w:p>
        </w:tc>
        <w:tc>
          <w:tcPr>
            <w:tcW w:w="4216" w:type="dxa"/>
            <w:gridSpan w:val="4"/>
            <w:shd w:val="clear" w:color="auto" w:fill="FFFFFF" w:themeFill="background1"/>
          </w:tcPr>
          <w:p w14:paraId="6FB0515B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 w:themeFill="background1"/>
          </w:tcPr>
          <w:p w14:paraId="6FB0515C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6FB0515D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FB0515E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6FB0515F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6FB05160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B6BD1" w:rsidRPr="00AB6BD1" w14:paraId="6FB0516A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162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16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sessions follow proper naming conventions.</w:t>
            </w:r>
          </w:p>
        </w:tc>
        <w:tc>
          <w:tcPr>
            <w:tcW w:w="4216" w:type="dxa"/>
            <w:gridSpan w:val="4"/>
            <w:shd w:val="clear" w:color="auto" w:fill="FFFFFF" w:themeFill="background1"/>
          </w:tcPr>
          <w:p w14:paraId="6FB0516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 w:themeFill="background1"/>
          </w:tcPr>
          <w:p w14:paraId="6FB0516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6FB05166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FB05167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6FB05168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6FB05169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B6BD1" w:rsidRPr="00AB6BD1" w14:paraId="6FB05173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16B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16C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SQL overrides follow proper naming conventions.</w:t>
            </w:r>
          </w:p>
        </w:tc>
        <w:tc>
          <w:tcPr>
            <w:tcW w:w="4216" w:type="dxa"/>
            <w:gridSpan w:val="4"/>
            <w:shd w:val="clear" w:color="auto" w:fill="FFFFFF" w:themeFill="background1"/>
          </w:tcPr>
          <w:p w14:paraId="6FB0516D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 w:themeFill="background1"/>
          </w:tcPr>
          <w:p w14:paraId="6FB0516E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6FB0516F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FB05170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6FB05171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6FB05172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B6BD1" w:rsidRPr="00AB6BD1" w14:paraId="6FB0517C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174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17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Joiners follow proper naming conventions.</w:t>
            </w:r>
          </w:p>
        </w:tc>
        <w:tc>
          <w:tcPr>
            <w:tcW w:w="4216" w:type="dxa"/>
            <w:gridSpan w:val="4"/>
            <w:shd w:val="clear" w:color="auto" w:fill="FFFFFF" w:themeFill="background1"/>
          </w:tcPr>
          <w:p w14:paraId="6FB05176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 w:themeFill="background1"/>
          </w:tcPr>
          <w:p w14:paraId="6FB05177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6FB05178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FB05179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6FB0517A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6FB0517B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B6BD1" w:rsidRPr="00AB6BD1" w14:paraId="6FB05185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17D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17E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Update Strategy objects follow proper naming conventions.</w:t>
            </w:r>
          </w:p>
        </w:tc>
        <w:tc>
          <w:tcPr>
            <w:tcW w:w="4216" w:type="dxa"/>
            <w:gridSpan w:val="4"/>
            <w:shd w:val="clear" w:color="auto" w:fill="FFFFFF" w:themeFill="background1"/>
          </w:tcPr>
          <w:p w14:paraId="6FB0517F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 w:themeFill="background1"/>
          </w:tcPr>
          <w:p w14:paraId="6FB05180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6FB05181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FB05182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6FB0518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6FB0518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B6BD1" w:rsidRPr="00AB6BD1" w14:paraId="6FB0518E" w14:textId="77777777" w:rsidTr="000C593E">
        <w:trPr>
          <w:cantSplit/>
          <w:trHeight w:val="359"/>
        </w:trPr>
        <w:tc>
          <w:tcPr>
            <w:tcW w:w="702" w:type="dxa"/>
            <w:shd w:val="clear" w:color="auto" w:fill="FFFFFF" w:themeFill="background1"/>
          </w:tcPr>
          <w:p w14:paraId="6FB05186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187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Aggregators follow proper naming conventions.</w:t>
            </w:r>
          </w:p>
        </w:tc>
        <w:tc>
          <w:tcPr>
            <w:tcW w:w="4216" w:type="dxa"/>
            <w:gridSpan w:val="4"/>
            <w:shd w:val="clear" w:color="auto" w:fill="FFFFFF" w:themeFill="background1"/>
          </w:tcPr>
          <w:p w14:paraId="6FB05188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 w:themeFill="background1"/>
          </w:tcPr>
          <w:p w14:paraId="6FB05189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6FB0518A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FB0518B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6FB0518C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6FB0518D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B6BD1" w:rsidRPr="00AB6BD1" w14:paraId="6FB05197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18F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190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Lookup objects follow proper naming conventions.</w:t>
            </w:r>
          </w:p>
        </w:tc>
        <w:tc>
          <w:tcPr>
            <w:tcW w:w="4216" w:type="dxa"/>
            <w:gridSpan w:val="4"/>
            <w:shd w:val="clear" w:color="auto" w:fill="FFFFFF" w:themeFill="background1"/>
          </w:tcPr>
          <w:p w14:paraId="6FB05191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auto" w:fill="FFFFFF" w:themeFill="background1"/>
          </w:tcPr>
          <w:p w14:paraId="6FB05192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6FB0519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</w:tcPr>
          <w:p w14:paraId="6FB0519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FFFFFF" w:themeFill="background1"/>
          </w:tcPr>
          <w:p w14:paraId="6FB0519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FFFFFF" w:themeFill="background1"/>
          </w:tcPr>
          <w:p w14:paraId="6FB05196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1A0" w14:textId="77777777" w:rsidTr="000C593E">
        <w:trPr>
          <w:cantSplit/>
        </w:trPr>
        <w:tc>
          <w:tcPr>
            <w:tcW w:w="702" w:type="dxa"/>
          </w:tcPr>
          <w:p w14:paraId="6FB05198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</w:tcPr>
          <w:p w14:paraId="6FB05199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 xml:space="preserve">All </w:t>
            </w:r>
            <w:proofErr w:type="spellStart"/>
            <w:r w:rsidR="006309CD" w:rsidRPr="00AB6BD1">
              <w:rPr>
                <w:rFonts w:cs="Arial"/>
                <w:sz w:val="20"/>
                <w:szCs w:val="20"/>
              </w:rPr>
              <w:t>maplets</w:t>
            </w:r>
            <w:proofErr w:type="spellEnd"/>
            <w:r w:rsidRPr="00AB6BD1">
              <w:rPr>
                <w:rFonts w:cs="Arial"/>
                <w:sz w:val="20"/>
                <w:szCs w:val="20"/>
              </w:rPr>
              <w:t xml:space="preserve"> follow proper naming conventions.</w:t>
            </w:r>
          </w:p>
        </w:tc>
        <w:tc>
          <w:tcPr>
            <w:tcW w:w="4216" w:type="dxa"/>
            <w:gridSpan w:val="4"/>
          </w:tcPr>
          <w:p w14:paraId="6FB0519A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19B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19C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19D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19E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19F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1A9" w14:textId="77777777" w:rsidTr="000C593E">
        <w:trPr>
          <w:cantSplit/>
        </w:trPr>
        <w:tc>
          <w:tcPr>
            <w:tcW w:w="702" w:type="dxa"/>
          </w:tcPr>
          <w:p w14:paraId="6FB051A1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</w:tcPr>
          <w:p w14:paraId="6FB051A2" w14:textId="77777777" w:rsidR="00A970DB" w:rsidRPr="00AB6BD1" w:rsidDel="009644EA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mappings have detail descriptions in the general tab.</w:t>
            </w:r>
          </w:p>
        </w:tc>
        <w:tc>
          <w:tcPr>
            <w:tcW w:w="4216" w:type="dxa"/>
            <w:gridSpan w:val="4"/>
          </w:tcPr>
          <w:p w14:paraId="6FB051A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1A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1A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1A6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1A7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1A8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242AD1" w:rsidRPr="00AB6BD1" w14:paraId="624ED809" w14:textId="77777777" w:rsidTr="000C593E">
        <w:trPr>
          <w:cantSplit/>
        </w:trPr>
        <w:tc>
          <w:tcPr>
            <w:tcW w:w="702" w:type="dxa"/>
          </w:tcPr>
          <w:p w14:paraId="2AB73968" w14:textId="77777777" w:rsidR="00242AD1" w:rsidRPr="00AB6BD1" w:rsidRDefault="00242AD1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</w:tcPr>
          <w:p w14:paraId="52220633" w14:textId="0CDFD5F0" w:rsidR="00242AD1" w:rsidRPr="00AB6BD1" w:rsidRDefault="00242AD1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mappings/workflows/sessions have been documented as per the guidelines described in the Application Metadata section in the ETL Specification </w:t>
            </w:r>
            <w:proofErr w:type="gramStart"/>
            <w:r>
              <w:rPr>
                <w:rFonts w:cs="Arial"/>
                <w:sz w:val="20"/>
                <w:szCs w:val="20"/>
              </w:rPr>
              <w:t>Document.</w:t>
            </w:r>
            <w:r w:rsidR="005D05F6">
              <w:rPr>
                <w:rFonts w:cs="Arial"/>
                <w:sz w:val="20"/>
                <w:szCs w:val="20"/>
              </w:rPr>
              <w:t>[</w:t>
            </w:r>
            <w:proofErr w:type="gramEnd"/>
            <w:r w:rsidR="005D05F6">
              <w:rPr>
                <w:rFonts w:cs="Arial"/>
                <w:sz w:val="20"/>
                <w:szCs w:val="20"/>
              </w:rPr>
              <w:t>STD-EKMS015]</w:t>
            </w:r>
          </w:p>
        </w:tc>
        <w:tc>
          <w:tcPr>
            <w:tcW w:w="4216" w:type="dxa"/>
            <w:gridSpan w:val="4"/>
          </w:tcPr>
          <w:p w14:paraId="7E54ADF0" w14:textId="77777777" w:rsidR="00242AD1" w:rsidRPr="00AB6BD1" w:rsidRDefault="00242AD1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11A1C11C" w14:textId="77777777" w:rsidR="00242AD1" w:rsidRPr="00AB6BD1" w:rsidRDefault="00242AD1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0579F876" w14:textId="77777777" w:rsidR="00242AD1" w:rsidRPr="00AB6BD1" w:rsidRDefault="00242AD1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333D7D91" w14:textId="77777777" w:rsidR="00242AD1" w:rsidRPr="00AB6BD1" w:rsidRDefault="00242AD1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5906EE14" w14:textId="77777777" w:rsidR="00242AD1" w:rsidRPr="00AB6BD1" w:rsidRDefault="00242AD1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79E85D43" w14:textId="77777777" w:rsidR="00242AD1" w:rsidRPr="00AB6BD1" w:rsidRDefault="00242AD1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1AB" w14:textId="77777777" w:rsidTr="000C593E">
        <w:trPr>
          <w:cantSplit/>
        </w:trPr>
        <w:tc>
          <w:tcPr>
            <w:tcW w:w="13843" w:type="dxa"/>
            <w:gridSpan w:val="17"/>
            <w:shd w:val="clear" w:color="auto" w:fill="D9D9D9" w:themeFill="background1" w:themeFillShade="D9"/>
          </w:tcPr>
          <w:p w14:paraId="6FB051AA" w14:textId="77777777" w:rsidR="00A970DB" w:rsidRPr="00AB6BD1" w:rsidRDefault="00A970DB" w:rsidP="006309CD">
            <w:pPr>
              <w:spacing w:before="40" w:after="40"/>
              <w:rPr>
                <w:rFonts w:cs="Arial"/>
                <w:b/>
                <w:i/>
                <w:sz w:val="20"/>
                <w:szCs w:val="20"/>
              </w:rPr>
            </w:pPr>
            <w:r w:rsidRPr="00AB6BD1">
              <w:rPr>
                <w:rFonts w:cs="Arial"/>
                <w:b/>
                <w:i/>
                <w:sz w:val="20"/>
                <w:szCs w:val="20"/>
              </w:rPr>
              <w:t xml:space="preserve"> Coding Standards and Practices</w:t>
            </w:r>
          </w:p>
        </w:tc>
      </w:tr>
      <w:tr w:rsidR="00A970DB" w:rsidRPr="00AB6BD1" w14:paraId="6FB051B4" w14:textId="77777777" w:rsidTr="000C593E">
        <w:trPr>
          <w:cantSplit/>
        </w:trPr>
        <w:tc>
          <w:tcPr>
            <w:tcW w:w="702" w:type="dxa"/>
          </w:tcPr>
          <w:p w14:paraId="6FB051AC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</w:tcPr>
          <w:p w14:paraId="6FB051AD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UNIONS are absent in all SQL overrides.</w:t>
            </w:r>
          </w:p>
        </w:tc>
        <w:tc>
          <w:tcPr>
            <w:tcW w:w="4216" w:type="dxa"/>
            <w:gridSpan w:val="4"/>
          </w:tcPr>
          <w:p w14:paraId="6FB051AE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1AF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1B0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1B1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1B2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1B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1BD" w14:textId="77777777" w:rsidTr="000C593E">
        <w:trPr>
          <w:cantSplit/>
        </w:trPr>
        <w:tc>
          <w:tcPr>
            <w:tcW w:w="702" w:type="dxa"/>
          </w:tcPr>
          <w:p w14:paraId="6FB051B5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</w:tcPr>
          <w:p w14:paraId="6FB051B6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 xml:space="preserve">There are no </w:t>
            </w:r>
            <w:proofErr w:type="gramStart"/>
            <w:r w:rsidRPr="00AB6BD1">
              <w:rPr>
                <w:rFonts w:cs="Arial"/>
                <w:sz w:val="20"/>
                <w:szCs w:val="20"/>
              </w:rPr>
              <w:t>hard coded</w:t>
            </w:r>
            <w:proofErr w:type="gramEnd"/>
            <w:r w:rsidRPr="00AB6BD1">
              <w:rPr>
                <w:rFonts w:cs="Arial"/>
                <w:sz w:val="20"/>
                <w:szCs w:val="20"/>
              </w:rPr>
              <w:t xml:space="preserve"> dates any SQL overrides. </w:t>
            </w:r>
          </w:p>
        </w:tc>
        <w:tc>
          <w:tcPr>
            <w:tcW w:w="4216" w:type="dxa"/>
            <w:gridSpan w:val="4"/>
          </w:tcPr>
          <w:p w14:paraId="6FB051B7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1B8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1B9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1BA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1BB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1BC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1C6" w14:textId="77777777" w:rsidTr="000C593E">
        <w:trPr>
          <w:cantSplit/>
        </w:trPr>
        <w:tc>
          <w:tcPr>
            <w:tcW w:w="702" w:type="dxa"/>
          </w:tcPr>
          <w:p w14:paraId="6FB051BE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</w:tcPr>
          <w:p w14:paraId="6FB051BF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 xml:space="preserve">The </w:t>
            </w:r>
            <w:r w:rsidR="00A23382">
              <w:rPr>
                <w:rFonts w:cs="Arial"/>
                <w:sz w:val="20"/>
                <w:szCs w:val="20"/>
              </w:rPr>
              <w:t>ORDER BY clause is</w:t>
            </w:r>
            <w:r w:rsidRPr="00AB6BD1">
              <w:rPr>
                <w:rFonts w:cs="Arial"/>
                <w:sz w:val="20"/>
                <w:szCs w:val="20"/>
              </w:rPr>
              <w:t xml:space="preserve"> used in all SQL when dealing with ordered data.</w:t>
            </w:r>
          </w:p>
        </w:tc>
        <w:tc>
          <w:tcPr>
            <w:tcW w:w="4216" w:type="dxa"/>
            <w:gridSpan w:val="4"/>
          </w:tcPr>
          <w:p w14:paraId="6FB051C0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1C1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1C2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1C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1C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1C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1CF" w14:textId="77777777" w:rsidTr="000C593E">
        <w:trPr>
          <w:cantSplit/>
        </w:trPr>
        <w:tc>
          <w:tcPr>
            <w:tcW w:w="702" w:type="dxa"/>
          </w:tcPr>
          <w:p w14:paraId="6FB051C7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</w:tcPr>
          <w:p w14:paraId="6FB051C8" w14:textId="77777777" w:rsidR="00A970DB" w:rsidRPr="00AB6BD1" w:rsidRDefault="00A23382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When a joiner is</w:t>
            </w:r>
            <w:r w:rsidR="00A970DB" w:rsidRPr="00AB6BD1">
              <w:rPr>
                <w:rFonts w:cs="Arial"/>
                <w:sz w:val="20"/>
                <w:szCs w:val="20"/>
              </w:rPr>
              <w:t xml:space="preserve"> used instead of a lo</w:t>
            </w:r>
            <w:r>
              <w:rPr>
                <w:rFonts w:cs="Arial"/>
                <w:sz w:val="20"/>
                <w:szCs w:val="20"/>
              </w:rPr>
              <w:t>okup, the smaller table is</w:t>
            </w:r>
            <w:r w:rsidR="00A970DB" w:rsidRPr="00AB6BD1">
              <w:rPr>
                <w:rFonts w:cs="Arial"/>
                <w:sz w:val="20"/>
                <w:szCs w:val="20"/>
              </w:rPr>
              <w:t xml:space="preserve"> used as the master table.</w:t>
            </w:r>
          </w:p>
        </w:tc>
        <w:tc>
          <w:tcPr>
            <w:tcW w:w="4216" w:type="dxa"/>
            <w:gridSpan w:val="4"/>
          </w:tcPr>
          <w:p w14:paraId="6FB051C9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1CA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1CB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1CC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1CD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1CE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1D8" w14:textId="77777777" w:rsidTr="000C593E">
        <w:trPr>
          <w:cantSplit/>
        </w:trPr>
        <w:tc>
          <w:tcPr>
            <w:tcW w:w="702" w:type="dxa"/>
          </w:tcPr>
          <w:p w14:paraId="6FB051D0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</w:tcPr>
          <w:p w14:paraId="6FB051D1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Type II dimension mappings use an update strategy.</w:t>
            </w:r>
          </w:p>
        </w:tc>
        <w:tc>
          <w:tcPr>
            <w:tcW w:w="4216" w:type="dxa"/>
            <w:gridSpan w:val="4"/>
          </w:tcPr>
          <w:p w14:paraId="6FB051D2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1D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1D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1D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1D6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1D7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1E1" w14:textId="77777777" w:rsidTr="000C593E">
        <w:trPr>
          <w:cantSplit/>
        </w:trPr>
        <w:tc>
          <w:tcPr>
            <w:tcW w:w="702" w:type="dxa"/>
          </w:tcPr>
          <w:p w14:paraId="6FB051D9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</w:tcPr>
          <w:p w14:paraId="6FB051DA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 xml:space="preserve">All insert mappings are used with a DD_INSERT. </w:t>
            </w:r>
          </w:p>
        </w:tc>
        <w:tc>
          <w:tcPr>
            <w:tcW w:w="4216" w:type="dxa"/>
            <w:gridSpan w:val="4"/>
          </w:tcPr>
          <w:p w14:paraId="6FB051DB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1DC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1DD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1DE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1DF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1E0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1EA" w14:textId="77777777" w:rsidTr="000C593E">
        <w:trPr>
          <w:cantSplit/>
        </w:trPr>
        <w:tc>
          <w:tcPr>
            <w:tcW w:w="702" w:type="dxa"/>
          </w:tcPr>
          <w:p w14:paraId="6FB051E2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</w:tcPr>
          <w:p w14:paraId="6FB051E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An update strategy is NOT being used with a DD_INSERT anywhere.</w:t>
            </w:r>
          </w:p>
        </w:tc>
        <w:tc>
          <w:tcPr>
            <w:tcW w:w="4216" w:type="dxa"/>
            <w:gridSpan w:val="4"/>
          </w:tcPr>
          <w:p w14:paraId="6FB051E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1E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1E6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1E7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1E8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1E9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1F3" w14:textId="77777777" w:rsidTr="000C593E">
        <w:trPr>
          <w:cantSplit/>
        </w:trPr>
        <w:tc>
          <w:tcPr>
            <w:tcW w:w="702" w:type="dxa"/>
          </w:tcPr>
          <w:p w14:paraId="6FB051EB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</w:tcPr>
          <w:p w14:paraId="6FB051EC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aggregator objects use sorted input.</w:t>
            </w:r>
          </w:p>
        </w:tc>
        <w:tc>
          <w:tcPr>
            <w:tcW w:w="4216" w:type="dxa"/>
            <w:gridSpan w:val="4"/>
          </w:tcPr>
          <w:p w14:paraId="6FB051ED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1EE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1EF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1F0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1F1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1F2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1FC" w14:textId="77777777" w:rsidTr="000C593E">
        <w:trPr>
          <w:cantSplit/>
        </w:trPr>
        <w:tc>
          <w:tcPr>
            <w:tcW w:w="702" w:type="dxa"/>
            <w:tcBorders>
              <w:bottom w:val="single" w:sz="4" w:space="0" w:color="auto"/>
            </w:tcBorders>
          </w:tcPr>
          <w:p w14:paraId="6FB051F4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tcBorders>
              <w:bottom w:val="single" w:sz="4" w:space="0" w:color="auto"/>
            </w:tcBorders>
          </w:tcPr>
          <w:p w14:paraId="6FB051F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The code contains no RANK objects. (Sorter should be used instead of RANK)</w:t>
            </w:r>
          </w:p>
        </w:tc>
        <w:tc>
          <w:tcPr>
            <w:tcW w:w="4216" w:type="dxa"/>
            <w:gridSpan w:val="4"/>
          </w:tcPr>
          <w:p w14:paraId="6FB051F6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1F7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1F8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1F9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1FA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1FB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205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1FD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1FE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Data is being sorted before it is used as an input into LOOKUP transformations.</w:t>
            </w:r>
          </w:p>
        </w:tc>
        <w:tc>
          <w:tcPr>
            <w:tcW w:w="4216" w:type="dxa"/>
            <w:gridSpan w:val="4"/>
          </w:tcPr>
          <w:p w14:paraId="6FB051FF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200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201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202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20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20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20E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206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207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 xml:space="preserve">All lookups shared multiple times in different places </w:t>
            </w:r>
            <w:r w:rsidR="00A23382">
              <w:rPr>
                <w:rFonts w:cs="Arial"/>
                <w:sz w:val="20"/>
                <w:szCs w:val="20"/>
              </w:rPr>
              <w:t xml:space="preserve">are </w:t>
            </w:r>
            <w:r w:rsidRPr="00AB6BD1">
              <w:rPr>
                <w:rFonts w:cs="Arial"/>
                <w:sz w:val="20"/>
                <w:szCs w:val="20"/>
              </w:rPr>
              <w:t>set to persistent.</w:t>
            </w:r>
          </w:p>
        </w:tc>
        <w:tc>
          <w:tcPr>
            <w:tcW w:w="4216" w:type="dxa"/>
            <w:gridSpan w:val="4"/>
          </w:tcPr>
          <w:p w14:paraId="6FB05208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209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20A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20B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20C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20D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217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20F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210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>All the mappings contain check-in comments.</w:t>
            </w:r>
          </w:p>
        </w:tc>
        <w:tc>
          <w:tcPr>
            <w:tcW w:w="4216" w:type="dxa"/>
            <w:gridSpan w:val="4"/>
          </w:tcPr>
          <w:p w14:paraId="6FB05211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212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21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21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21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216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220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218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219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r w:rsidRPr="00AB6BD1">
              <w:rPr>
                <w:rFonts w:cs="Arial"/>
                <w:sz w:val="20"/>
                <w:szCs w:val="20"/>
              </w:rPr>
              <w:t xml:space="preserve">All flat files that are used in multiple mappings are set as staging tables. </w:t>
            </w:r>
          </w:p>
        </w:tc>
        <w:tc>
          <w:tcPr>
            <w:tcW w:w="4216" w:type="dxa"/>
            <w:gridSpan w:val="4"/>
          </w:tcPr>
          <w:p w14:paraId="6FB0521A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21B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21C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21D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21E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21F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  <w:tr w:rsidR="00A970DB" w:rsidRPr="00AB6BD1" w14:paraId="6FB05229" w14:textId="77777777" w:rsidTr="000C593E">
        <w:trPr>
          <w:cantSplit/>
        </w:trPr>
        <w:tc>
          <w:tcPr>
            <w:tcW w:w="702" w:type="dxa"/>
            <w:shd w:val="clear" w:color="auto" w:fill="FFFFFF" w:themeFill="background1"/>
          </w:tcPr>
          <w:p w14:paraId="6FB05221" w14:textId="77777777" w:rsidR="00A970DB" w:rsidRPr="00AB6BD1" w:rsidRDefault="00A970DB" w:rsidP="006309CD">
            <w:pPr>
              <w:numPr>
                <w:ilvl w:val="0"/>
                <w:numId w:val="1"/>
              </w:num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116" w:type="dxa"/>
            <w:gridSpan w:val="6"/>
            <w:shd w:val="clear" w:color="auto" w:fill="FFFFFF" w:themeFill="background1"/>
          </w:tcPr>
          <w:p w14:paraId="6FB05222" w14:textId="77777777" w:rsidR="00A970DB" w:rsidRPr="00AB6BD1" w:rsidRDefault="006309CD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  <w:proofErr w:type="spellStart"/>
            <w:r w:rsidRPr="00AB6BD1">
              <w:rPr>
                <w:rFonts w:cs="Arial"/>
                <w:sz w:val="20"/>
                <w:szCs w:val="20"/>
              </w:rPr>
              <w:t>Maplets</w:t>
            </w:r>
            <w:proofErr w:type="spellEnd"/>
            <w:r w:rsidR="00A970DB" w:rsidRPr="00AB6BD1">
              <w:rPr>
                <w:rFonts w:cs="Arial"/>
                <w:sz w:val="20"/>
                <w:szCs w:val="20"/>
              </w:rPr>
              <w:t xml:space="preserve"> are used for exact duplicated processes that </w:t>
            </w:r>
            <w:r w:rsidR="00A23382">
              <w:rPr>
                <w:rFonts w:cs="Arial"/>
                <w:sz w:val="20"/>
                <w:szCs w:val="20"/>
              </w:rPr>
              <w:t xml:space="preserve">are </w:t>
            </w:r>
            <w:r w:rsidR="00A970DB" w:rsidRPr="00AB6BD1">
              <w:rPr>
                <w:rFonts w:cs="Arial"/>
                <w:sz w:val="20"/>
                <w:szCs w:val="20"/>
              </w:rPr>
              <w:t>used for several or more mappings.</w:t>
            </w:r>
          </w:p>
        </w:tc>
        <w:tc>
          <w:tcPr>
            <w:tcW w:w="4216" w:type="dxa"/>
            <w:gridSpan w:val="4"/>
          </w:tcPr>
          <w:p w14:paraId="6FB05223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14:paraId="6FB05224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458" w:type="dxa"/>
          </w:tcPr>
          <w:p w14:paraId="6FB05225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589" w:type="dxa"/>
          </w:tcPr>
          <w:p w14:paraId="6FB05226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6FB05227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14:paraId="6FB05228" w14:textId="77777777" w:rsidR="00A970DB" w:rsidRPr="00AB6BD1" w:rsidRDefault="00A970DB" w:rsidP="006309CD">
            <w:pPr>
              <w:spacing w:beforeLines="40" w:before="96" w:afterLines="40" w:after="96"/>
              <w:rPr>
                <w:rFonts w:cs="Arial"/>
                <w:sz w:val="20"/>
                <w:szCs w:val="20"/>
              </w:rPr>
            </w:pPr>
          </w:p>
        </w:tc>
      </w:tr>
    </w:tbl>
    <w:p w14:paraId="6FB0522A" w14:textId="77777777" w:rsidR="00A970DB" w:rsidRPr="006C6C91" w:rsidRDefault="00A970DB" w:rsidP="00A970DB">
      <w:pPr>
        <w:rPr>
          <w:rFonts w:cs="Arial"/>
          <w:sz w:val="16"/>
          <w:szCs w:val="16"/>
        </w:rPr>
      </w:pPr>
    </w:p>
    <w:tbl>
      <w:tblPr>
        <w:tblW w:w="135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923"/>
        <w:gridCol w:w="6667"/>
      </w:tblGrid>
      <w:tr w:rsidR="00A970DB" w:rsidRPr="00AB6BD1" w14:paraId="6FB0522D" w14:textId="77777777" w:rsidTr="006309CD">
        <w:trPr>
          <w:trHeight w:val="251"/>
        </w:trPr>
        <w:tc>
          <w:tcPr>
            <w:tcW w:w="6923" w:type="dxa"/>
            <w:shd w:val="clear" w:color="auto" w:fill="FFFFFF"/>
            <w:noWrap/>
            <w:vAlign w:val="bottom"/>
          </w:tcPr>
          <w:p w14:paraId="6FB0522B" w14:textId="77777777" w:rsidR="00A970DB" w:rsidRPr="00AB6BD1" w:rsidRDefault="00A970DB" w:rsidP="00507DE6">
            <w:pPr>
              <w:rPr>
                <w:rFonts w:cs="Arial"/>
                <w:b/>
                <w:sz w:val="20"/>
                <w:szCs w:val="20"/>
              </w:rPr>
            </w:pPr>
            <w:r w:rsidRPr="00AB6BD1">
              <w:rPr>
                <w:rFonts w:cs="Arial"/>
                <w:b/>
                <w:sz w:val="20"/>
                <w:szCs w:val="20"/>
              </w:rPr>
              <w:t>Developer Name:</w:t>
            </w:r>
          </w:p>
        </w:tc>
        <w:tc>
          <w:tcPr>
            <w:tcW w:w="6667" w:type="dxa"/>
            <w:shd w:val="clear" w:color="auto" w:fill="FFFFFF"/>
            <w:noWrap/>
            <w:vAlign w:val="bottom"/>
          </w:tcPr>
          <w:p w14:paraId="6FB0522C" w14:textId="77777777" w:rsidR="00A970DB" w:rsidRPr="00AB6BD1" w:rsidRDefault="00A970DB" w:rsidP="00507DE6">
            <w:pPr>
              <w:rPr>
                <w:rFonts w:cs="Arial"/>
                <w:b/>
                <w:sz w:val="20"/>
                <w:szCs w:val="20"/>
              </w:rPr>
            </w:pPr>
            <w:r w:rsidRPr="00AB6BD1">
              <w:rPr>
                <w:rFonts w:cs="Arial"/>
                <w:b/>
                <w:sz w:val="20"/>
                <w:szCs w:val="20"/>
              </w:rPr>
              <w:t>Approval Name:</w:t>
            </w:r>
          </w:p>
        </w:tc>
      </w:tr>
      <w:tr w:rsidR="00A970DB" w:rsidRPr="00AB6BD1" w14:paraId="6FB05230" w14:textId="77777777" w:rsidTr="006309CD">
        <w:trPr>
          <w:trHeight w:val="260"/>
        </w:trPr>
        <w:tc>
          <w:tcPr>
            <w:tcW w:w="6923" w:type="dxa"/>
            <w:shd w:val="clear" w:color="auto" w:fill="FFFFFF"/>
            <w:noWrap/>
            <w:vAlign w:val="bottom"/>
          </w:tcPr>
          <w:p w14:paraId="6FB0522E" w14:textId="77777777" w:rsidR="00A970DB" w:rsidRPr="00AB6BD1" w:rsidRDefault="00A970DB" w:rsidP="00507DE6">
            <w:pPr>
              <w:rPr>
                <w:rFonts w:cs="Arial"/>
                <w:b/>
                <w:sz w:val="20"/>
                <w:szCs w:val="20"/>
              </w:rPr>
            </w:pPr>
            <w:r w:rsidRPr="00AB6BD1">
              <w:rPr>
                <w:rFonts w:cs="Arial"/>
                <w:b/>
                <w:sz w:val="20"/>
                <w:szCs w:val="20"/>
              </w:rPr>
              <w:t>Reviewer Name:</w:t>
            </w:r>
          </w:p>
        </w:tc>
        <w:tc>
          <w:tcPr>
            <w:tcW w:w="6667" w:type="dxa"/>
            <w:shd w:val="clear" w:color="auto" w:fill="FFFFFF"/>
            <w:noWrap/>
            <w:vAlign w:val="bottom"/>
          </w:tcPr>
          <w:p w14:paraId="6FB0522F" w14:textId="77777777" w:rsidR="00A970DB" w:rsidRPr="00AB6BD1" w:rsidRDefault="00A970DB" w:rsidP="00507DE6">
            <w:pPr>
              <w:rPr>
                <w:rFonts w:cs="Arial"/>
                <w:b/>
                <w:sz w:val="20"/>
                <w:szCs w:val="20"/>
              </w:rPr>
            </w:pPr>
            <w:r w:rsidRPr="00AB6BD1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</w:tbl>
    <w:p w14:paraId="0DAD134E" w14:textId="77777777" w:rsidR="00EA1769" w:rsidRDefault="00EA1769" w:rsidP="006C6C91">
      <w:pPr>
        <w:rPr>
          <w:rFonts w:ascii="Verdana" w:hAnsi="Verdana"/>
          <w:sz w:val="16"/>
          <w:szCs w:val="16"/>
        </w:rPr>
      </w:pPr>
    </w:p>
    <w:p w14:paraId="1EC0A9D7" w14:textId="77777777" w:rsidR="00EA1769" w:rsidRPr="006C6C91" w:rsidRDefault="00EA1769" w:rsidP="006C6C91">
      <w:pPr>
        <w:rPr>
          <w:rFonts w:ascii="Verdana" w:hAnsi="Verdana"/>
          <w:sz w:val="16"/>
          <w:szCs w:val="16"/>
        </w:rPr>
      </w:pPr>
    </w:p>
    <w:sectPr w:rsidR="00EA1769" w:rsidRPr="006C6C91" w:rsidSect="006309CD">
      <w:headerReference w:type="default" r:id="rId17"/>
      <w:footerReference w:type="default" r:id="rId18"/>
      <w:headerReference w:type="first" r:id="rId19"/>
      <w:pgSz w:w="15840" w:h="12240" w:orient="landscape" w:code="1"/>
      <w:pgMar w:top="1080" w:right="1440" w:bottom="1440" w:left="1080" w:header="288" w:footer="288" w:gutter="562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C8D0E" w14:textId="77777777" w:rsidR="00144544" w:rsidRDefault="00144544" w:rsidP="0047263F">
      <w:r>
        <w:separator/>
      </w:r>
    </w:p>
  </w:endnote>
  <w:endnote w:type="continuationSeparator" w:id="0">
    <w:p w14:paraId="314C7368" w14:textId="77777777" w:rsidR="00144544" w:rsidRDefault="00144544" w:rsidP="0047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523A" w14:textId="77777777" w:rsidR="00456047" w:rsidRDefault="00456047">
    <w:pPr>
      <w:pStyle w:val="Footer"/>
      <w:pBdr>
        <w:bottom w:val="single" w:sz="6" w:space="1" w:color="auto"/>
      </w:pBdr>
    </w:pPr>
  </w:p>
  <w:p w14:paraId="6FB0523B" w14:textId="16060068" w:rsidR="00456047" w:rsidRPr="0054767A" w:rsidRDefault="00456047" w:rsidP="0012262E">
    <w:pPr>
      <w:pStyle w:val="Footer"/>
      <w:tabs>
        <w:tab w:val="clear" w:pos="4320"/>
      </w:tabs>
      <w:rPr>
        <w:rStyle w:val="PageNumber"/>
        <w:rFonts w:ascii="Times New Roman" w:hAnsi="Times New Roman"/>
        <w:color w:val="808080" w:themeColor="background1" w:themeShade="80"/>
        <w:sz w:val="20"/>
        <w:szCs w:val="20"/>
      </w:rPr>
    </w:pPr>
    <w:r>
      <w:rPr>
        <w:rFonts w:ascii="Times New Roman" w:hAnsi="Times New Roman"/>
        <w:color w:val="808080" w:themeColor="background1" w:themeShade="80"/>
        <w:sz w:val="20"/>
        <w:szCs w:val="20"/>
      </w:rPr>
      <w:fldChar w:fldCharType="begin"/>
    </w:r>
    <w:r>
      <w:rPr>
        <w:rFonts w:ascii="Times New Roman" w:hAnsi="Times New Roman"/>
        <w:color w:val="808080" w:themeColor="background1" w:themeShade="80"/>
        <w:sz w:val="20"/>
        <w:szCs w:val="20"/>
      </w:rPr>
      <w:instrText xml:space="preserve"> STYLEREF  "Heading 9"  \* MERGEFORMAT </w:instrText>
    </w:r>
    <w:r>
      <w:rPr>
        <w:rFonts w:ascii="Times New Roman" w:hAnsi="Times New Roman"/>
        <w:color w:val="808080" w:themeColor="background1" w:themeShade="80"/>
        <w:sz w:val="20"/>
        <w:szCs w:val="20"/>
      </w:rPr>
      <w:fldChar w:fldCharType="separate"/>
    </w:r>
    <w:r w:rsidR="00C32129" w:rsidRPr="00C32129">
      <w:rPr>
        <w:rFonts w:ascii="Times New Roman" w:hAnsi="Times New Roman"/>
        <w:b/>
        <w:bCs/>
        <w:noProof/>
        <w:color w:val="808080" w:themeColor="background1" w:themeShade="80"/>
        <w:sz w:val="20"/>
        <w:szCs w:val="20"/>
      </w:rPr>
      <w:t>Code Review Checklist</w:t>
    </w:r>
    <w:r w:rsidR="00C32129">
      <w:rPr>
        <w:rFonts w:ascii="Times New Roman" w:hAnsi="Times New Roman"/>
        <w:noProof/>
        <w:color w:val="808080" w:themeColor="background1" w:themeShade="80"/>
        <w:sz w:val="20"/>
        <w:szCs w:val="20"/>
      </w:rPr>
      <w:t xml:space="preserve"> Form – Informatica</w:t>
    </w:r>
    <w:r>
      <w:rPr>
        <w:rFonts w:ascii="Times New Roman" w:hAnsi="Times New Roman"/>
        <w:color w:val="808080" w:themeColor="background1" w:themeShade="80"/>
        <w:sz w:val="20"/>
        <w:szCs w:val="20"/>
      </w:rPr>
      <w:fldChar w:fldCharType="end"/>
    </w:r>
    <w:r>
      <w:rPr>
        <w:rFonts w:ascii="Times New Roman" w:hAnsi="Times New Roman"/>
        <w:color w:val="808080" w:themeColor="background1" w:themeShade="80"/>
        <w:sz w:val="20"/>
        <w:szCs w:val="20"/>
      </w:rPr>
      <w:tab/>
    </w:r>
    <w:r w:rsidRPr="0054767A">
      <w:rPr>
        <w:rFonts w:ascii="Times New Roman" w:hAnsi="Times New Roman"/>
        <w:color w:val="808080" w:themeColor="background1" w:themeShade="80"/>
        <w:sz w:val="20"/>
        <w:szCs w:val="20"/>
      </w:rPr>
      <w:t xml:space="preserve">Page </w:t>
    </w:r>
    <w:r w:rsidRPr="0054767A">
      <w:rPr>
        <w:rStyle w:val="PageNumber"/>
        <w:rFonts w:ascii="Times New Roman" w:hAnsi="Times New Roman"/>
        <w:color w:val="808080" w:themeColor="background1" w:themeShade="80"/>
        <w:sz w:val="20"/>
        <w:szCs w:val="20"/>
      </w:rPr>
      <w:fldChar w:fldCharType="begin"/>
    </w:r>
    <w:r w:rsidRPr="0054767A">
      <w:rPr>
        <w:rStyle w:val="PageNumber"/>
        <w:rFonts w:ascii="Times New Roman" w:hAnsi="Times New Roman"/>
        <w:color w:val="808080" w:themeColor="background1" w:themeShade="80"/>
        <w:sz w:val="20"/>
        <w:szCs w:val="20"/>
      </w:rPr>
      <w:instrText xml:space="preserve"> PAGE </w:instrText>
    </w:r>
    <w:r w:rsidRPr="0054767A">
      <w:rPr>
        <w:rStyle w:val="PageNumber"/>
        <w:rFonts w:ascii="Times New Roman" w:hAnsi="Times New Roman"/>
        <w:color w:val="808080" w:themeColor="background1" w:themeShade="80"/>
        <w:sz w:val="20"/>
        <w:szCs w:val="20"/>
      </w:rPr>
      <w:fldChar w:fldCharType="separate"/>
    </w:r>
    <w:r w:rsidR="00017FE9">
      <w:rPr>
        <w:rStyle w:val="PageNumber"/>
        <w:rFonts w:ascii="Times New Roman" w:hAnsi="Times New Roman"/>
        <w:noProof/>
        <w:color w:val="808080" w:themeColor="background1" w:themeShade="80"/>
        <w:sz w:val="20"/>
        <w:szCs w:val="20"/>
      </w:rPr>
      <w:t>1</w:t>
    </w:r>
    <w:r w:rsidRPr="0054767A">
      <w:rPr>
        <w:rStyle w:val="PageNumber"/>
        <w:rFonts w:ascii="Times New Roman" w:hAnsi="Times New Roman"/>
        <w:color w:val="808080" w:themeColor="background1" w:themeShade="80"/>
        <w:sz w:val="20"/>
        <w:szCs w:val="20"/>
      </w:rPr>
      <w:fldChar w:fldCharType="end"/>
    </w:r>
    <w:r w:rsidRPr="0054767A">
      <w:rPr>
        <w:rStyle w:val="PageNumber"/>
        <w:rFonts w:ascii="Times New Roman" w:hAnsi="Times New Roman"/>
        <w:color w:val="808080" w:themeColor="background1" w:themeShade="80"/>
        <w:sz w:val="20"/>
        <w:szCs w:val="20"/>
      </w:rPr>
      <w:t xml:space="preserve"> of </w:t>
    </w:r>
    <w:r w:rsidRPr="0054767A">
      <w:rPr>
        <w:rStyle w:val="PageNumber"/>
        <w:rFonts w:ascii="Times New Roman" w:hAnsi="Times New Roman"/>
        <w:color w:val="808080" w:themeColor="background1" w:themeShade="80"/>
        <w:sz w:val="20"/>
        <w:szCs w:val="20"/>
      </w:rPr>
      <w:fldChar w:fldCharType="begin"/>
    </w:r>
    <w:r w:rsidRPr="0054767A">
      <w:rPr>
        <w:rStyle w:val="PageNumber"/>
        <w:rFonts w:ascii="Times New Roman" w:hAnsi="Times New Roman"/>
        <w:color w:val="808080" w:themeColor="background1" w:themeShade="80"/>
        <w:sz w:val="20"/>
        <w:szCs w:val="20"/>
      </w:rPr>
      <w:instrText xml:space="preserve"> NUMPAGES </w:instrText>
    </w:r>
    <w:r w:rsidRPr="0054767A">
      <w:rPr>
        <w:rStyle w:val="PageNumber"/>
        <w:rFonts w:ascii="Times New Roman" w:hAnsi="Times New Roman"/>
        <w:color w:val="808080" w:themeColor="background1" w:themeShade="80"/>
        <w:sz w:val="20"/>
        <w:szCs w:val="20"/>
      </w:rPr>
      <w:fldChar w:fldCharType="separate"/>
    </w:r>
    <w:r w:rsidR="00017FE9">
      <w:rPr>
        <w:rStyle w:val="PageNumber"/>
        <w:rFonts w:ascii="Times New Roman" w:hAnsi="Times New Roman"/>
        <w:noProof/>
        <w:color w:val="808080" w:themeColor="background1" w:themeShade="80"/>
        <w:sz w:val="20"/>
        <w:szCs w:val="20"/>
      </w:rPr>
      <w:t>4</w:t>
    </w:r>
    <w:r w:rsidRPr="0054767A">
      <w:rPr>
        <w:rStyle w:val="PageNumber"/>
        <w:rFonts w:ascii="Times New Roman" w:hAnsi="Times New Roman"/>
        <w:color w:val="808080" w:themeColor="background1" w:themeShade="80"/>
        <w:sz w:val="20"/>
        <w:szCs w:val="20"/>
      </w:rPr>
      <w:fldChar w:fldCharType="end"/>
    </w:r>
  </w:p>
  <w:p w14:paraId="6FB0523C" w14:textId="77777777" w:rsidR="00456047" w:rsidRPr="0054767A" w:rsidRDefault="00456047">
    <w:pPr>
      <w:pStyle w:val="Footer"/>
      <w:rPr>
        <w:rFonts w:ascii="Times New Roman" w:hAnsi="Times New Roman"/>
        <w:i/>
        <w:color w:val="808080" w:themeColor="background1" w:themeShade="80"/>
        <w:sz w:val="20"/>
        <w:szCs w:val="20"/>
      </w:rPr>
    </w:pPr>
  </w:p>
  <w:p w14:paraId="6FB0523D" w14:textId="77777777" w:rsidR="00456047" w:rsidRDefault="004560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1530"/>
      <w:gridCol w:w="2880"/>
      <w:gridCol w:w="5220"/>
    </w:tblGrid>
    <w:tr w:rsidR="00980F89" w:rsidRPr="0047263F" w14:paraId="6FB05244" w14:textId="77777777" w:rsidTr="009C1E4A">
      <w:tc>
        <w:tcPr>
          <w:tcW w:w="5148" w:type="dxa"/>
          <w:gridSpan w:val="2"/>
          <w:vAlign w:val="bottom"/>
        </w:tcPr>
        <w:p w14:paraId="6FB05241" w14:textId="78C7806A" w:rsidR="00980F89" w:rsidRPr="006309CD" w:rsidRDefault="00C32129" w:rsidP="009C1E4A">
          <w:pPr>
            <w:pStyle w:val="Footer"/>
            <w:tabs>
              <w:tab w:val="clear" w:pos="4320"/>
              <w:tab w:val="clear" w:pos="8640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880" w:type="dxa"/>
          <w:vAlign w:val="bottom"/>
        </w:tcPr>
        <w:p w14:paraId="6FB05242" w14:textId="784D1437" w:rsidR="00980F89" w:rsidRPr="006309CD" w:rsidRDefault="00147014" w:rsidP="009C1E4A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6309CD">
            <w:rPr>
              <w:rFonts w:ascii="Times New Roman" w:hAnsi="Times New Roman" w:cs="Times New Roman"/>
              <w:snapToGrid w:val="0"/>
              <w:sz w:val="20"/>
              <w:szCs w:val="20"/>
            </w:rPr>
            <w:t xml:space="preserve">Page </w:t>
          </w:r>
          <w:r w:rsidRPr="006309CD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begin"/>
          </w:r>
          <w:r w:rsidRPr="006309CD">
            <w:rPr>
              <w:rFonts w:ascii="Times New Roman" w:hAnsi="Times New Roman" w:cs="Times New Roman"/>
              <w:snapToGrid w:val="0"/>
              <w:sz w:val="20"/>
              <w:szCs w:val="20"/>
            </w:rPr>
            <w:instrText xml:space="preserve"> PAGE </w:instrText>
          </w:r>
          <w:r w:rsidRPr="006309CD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separate"/>
          </w:r>
          <w:r w:rsidR="00017FE9">
            <w:rPr>
              <w:rFonts w:ascii="Times New Roman" w:hAnsi="Times New Roman" w:cs="Times New Roman"/>
              <w:noProof/>
              <w:snapToGrid w:val="0"/>
              <w:sz w:val="20"/>
              <w:szCs w:val="20"/>
            </w:rPr>
            <w:t>4</w:t>
          </w:r>
          <w:r w:rsidRPr="006309CD">
            <w:rPr>
              <w:rFonts w:ascii="Times New Roman" w:hAnsi="Times New Roman" w:cs="Times New Roman"/>
              <w:snapToGrid w:val="0"/>
              <w:sz w:val="20"/>
              <w:szCs w:val="20"/>
            </w:rPr>
            <w:fldChar w:fldCharType="end"/>
          </w:r>
          <w:r w:rsidRPr="006309CD">
            <w:rPr>
              <w:rFonts w:ascii="Times New Roman" w:hAnsi="Times New Roman" w:cs="Times New Roman"/>
              <w:snapToGrid w:val="0"/>
              <w:sz w:val="20"/>
              <w:szCs w:val="20"/>
            </w:rPr>
            <w:t xml:space="preserve"> of </w:t>
          </w:r>
          <w:r w:rsidRPr="006309CD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309CD">
            <w:rPr>
              <w:rStyle w:val="PageNumber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6309CD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7FE9">
            <w:rPr>
              <w:rStyle w:val="PageNumber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6309CD">
            <w:rPr>
              <w:rStyle w:val="PageNumber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5220" w:type="dxa"/>
          <w:vAlign w:val="bottom"/>
        </w:tcPr>
        <w:p w14:paraId="6FB05243" w14:textId="111A7A8E" w:rsidR="00980F89" w:rsidRPr="006309CD" w:rsidRDefault="00C32129" w:rsidP="009C1E4A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980F89" w14:paraId="6FB05247" w14:textId="77777777" w:rsidTr="009C1E4A">
      <w:trPr>
        <w:trHeight w:val="318"/>
      </w:trPr>
      <w:tc>
        <w:tcPr>
          <w:tcW w:w="3618" w:type="dxa"/>
          <w:vAlign w:val="bottom"/>
        </w:tcPr>
        <w:p w14:paraId="6FB05245" w14:textId="77777777" w:rsidR="00980F89" w:rsidRPr="006309CD" w:rsidRDefault="00C32129" w:rsidP="009C1E4A">
          <w:pPr>
            <w:pStyle w:val="Footer"/>
            <w:tabs>
              <w:tab w:val="clear" w:pos="4320"/>
              <w:tab w:val="clear" w:pos="8640"/>
            </w:tabs>
          </w:pPr>
        </w:p>
      </w:tc>
      <w:tc>
        <w:tcPr>
          <w:tcW w:w="9630" w:type="dxa"/>
          <w:gridSpan w:val="3"/>
          <w:vAlign w:val="bottom"/>
        </w:tcPr>
        <w:p w14:paraId="6FB05246" w14:textId="77777777" w:rsidR="00980F89" w:rsidRPr="006309CD" w:rsidRDefault="00C32129" w:rsidP="009C1E4A">
          <w:pPr>
            <w:pStyle w:val="Footer"/>
            <w:tabs>
              <w:tab w:val="clear" w:pos="4320"/>
              <w:tab w:val="clear" w:pos="8640"/>
              <w:tab w:val="left" w:pos="0"/>
              <w:tab w:val="center" w:pos="7371"/>
              <w:tab w:val="right" w:pos="15026"/>
            </w:tabs>
            <w:jc w:val="right"/>
          </w:pPr>
        </w:p>
      </w:tc>
    </w:tr>
  </w:tbl>
  <w:p w14:paraId="6FB05248" w14:textId="77777777" w:rsidR="00980F89" w:rsidRDefault="00C32129" w:rsidP="00050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B47F" w14:textId="77777777" w:rsidR="00144544" w:rsidRDefault="00144544" w:rsidP="0047263F">
      <w:r>
        <w:separator/>
      </w:r>
    </w:p>
  </w:footnote>
  <w:footnote w:type="continuationSeparator" w:id="0">
    <w:p w14:paraId="0D7AC009" w14:textId="77777777" w:rsidR="00144544" w:rsidRDefault="00144544" w:rsidP="0047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523E" w14:textId="77777777" w:rsidR="00C000E1" w:rsidRPr="001E299F" w:rsidRDefault="00A970DB" w:rsidP="00C000E1">
    <w:pPr>
      <w:pStyle w:val="Header"/>
      <w:tabs>
        <w:tab w:val="clear" w:pos="4320"/>
        <w:tab w:val="clear" w:pos="8640"/>
        <w:tab w:val="left" w:pos="0"/>
        <w:tab w:val="center" w:pos="7513"/>
        <w:tab w:val="right" w:pos="15168"/>
      </w:tabs>
      <w:jc w:val="center"/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Code Review </w:t>
    </w:r>
    <w:r w:rsidR="00CE3E2F" w:rsidRPr="001E299F">
      <w:rPr>
        <w:rFonts w:cs="Arial"/>
        <w:sz w:val="28"/>
        <w:szCs w:val="28"/>
      </w:rPr>
      <w:t>Checklist</w:t>
    </w:r>
    <w:r w:rsidR="00CE3E2F">
      <w:rPr>
        <w:rFonts w:cs="Arial"/>
        <w:sz w:val="28"/>
        <w:szCs w:val="28"/>
      </w:rPr>
      <w:t xml:space="preserve"> </w:t>
    </w:r>
    <w:r w:rsidR="00C25DE0">
      <w:rPr>
        <w:rFonts w:cs="Arial"/>
        <w:sz w:val="28"/>
        <w:szCs w:val="28"/>
      </w:rPr>
      <w:t>–</w:t>
    </w:r>
    <w:r w:rsidR="00CE3E2F">
      <w:rPr>
        <w:rFonts w:cs="Arial"/>
        <w:sz w:val="28"/>
        <w:szCs w:val="28"/>
      </w:rPr>
      <w:t xml:space="preserve"> </w:t>
    </w:r>
    <w:r w:rsidR="003D599E">
      <w:rPr>
        <w:rFonts w:cs="Arial"/>
        <w:sz w:val="28"/>
        <w:szCs w:val="28"/>
      </w:rPr>
      <w:t>I</w:t>
    </w:r>
    <w:r>
      <w:rPr>
        <w:rFonts w:cs="Arial"/>
        <w:sz w:val="28"/>
        <w:szCs w:val="28"/>
      </w:rPr>
      <w:t>nformatica</w:t>
    </w:r>
  </w:p>
  <w:p w14:paraId="6FB0523F" w14:textId="77777777" w:rsidR="00C000E1" w:rsidRPr="001E299F" w:rsidRDefault="00147014" w:rsidP="00C000E1">
    <w:pPr>
      <w:pStyle w:val="Header"/>
      <w:tabs>
        <w:tab w:val="clear" w:pos="4320"/>
        <w:tab w:val="clear" w:pos="8640"/>
        <w:tab w:val="left" w:pos="0"/>
        <w:tab w:val="center" w:pos="7513"/>
        <w:tab w:val="right" w:pos="15168"/>
      </w:tabs>
      <w:jc w:val="center"/>
      <w:rPr>
        <w:rFonts w:cs="Arial"/>
        <w:sz w:val="28"/>
        <w:szCs w:val="28"/>
      </w:rPr>
    </w:pPr>
    <w:r w:rsidRPr="001E299F">
      <w:rPr>
        <w:rFonts w:cs="Arial"/>
        <w:sz w:val="28"/>
        <w:szCs w:val="28"/>
      </w:rPr>
      <w:t xml:space="preserve">Work Order: </w:t>
    </w:r>
    <w:r w:rsidR="00CE3E2F">
      <w:rPr>
        <w:rFonts w:cs="Arial"/>
        <w:color w:val="FF0000"/>
        <w:sz w:val="28"/>
        <w:szCs w:val="28"/>
      </w:rPr>
      <w:t>&lt;NNNN</w:t>
    </w:r>
    <w:r w:rsidRPr="001E299F">
      <w:rPr>
        <w:rFonts w:cs="Arial"/>
        <w:color w:val="FF0000"/>
        <w:sz w:val="28"/>
        <w:szCs w:val="28"/>
      </w:rPr>
      <w:t>&gt;</w:t>
    </w:r>
  </w:p>
  <w:p w14:paraId="6FB05240" w14:textId="77777777" w:rsidR="007740C9" w:rsidRPr="006309CD" w:rsidRDefault="00147014" w:rsidP="006309CD">
    <w:pPr>
      <w:pStyle w:val="Header"/>
      <w:tabs>
        <w:tab w:val="clear" w:pos="4320"/>
        <w:tab w:val="clear" w:pos="8640"/>
        <w:tab w:val="left" w:pos="0"/>
        <w:tab w:val="left" w:pos="3751"/>
        <w:tab w:val="center" w:pos="6919"/>
        <w:tab w:val="center" w:pos="7513"/>
        <w:tab w:val="right" w:pos="15168"/>
      </w:tabs>
      <w:jc w:val="center"/>
      <w:rPr>
        <w:rFonts w:cs="Arial"/>
        <w:color w:val="FF0000"/>
        <w:sz w:val="28"/>
        <w:szCs w:val="28"/>
      </w:rPr>
    </w:pPr>
    <w:r w:rsidRPr="001E299F">
      <w:rPr>
        <w:rFonts w:cs="Arial"/>
        <w:color w:val="FF0000"/>
        <w:sz w:val="28"/>
        <w:szCs w:val="28"/>
      </w:rPr>
      <w:t>&lt;Work Order Name&gt;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5249" w14:textId="77777777" w:rsidR="00980F89" w:rsidRDefault="0014701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B0524A" wp14:editId="6FB0524B">
          <wp:simplePos x="0" y="0"/>
          <wp:positionH relativeFrom="column">
            <wp:posOffset>-667385</wp:posOffset>
          </wp:positionH>
          <wp:positionV relativeFrom="paragraph">
            <wp:posOffset>3154680</wp:posOffset>
          </wp:positionV>
          <wp:extent cx="2038985" cy="2038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203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1CB"/>
    <w:multiLevelType w:val="hybridMultilevel"/>
    <w:tmpl w:val="046E67AC"/>
    <w:lvl w:ilvl="0" w:tplc="EF425F4A">
      <w:start w:val="7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0C2"/>
    <w:multiLevelType w:val="hybridMultilevel"/>
    <w:tmpl w:val="83F0F98E"/>
    <w:lvl w:ilvl="0" w:tplc="E1C85FF0">
      <w:start w:val="4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4ED1"/>
    <w:multiLevelType w:val="hybridMultilevel"/>
    <w:tmpl w:val="B804E01A"/>
    <w:lvl w:ilvl="0" w:tplc="3D22B512">
      <w:start w:val="6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A106F"/>
    <w:multiLevelType w:val="hybridMultilevel"/>
    <w:tmpl w:val="497C80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732F23"/>
    <w:multiLevelType w:val="hybridMultilevel"/>
    <w:tmpl w:val="34CE0AF6"/>
    <w:lvl w:ilvl="0" w:tplc="C324B9DE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0D6B"/>
    <w:multiLevelType w:val="hybridMultilevel"/>
    <w:tmpl w:val="E24AE4A8"/>
    <w:lvl w:ilvl="0" w:tplc="8ECA792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68C"/>
    <w:multiLevelType w:val="hybridMultilevel"/>
    <w:tmpl w:val="E4285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52BF8"/>
    <w:multiLevelType w:val="hybridMultilevel"/>
    <w:tmpl w:val="006452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DC3707"/>
    <w:multiLevelType w:val="hybridMultilevel"/>
    <w:tmpl w:val="792E756E"/>
    <w:lvl w:ilvl="0" w:tplc="CEC86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0223A"/>
    <w:multiLevelType w:val="hybridMultilevel"/>
    <w:tmpl w:val="899A6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414E4A"/>
    <w:multiLevelType w:val="hybridMultilevel"/>
    <w:tmpl w:val="8A52D166"/>
    <w:lvl w:ilvl="0" w:tplc="3ECC88A2">
      <w:start w:val="9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7C19"/>
    <w:multiLevelType w:val="hybridMultilevel"/>
    <w:tmpl w:val="5C84CF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FD2DDC"/>
    <w:multiLevelType w:val="hybridMultilevel"/>
    <w:tmpl w:val="01B49E16"/>
    <w:lvl w:ilvl="0" w:tplc="9C90C1FC">
      <w:start w:val="6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44CC4"/>
    <w:multiLevelType w:val="hybridMultilevel"/>
    <w:tmpl w:val="64CE9552"/>
    <w:lvl w:ilvl="0" w:tplc="158291DE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E1CD6"/>
    <w:multiLevelType w:val="hybridMultilevel"/>
    <w:tmpl w:val="091E3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532AB"/>
    <w:multiLevelType w:val="hybridMultilevel"/>
    <w:tmpl w:val="EF44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5292"/>
    <w:multiLevelType w:val="hybridMultilevel"/>
    <w:tmpl w:val="C458E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1640D"/>
    <w:multiLevelType w:val="multilevel"/>
    <w:tmpl w:val="1A2420FA"/>
    <w:lvl w:ilvl="0">
      <w:start w:val="1"/>
      <w:numFmt w:val="decimal"/>
      <w:suff w:val="space"/>
      <w:lvlText w:val="%1. 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Restart w:val="0"/>
      <w:pStyle w:val="List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93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300EDE"/>
    <w:multiLevelType w:val="hybridMultilevel"/>
    <w:tmpl w:val="3F668BB0"/>
    <w:lvl w:ilvl="0" w:tplc="CEC86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62FD6"/>
    <w:multiLevelType w:val="hybridMultilevel"/>
    <w:tmpl w:val="C33C6926"/>
    <w:lvl w:ilvl="0" w:tplc="CEC86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047E6"/>
    <w:multiLevelType w:val="hybridMultilevel"/>
    <w:tmpl w:val="285241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9B7A44"/>
    <w:multiLevelType w:val="hybridMultilevel"/>
    <w:tmpl w:val="9918BF82"/>
    <w:lvl w:ilvl="0" w:tplc="3AE86830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A5238"/>
    <w:multiLevelType w:val="hybridMultilevel"/>
    <w:tmpl w:val="FDA67B58"/>
    <w:lvl w:ilvl="0" w:tplc="840C6290">
      <w:start w:val="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19A"/>
    <w:multiLevelType w:val="hybridMultilevel"/>
    <w:tmpl w:val="47D63164"/>
    <w:lvl w:ilvl="0" w:tplc="A8A8D1A2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B3B2F"/>
    <w:multiLevelType w:val="hybridMultilevel"/>
    <w:tmpl w:val="04B27EEC"/>
    <w:lvl w:ilvl="0" w:tplc="0132491A">
      <w:start w:val="6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C11AD"/>
    <w:multiLevelType w:val="hybridMultilevel"/>
    <w:tmpl w:val="75443D2A"/>
    <w:lvl w:ilvl="0" w:tplc="7DFCBC8C">
      <w:start w:val="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64A4"/>
    <w:multiLevelType w:val="hybridMultilevel"/>
    <w:tmpl w:val="4BD0F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3D31EB"/>
    <w:multiLevelType w:val="hybridMultilevel"/>
    <w:tmpl w:val="3E12B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1467A"/>
    <w:multiLevelType w:val="hybridMultilevel"/>
    <w:tmpl w:val="F35E180E"/>
    <w:lvl w:ilvl="0" w:tplc="87AAF5A6">
      <w:start w:val="1"/>
      <w:numFmt w:val="decimal"/>
      <w:pStyle w:val="Step"/>
      <w:lvlText w:val="Task-%1:"/>
      <w:lvlJc w:val="left"/>
      <w:pPr>
        <w:tabs>
          <w:tab w:val="num" w:pos="936"/>
        </w:tabs>
        <w:ind w:left="936" w:hanging="936"/>
      </w:pPr>
      <w:rPr>
        <w:rFonts w:ascii="Helvetica" w:hAnsi="Helvetica" w:hint="default"/>
        <w:b/>
        <w:i/>
        <w:caps w:val="0"/>
        <w:sz w:val="18"/>
      </w:rPr>
    </w:lvl>
    <w:lvl w:ilvl="1" w:tplc="040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8EF6BBA"/>
    <w:multiLevelType w:val="hybridMultilevel"/>
    <w:tmpl w:val="FDAC64BC"/>
    <w:lvl w:ilvl="0" w:tplc="A8AC5BC4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26849"/>
    <w:multiLevelType w:val="hybridMultilevel"/>
    <w:tmpl w:val="B29EDA3A"/>
    <w:lvl w:ilvl="0" w:tplc="6EC022FE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A0697"/>
    <w:multiLevelType w:val="hybridMultilevel"/>
    <w:tmpl w:val="2BB04F76"/>
    <w:lvl w:ilvl="0" w:tplc="29E6D808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86E33"/>
    <w:multiLevelType w:val="hybridMultilevel"/>
    <w:tmpl w:val="F3A4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E25CA"/>
    <w:multiLevelType w:val="hybridMultilevel"/>
    <w:tmpl w:val="C38A40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0C037C9"/>
    <w:multiLevelType w:val="multilevel"/>
    <w:tmpl w:val="0F244672"/>
    <w:lvl w:ilvl="0">
      <w:start w:val="1"/>
      <w:numFmt w:val="decimal"/>
      <w:pStyle w:val="Heading1"/>
      <w:lvlText w:val="%1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57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57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57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571" w:hanging="851"/>
      </w:pPr>
      <w:rPr>
        <w:rFonts w:hint="default"/>
      </w:rPr>
    </w:lvl>
  </w:abstractNum>
  <w:abstractNum w:abstractNumId="35" w15:restartNumberingAfterBreak="0">
    <w:nsid w:val="784D78D6"/>
    <w:multiLevelType w:val="singleLevel"/>
    <w:tmpl w:val="A91AFA04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76225B"/>
    <w:multiLevelType w:val="singleLevel"/>
    <w:tmpl w:val="487ABC64"/>
    <w:lvl w:ilvl="0">
      <w:start w:val="1"/>
      <w:numFmt w:val="bullet"/>
      <w:pStyle w:val="Lis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37" w15:restartNumberingAfterBreak="0">
    <w:nsid w:val="7CA063A7"/>
    <w:multiLevelType w:val="hybridMultilevel"/>
    <w:tmpl w:val="B84E1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26740A"/>
    <w:multiLevelType w:val="hybridMultilevel"/>
    <w:tmpl w:val="E8E65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4"/>
  </w:num>
  <w:num w:numId="5">
    <w:abstractNumId w:val="21"/>
  </w:num>
  <w:num w:numId="6">
    <w:abstractNumId w:val="29"/>
  </w:num>
  <w:num w:numId="7">
    <w:abstractNumId w:val="25"/>
  </w:num>
  <w:num w:numId="8">
    <w:abstractNumId w:val="24"/>
  </w:num>
  <w:num w:numId="9">
    <w:abstractNumId w:val="12"/>
  </w:num>
  <w:num w:numId="10">
    <w:abstractNumId w:val="30"/>
  </w:num>
  <w:num w:numId="11">
    <w:abstractNumId w:val="10"/>
  </w:num>
  <w:num w:numId="12">
    <w:abstractNumId w:val="15"/>
  </w:num>
  <w:num w:numId="13">
    <w:abstractNumId w:val="17"/>
  </w:num>
  <w:num w:numId="14">
    <w:abstractNumId w:val="36"/>
  </w:num>
  <w:num w:numId="15">
    <w:abstractNumId w:val="34"/>
  </w:num>
  <w:num w:numId="16">
    <w:abstractNumId w:val="28"/>
  </w:num>
  <w:num w:numId="17">
    <w:abstractNumId w:val="33"/>
  </w:num>
  <w:num w:numId="18">
    <w:abstractNumId w:val="20"/>
  </w:num>
  <w:num w:numId="19">
    <w:abstractNumId w:val="3"/>
  </w:num>
  <w:num w:numId="20">
    <w:abstractNumId w:val="7"/>
  </w:num>
  <w:num w:numId="21">
    <w:abstractNumId w:val="8"/>
  </w:num>
  <w:num w:numId="22">
    <w:abstractNumId w:val="18"/>
  </w:num>
  <w:num w:numId="23">
    <w:abstractNumId w:val="19"/>
  </w:num>
  <w:num w:numId="24">
    <w:abstractNumId w:val="0"/>
  </w:num>
  <w:num w:numId="25">
    <w:abstractNumId w:val="31"/>
  </w:num>
  <w:num w:numId="26">
    <w:abstractNumId w:val="1"/>
  </w:num>
  <w:num w:numId="27">
    <w:abstractNumId w:val="22"/>
  </w:num>
  <w:num w:numId="28">
    <w:abstractNumId w:val="5"/>
  </w:num>
  <w:num w:numId="29">
    <w:abstractNumId w:val="38"/>
  </w:num>
  <w:num w:numId="30">
    <w:abstractNumId w:val="35"/>
  </w:num>
  <w:num w:numId="31">
    <w:abstractNumId w:val="9"/>
  </w:num>
  <w:num w:numId="32">
    <w:abstractNumId w:val="26"/>
  </w:num>
  <w:num w:numId="33">
    <w:abstractNumId w:val="37"/>
  </w:num>
  <w:num w:numId="34">
    <w:abstractNumId w:val="6"/>
  </w:num>
  <w:num w:numId="35">
    <w:abstractNumId w:val="11"/>
  </w:num>
  <w:num w:numId="36">
    <w:abstractNumId w:val="14"/>
  </w:num>
  <w:num w:numId="37">
    <w:abstractNumId w:val="13"/>
  </w:num>
  <w:num w:numId="38">
    <w:abstractNumId w:val="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82"/>
    <w:rsid w:val="00007A7E"/>
    <w:rsid w:val="00017FE9"/>
    <w:rsid w:val="00092542"/>
    <w:rsid w:val="000C593E"/>
    <w:rsid w:val="000C5F79"/>
    <w:rsid w:val="000C7EDC"/>
    <w:rsid w:val="000D47E1"/>
    <w:rsid w:val="0011232C"/>
    <w:rsid w:val="00144544"/>
    <w:rsid w:val="00147014"/>
    <w:rsid w:val="00153EFA"/>
    <w:rsid w:val="001B6DB8"/>
    <w:rsid w:val="001D7754"/>
    <w:rsid w:val="00242AD1"/>
    <w:rsid w:val="002745BA"/>
    <w:rsid w:val="00276A06"/>
    <w:rsid w:val="002920CE"/>
    <w:rsid w:val="002E2E80"/>
    <w:rsid w:val="002E3E60"/>
    <w:rsid w:val="002E44BB"/>
    <w:rsid w:val="002E4E1C"/>
    <w:rsid w:val="0032036A"/>
    <w:rsid w:val="00373970"/>
    <w:rsid w:val="003D599E"/>
    <w:rsid w:val="00407361"/>
    <w:rsid w:val="00456047"/>
    <w:rsid w:val="00461134"/>
    <w:rsid w:val="0047263F"/>
    <w:rsid w:val="00474E03"/>
    <w:rsid w:val="00500FB6"/>
    <w:rsid w:val="00506641"/>
    <w:rsid w:val="00556A9F"/>
    <w:rsid w:val="005C4BF2"/>
    <w:rsid w:val="005D05F6"/>
    <w:rsid w:val="006309CD"/>
    <w:rsid w:val="0067423A"/>
    <w:rsid w:val="006A32EF"/>
    <w:rsid w:val="006C6C91"/>
    <w:rsid w:val="00711375"/>
    <w:rsid w:val="00733AD9"/>
    <w:rsid w:val="00742C47"/>
    <w:rsid w:val="007A2585"/>
    <w:rsid w:val="007C69A0"/>
    <w:rsid w:val="007D1C10"/>
    <w:rsid w:val="007D3B35"/>
    <w:rsid w:val="00883F0E"/>
    <w:rsid w:val="008B3A82"/>
    <w:rsid w:val="009036E0"/>
    <w:rsid w:val="00937C77"/>
    <w:rsid w:val="0095710E"/>
    <w:rsid w:val="009A76ED"/>
    <w:rsid w:val="009B2EC3"/>
    <w:rsid w:val="009B5357"/>
    <w:rsid w:val="009F49F6"/>
    <w:rsid w:val="00A23382"/>
    <w:rsid w:val="00A652D2"/>
    <w:rsid w:val="00A665C2"/>
    <w:rsid w:val="00A970DB"/>
    <w:rsid w:val="00AB05AB"/>
    <w:rsid w:val="00AB6BD1"/>
    <w:rsid w:val="00AD5B55"/>
    <w:rsid w:val="00B21976"/>
    <w:rsid w:val="00C25DE0"/>
    <w:rsid w:val="00C32129"/>
    <w:rsid w:val="00CB6E36"/>
    <w:rsid w:val="00CD6BDB"/>
    <w:rsid w:val="00CE3E2F"/>
    <w:rsid w:val="00D350AE"/>
    <w:rsid w:val="00DB015F"/>
    <w:rsid w:val="00E5285C"/>
    <w:rsid w:val="00EA1769"/>
    <w:rsid w:val="00EB7657"/>
    <w:rsid w:val="00F02BE1"/>
    <w:rsid w:val="00F26665"/>
    <w:rsid w:val="00F7132B"/>
    <w:rsid w:val="00FD026C"/>
    <w:rsid w:val="00FE401E"/>
    <w:rsid w:val="00FE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050E8"/>
  <w15:docId w15:val="{BDA055EE-125E-441D-A7DF-601335D7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A82"/>
    <w:pPr>
      <w:spacing w:after="0" w:line="240" w:lineRule="auto"/>
    </w:pPr>
    <w:rPr>
      <w:rFonts w:ascii="Arial" w:eastAsia="Times New Roman" w:hAnsi="Arial" w:cs="Calibri"/>
      <w:sz w:val="24"/>
      <w:szCs w:val="24"/>
    </w:rPr>
  </w:style>
  <w:style w:type="paragraph" w:styleId="Heading1">
    <w:name w:val="heading 1"/>
    <w:aliases w:val="SAHeading 1"/>
    <w:basedOn w:val="Standard"/>
    <w:next w:val="Normal"/>
    <w:link w:val="Heading1Char"/>
    <w:qFormat/>
    <w:rsid w:val="009B5357"/>
    <w:pPr>
      <w:pageBreakBefore/>
      <w:numPr>
        <w:numId w:val="15"/>
      </w:numPr>
      <w:shd w:val="clear" w:color="auto" w:fill="000000"/>
      <w:tabs>
        <w:tab w:val="clear" w:pos="1571"/>
        <w:tab w:val="left" w:pos="850"/>
      </w:tabs>
      <w:spacing w:before="240" w:after="240"/>
      <w:ind w:left="850" w:hanging="85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Standard"/>
    <w:next w:val="Standard"/>
    <w:link w:val="Heading2Char"/>
    <w:qFormat/>
    <w:rsid w:val="009B5357"/>
    <w:pPr>
      <w:numPr>
        <w:ilvl w:val="1"/>
        <w:numId w:val="15"/>
      </w:numPr>
      <w:pBdr>
        <w:bottom w:val="single" w:sz="6" w:space="1" w:color="auto"/>
      </w:pBdr>
      <w:tabs>
        <w:tab w:val="clear" w:pos="1571"/>
        <w:tab w:val="left" w:pos="850"/>
      </w:tabs>
      <w:spacing w:before="360" w:after="240"/>
      <w:ind w:left="360" w:hanging="3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9B5357"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5357"/>
    <w:pPr>
      <w:keepNext/>
      <w:numPr>
        <w:ilvl w:val="3"/>
        <w:numId w:val="15"/>
      </w:numPr>
      <w:spacing w:before="240" w:after="60"/>
      <w:outlineLvl w:val="3"/>
    </w:pPr>
    <w:rPr>
      <w:rFonts w:ascii="Times" w:hAnsi="Times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4560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456047"/>
    <w:pPr>
      <w:ind w:left="1584" w:hanging="1584"/>
      <w:outlineLvl w:val="8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A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A82"/>
    <w:rPr>
      <w:rFonts w:ascii="Arial" w:eastAsia="Times New Roman" w:hAnsi="Arial" w:cs="Calibri"/>
      <w:sz w:val="24"/>
      <w:szCs w:val="24"/>
    </w:rPr>
  </w:style>
  <w:style w:type="paragraph" w:styleId="Footer">
    <w:name w:val="footer"/>
    <w:basedOn w:val="Normal"/>
    <w:link w:val="FooterChar"/>
    <w:rsid w:val="008B3A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3A82"/>
    <w:rPr>
      <w:rFonts w:ascii="Arial" w:eastAsia="Times New Roman" w:hAnsi="Arial" w:cs="Calibri"/>
      <w:sz w:val="24"/>
      <w:szCs w:val="24"/>
    </w:rPr>
  </w:style>
  <w:style w:type="character" w:styleId="PageNumber">
    <w:name w:val="page number"/>
    <w:basedOn w:val="DefaultParagraphFont"/>
    <w:rsid w:val="008B3A82"/>
  </w:style>
  <w:style w:type="paragraph" w:customStyle="1" w:styleId="WorkOrderNumber">
    <w:name w:val="Work Order Number"/>
    <w:basedOn w:val="Normal"/>
    <w:link w:val="WorkOrderNumberChar"/>
    <w:rsid w:val="008B3A82"/>
    <w:pPr>
      <w:jc w:val="center"/>
    </w:pPr>
    <w:rPr>
      <w:rFonts w:cs="Arial"/>
      <w:b/>
      <w:sz w:val="32"/>
      <w:szCs w:val="32"/>
    </w:rPr>
  </w:style>
  <w:style w:type="character" w:customStyle="1" w:styleId="WorkOrderNumberChar">
    <w:name w:val="Work Order Number Char"/>
    <w:basedOn w:val="DefaultParagraphFont"/>
    <w:link w:val="WorkOrderNumber"/>
    <w:rsid w:val="008B3A82"/>
    <w:rPr>
      <w:rFonts w:ascii="Arial" w:eastAsia="Times New Roman" w:hAnsi="Arial" w:cs="Arial"/>
      <w:b/>
      <w:sz w:val="32"/>
      <w:szCs w:val="32"/>
    </w:rPr>
  </w:style>
  <w:style w:type="paragraph" w:customStyle="1" w:styleId="ProjectName">
    <w:name w:val="ProjectName"/>
    <w:basedOn w:val="Normal"/>
    <w:link w:val="ProjectNameChar"/>
    <w:qFormat/>
    <w:rsid w:val="008B3A82"/>
    <w:pPr>
      <w:spacing w:before="40" w:after="40"/>
    </w:pPr>
    <w:rPr>
      <w:rFonts w:cs="Arial"/>
      <w:sz w:val="20"/>
      <w:szCs w:val="20"/>
    </w:rPr>
  </w:style>
  <w:style w:type="character" w:customStyle="1" w:styleId="ProjectNameChar">
    <w:name w:val="ProjectName Char"/>
    <w:basedOn w:val="DefaultParagraphFont"/>
    <w:link w:val="ProjectName"/>
    <w:rsid w:val="008B3A82"/>
    <w:rPr>
      <w:rFonts w:ascii="Arial" w:eastAsia="Times New Roman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56047"/>
    <w:rPr>
      <w:rFonts w:ascii="Arial" w:eastAsia="Times New Roman" w:hAnsi="Arial" w:cs="Calibri"/>
      <w:b/>
      <w:sz w:val="28"/>
    </w:rPr>
  </w:style>
  <w:style w:type="paragraph" w:customStyle="1" w:styleId="DocumentName">
    <w:name w:val="DocumentName"/>
    <w:basedOn w:val="Normal"/>
    <w:link w:val="DocumentNameChar"/>
    <w:qFormat/>
    <w:rsid w:val="00456047"/>
    <w:pPr>
      <w:spacing w:before="40" w:after="40"/>
    </w:pPr>
    <w:rPr>
      <w:rFonts w:cs="Arial"/>
      <w:sz w:val="20"/>
      <w:szCs w:val="20"/>
    </w:rPr>
  </w:style>
  <w:style w:type="paragraph" w:customStyle="1" w:styleId="WONameNo">
    <w:name w:val="WONameNo"/>
    <w:basedOn w:val="Normal"/>
    <w:link w:val="WONameNoChar"/>
    <w:qFormat/>
    <w:rsid w:val="00456047"/>
    <w:pPr>
      <w:spacing w:before="40" w:after="40"/>
    </w:pPr>
    <w:rPr>
      <w:rFonts w:cs="Arial"/>
      <w:sz w:val="20"/>
      <w:szCs w:val="20"/>
    </w:rPr>
  </w:style>
  <w:style w:type="character" w:customStyle="1" w:styleId="DocumentNameChar">
    <w:name w:val="DocumentName Char"/>
    <w:basedOn w:val="DefaultParagraphFont"/>
    <w:link w:val="DocumentName"/>
    <w:rsid w:val="00456047"/>
    <w:rPr>
      <w:rFonts w:ascii="Arial" w:eastAsia="Times New Roman" w:hAnsi="Arial" w:cs="Arial"/>
      <w:sz w:val="20"/>
      <w:szCs w:val="20"/>
    </w:rPr>
  </w:style>
  <w:style w:type="character" w:customStyle="1" w:styleId="WONameNoChar">
    <w:name w:val="WONameNo Char"/>
    <w:basedOn w:val="DefaultParagraphFont"/>
    <w:link w:val="WONameNo"/>
    <w:rsid w:val="00456047"/>
    <w:rPr>
      <w:rFonts w:ascii="Arial" w:eastAsia="Times New Roman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60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72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3F"/>
    <w:rPr>
      <w:rFonts w:ascii="Tahoma" w:eastAsia="Times New Roman" w:hAnsi="Tahoma" w:cs="Tahoma"/>
      <w:sz w:val="16"/>
      <w:szCs w:val="16"/>
    </w:rPr>
  </w:style>
  <w:style w:type="paragraph" w:customStyle="1" w:styleId="head4">
    <w:name w:val="head4"/>
    <w:basedOn w:val="Normal"/>
    <w:rsid w:val="00C25DE0"/>
    <w:pPr>
      <w:spacing w:before="240" w:after="120" w:line="240" w:lineRule="atLeast"/>
      <w:jc w:val="both"/>
    </w:pPr>
    <w:rPr>
      <w:rFonts w:ascii="CG Times (WN)" w:hAnsi="CG Times (WN)" w:cs="Times New Roman"/>
      <w:sz w:val="20"/>
      <w:szCs w:val="20"/>
    </w:rPr>
  </w:style>
  <w:style w:type="character" w:customStyle="1" w:styleId="Heading1Char">
    <w:name w:val="Heading 1 Char"/>
    <w:aliases w:val="SAHeading 1 Char"/>
    <w:basedOn w:val="DefaultParagraphFont"/>
    <w:link w:val="Heading1"/>
    <w:rsid w:val="009B5357"/>
    <w:rPr>
      <w:rFonts w:ascii="Arial" w:eastAsia="Times New Roman" w:hAnsi="Arial" w:cs="Times New Roman"/>
      <w:b/>
      <w:sz w:val="36"/>
      <w:szCs w:val="20"/>
      <w:shd w:val="clear" w:color="auto" w:fill="000000"/>
    </w:rPr>
  </w:style>
  <w:style w:type="character" w:customStyle="1" w:styleId="Heading2Char">
    <w:name w:val="Heading 2 Char"/>
    <w:basedOn w:val="DefaultParagraphFont"/>
    <w:link w:val="Heading2"/>
    <w:rsid w:val="009B535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B535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B5357"/>
    <w:rPr>
      <w:rFonts w:ascii="Times" w:eastAsia="Times New Roman" w:hAnsi="Times" w:cs="Times New Roman"/>
      <w:b/>
      <w:bCs/>
      <w:sz w:val="28"/>
      <w:szCs w:val="28"/>
    </w:rPr>
  </w:style>
  <w:style w:type="paragraph" w:styleId="List">
    <w:name w:val="List"/>
    <w:basedOn w:val="Normal"/>
    <w:rsid w:val="009B5357"/>
    <w:pPr>
      <w:numPr>
        <w:numId w:val="14"/>
      </w:numPr>
      <w:tabs>
        <w:tab w:val="clear" w:pos="360"/>
        <w:tab w:val="left" w:pos="851"/>
        <w:tab w:val="left" w:pos="1701"/>
        <w:tab w:val="left" w:pos="2552"/>
      </w:tabs>
      <w:spacing w:after="120"/>
      <w:ind w:left="851" w:hanging="851"/>
    </w:pPr>
    <w:rPr>
      <w:rFonts w:ascii="Times" w:hAnsi="Times" w:cs="Times New Roman"/>
      <w:sz w:val="20"/>
      <w:szCs w:val="20"/>
    </w:rPr>
  </w:style>
  <w:style w:type="paragraph" w:styleId="ListBullet">
    <w:name w:val="List Bullet"/>
    <w:basedOn w:val="Normal"/>
    <w:autoRedefine/>
    <w:rsid w:val="009B5357"/>
    <w:pPr>
      <w:numPr>
        <w:ilvl w:val="1"/>
        <w:numId w:val="13"/>
      </w:numPr>
      <w:tabs>
        <w:tab w:val="clear" w:pos="720"/>
      </w:tabs>
      <w:spacing w:before="60" w:after="60"/>
    </w:pPr>
    <w:rPr>
      <w:rFonts w:ascii="Times" w:hAnsi="Times" w:cs="Times New Roman"/>
      <w:sz w:val="20"/>
      <w:szCs w:val="20"/>
    </w:rPr>
  </w:style>
  <w:style w:type="paragraph" w:customStyle="1" w:styleId="Step">
    <w:name w:val="Step"/>
    <w:basedOn w:val="Normal"/>
    <w:rsid w:val="009B5357"/>
    <w:pPr>
      <w:numPr>
        <w:numId w:val="16"/>
      </w:numPr>
      <w:spacing w:after="120"/>
    </w:pPr>
    <w:rPr>
      <w:rFonts w:ascii="Times" w:hAnsi="Times" w:cs="Times New Roman"/>
      <w:b/>
      <w:i/>
      <w:sz w:val="20"/>
      <w:szCs w:val="20"/>
    </w:rPr>
  </w:style>
  <w:style w:type="paragraph" w:styleId="ListBullet3">
    <w:name w:val="List Bullet 3"/>
    <w:basedOn w:val="Normal"/>
    <w:autoRedefine/>
    <w:rsid w:val="009B5357"/>
    <w:pPr>
      <w:spacing w:after="120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B5357"/>
    <w:pPr>
      <w:spacing w:after="120"/>
      <w:jc w:val="center"/>
    </w:pPr>
    <w:rPr>
      <w:rFonts w:ascii="Impact" w:hAnsi="Impact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9B5357"/>
    <w:rPr>
      <w:rFonts w:ascii="Impact" w:eastAsia="Times New Roman" w:hAnsi="Impact" w:cs="Times New Roman"/>
      <w:b/>
      <w:sz w:val="72"/>
      <w:szCs w:val="20"/>
    </w:rPr>
  </w:style>
  <w:style w:type="paragraph" w:styleId="Subtitle">
    <w:name w:val="Subtitle"/>
    <w:basedOn w:val="Normal"/>
    <w:link w:val="SubtitleChar"/>
    <w:qFormat/>
    <w:rsid w:val="009B5357"/>
    <w:pPr>
      <w:spacing w:after="120"/>
    </w:pPr>
    <w:rPr>
      <w:rFonts w:ascii="Times" w:hAnsi="Times" w:cs="Times New Roman"/>
      <w:b/>
      <w:i/>
      <w:color w:val="0000FF"/>
      <w:sz w:val="48"/>
      <w:szCs w:val="20"/>
    </w:rPr>
  </w:style>
  <w:style w:type="character" w:customStyle="1" w:styleId="SubtitleChar">
    <w:name w:val="Subtitle Char"/>
    <w:basedOn w:val="DefaultParagraphFont"/>
    <w:link w:val="Subtitle"/>
    <w:rsid w:val="009B5357"/>
    <w:rPr>
      <w:rFonts w:ascii="Times" w:eastAsia="Times New Roman" w:hAnsi="Times" w:cs="Times New Roman"/>
      <w:b/>
      <w:i/>
      <w:color w:val="0000FF"/>
      <w:sz w:val="48"/>
      <w:szCs w:val="20"/>
    </w:rPr>
  </w:style>
  <w:style w:type="paragraph" w:customStyle="1" w:styleId="Standard">
    <w:name w:val="Standard"/>
    <w:basedOn w:val="Normal"/>
    <w:rsid w:val="009B5357"/>
    <w:pPr>
      <w:keepNext/>
      <w:keepLines/>
      <w:spacing w:before="60" w:after="60"/>
    </w:pPr>
    <w:rPr>
      <w:rFonts w:ascii="Times" w:hAnsi="Times" w:cs="Times New Roman"/>
      <w:sz w:val="20"/>
      <w:szCs w:val="20"/>
    </w:rPr>
  </w:style>
  <w:style w:type="paragraph" w:customStyle="1" w:styleId="documenttitle">
    <w:name w:val="document title"/>
    <w:basedOn w:val="Normal"/>
    <w:rsid w:val="009B5357"/>
    <w:pPr>
      <w:spacing w:before="120" w:after="120"/>
    </w:pPr>
    <w:rPr>
      <w:rFonts w:cs="Times New Roman"/>
      <w:b/>
      <w:sz w:val="20"/>
      <w:szCs w:val="20"/>
    </w:rPr>
  </w:style>
  <w:style w:type="paragraph" w:styleId="TOAHeading">
    <w:name w:val="toa heading"/>
    <w:basedOn w:val="Normal"/>
    <w:next w:val="Normal"/>
    <w:semiHidden/>
    <w:rsid w:val="009B5357"/>
    <w:pPr>
      <w:spacing w:before="240" w:after="120"/>
    </w:pPr>
    <w:rPr>
      <w:rFonts w:ascii="Times" w:hAnsi="Times" w:cs="Times New Roman"/>
      <w:b/>
      <w:caps/>
      <w:sz w:val="20"/>
      <w:szCs w:val="20"/>
    </w:rPr>
  </w:style>
  <w:style w:type="character" w:styleId="Hyperlink">
    <w:name w:val="Hyperlink"/>
    <w:basedOn w:val="DefaultParagraphFont"/>
    <w:uiPriority w:val="99"/>
    <w:rsid w:val="009B5357"/>
    <w:rPr>
      <w:color w:val="0000FF"/>
      <w:u w:val="single"/>
    </w:rPr>
  </w:style>
  <w:style w:type="paragraph" w:styleId="TOC1">
    <w:name w:val="toc 1"/>
    <w:basedOn w:val="Normal"/>
    <w:next w:val="Normal"/>
    <w:semiHidden/>
    <w:rsid w:val="009B5357"/>
    <w:pPr>
      <w:tabs>
        <w:tab w:val="left" w:pos="851"/>
        <w:tab w:val="right" w:leader="dot" w:pos="8505"/>
      </w:tabs>
      <w:spacing w:before="120" w:after="120"/>
      <w:ind w:left="426"/>
    </w:pPr>
    <w:rPr>
      <w:rFonts w:ascii="Times" w:hAnsi="Times" w:cs="Times New Roman"/>
      <w:b/>
      <w:smallCaps/>
      <w:noProof/>
      <w:sz w:val="20"/>
      <w:szCs w:val="20"/>
    </w:rPr>
  </w:style>
  <w:style w:type="paragraph" w:styleId="TOC2">
    <w:name w:val="toc 2"/>
    <w:basedOn w:val="Normal"/>
    <w:next w:val="Normal"/>
    <w:semiHidden/>
    <w:rsid w:val="009B5357"/>
    <w:pPr>
      <w:keepNext/>
      <w:tabs>
        <w:tab w:val="left" w:pos="1276"/>
        <w:tab w:val="right" w:leader="dot" w:pos="8505"/>
      </w:tabs>
      <w:spacing w:after="120"/>
      <w:ind w:left="850"/>
    </w:pPr>
    <w:rPr>
      <w:rFonts w:ascii="Times" w:hAnsi="Times" w:cs="Times New Roman"/>
      <w:smallCaps/>
      <w:noProof/>
      <w:sz w:val="20"/>
      <w:szCs w:val="20"/>
    </w:rPr>
  </w:style>
  <w:style w:type="paragraph" w:customStyle="1" w:styleId="text1indent">
    <w:name w:val="text 1 indent"/>
    <w:basedOn w:val="Normal"/>
    <w:rsid w:val="009B5357"/>
    <w:pPr>
      <w:spacing w:after="240"/>
      <w:ind w:left="720"/>
    </w:pPr>
    <w:rPr>
      <w:rFonts w:ascii="Times" w:hAnsi="Times" w:cs="Times New Roman"/>
      <w:sz w:val="20"/>
      <w:szCs w:val="20"/>
    </w:rPr>
  </w:style>
  <w:style w:type="paragraph" w:customStyle="1" w:styleId="ListBullet0">
    <w:name w:val="List: Bullet"/>
    <w:basedOn w:val="Normal"/>
    <w:rsid w:val="009B5357"/>
    <w:pPr>
      <w:overflowPunct w:val="0"/>
      <w:autoSpaceDE w:val="0"/>
      <w:autoSpaceDN w:val="0"/>
      <w:adjustRightInd w:val="0"/>
      <w:spacing w:after="120"/>
      <w:ind w:left="720" w:hanging="360"/>
      <w:textAlignment w:val="baseline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rsid w:val="009B5357"/>
    <w:pPr>
      <w:spacing w:after="120"/>
    </w:pPr>
    <w:rPr>
      <w:rFonts w:ascii="Times" w:hAnsi="Times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5357"/>
    <w:rPr>
      <w:rFonts w:ascii="Times" w:eastAsia="Times New Roman" w:hAnsi="Times" w:cs="Times New Roman"/>
      <w:i/>
      <w:iCs/>
      <w:sz w:val="20"/>
      <w:szCs w:val="20"/>
    </w:rPr>
  </w:style>
  <w:style w:type="paragraph" w:customStyle="1" w:styleId="Text">
    <w:name w:val="Text"/>
    <w:basedOn w:val="Normal"/>
    <w:rsid w:val="009B5357"/>
    <w:rPr>
      <w:rFonts w:cs="Times New Roman"/>
      <w:sz w:val="20"/>
      <w:szCs w:val="20"/>
    </w:rPr>
  </w:style>
  <w:style w:type="paragraph" w:customStyle="1" w:styleId="TableColumnHeading">
    <w:name w:val="Table Column Heading"/>
    <w:next w:val="TableofAuthorities"/>
    <w:rsid w:val="009B5357"/>
    <w:pPr>
      <w:shd w:val="clear" w:color="808080" w:fill="auto"/>
      <w:spacing w:before="60" w:after="60" w:line="240" w:lineRule="auto"/>
      <w:jc w:val="center"/>
    </w:pPr>
    <w:rPr>
      <w:rFonts w:ascii="Arial" w:eastAsia="Times New Roman" w:hAnsi="Arial" w:cs="Times New Roman"/>
      <w:b/>
      <w:color w:val="000000"/>
      <w:sz w:val="18"/>
      <w:szCs w:val="20"/>
    </w:rPr>
  </w:style>
  <w:style w:type="paragraph" w:customStyle="1" w:styleId="TableText">
    <w:name w:val="Table Text"/>
    <w:rsid w:val="009B5357"/>
    <w:pPr>
      <w:spacing w:before="40" w:after="20" w:line="240" w:lineRule="auto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9B5357"/>
    <w:pPr>
      <w:spacing w:after="120"/>
      <w:ind w:left="200" w:hanging="200"/>
    </w:pPr>
    <w:rPr>
      <w:rFonts w:ascii="Times" w:hAnsi="Times" w:cs="Times New Roman"/>
      <w:sz w:val="20"/>
    </w:rPr>
  </w:style>
  <w:style w:type="table" w:styleId="TableGrid">
    <w:name w:val="Table Grid"/>
    <w:basedOn w:val="TableNormal"/>
    <w:rsid w:val="009B53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title">
    <w:name w:val="Chapter title"/>
    <w:rsid w:val="009B5357"/>
    <w:pPr>
      <w:spacing w:after="0" w:line="240" w:lineRule="auto"/>
    </w:pPr>
    <w:rPr>
      <w:rFonts w:ascii="Arial Black" w:eastAsia="Times New Roman" w:hAnsi="Arial Black" w:cs="Arial"/>
      <w:bCs/>
      <w:color w:val="808080"/>
      <w:kern w:val="32"/>
      <w:sz w:val="40"/>
      <w:szCs w:val="40"/>
    </w:rPr>
  </w:style>
  <w:style w:type="paragraph" w:customStyle="1" w:styleId="Bullet2">
    <w:name w:val="Bullet2"/>
    <w:basedOn w:val="Normal"/>
    <w:rsid w:val="009B5357"/>
    <w:pPr>
      <w:numPr>
        <w:numId w:val="30"/>
      </w:numPr>
      <w:tabs>
        <w:tab w:val="left" w:pos="432"/>
      </w:tabs>
      <w:spacing w:after="240"/>
    </w:pPr>
    <w:rPr>
      <w:rFonts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CB6E36"/>
    <w:pPr>
      <w:ind w:left="720"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A176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1769"/>
    <w:rPr>
      <w:color w:val="800080" w:themeColor="followedHyperlink"/>
      <w:u w:val="single"/>
    </w:rPr>
  </w:style>
  <w:style w:type="paragraph" w:customStyle="1" w:styleId="Default">
    <w:name w:val="Default"/>
    <w:rsid w:val="00B2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ydpw/cs/groups/webcontent/documents/document/p_032450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mydhs/cs/groups/webcontent/documents/document/p_032402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ydpw/cs/groups/webcontent/documents/document/p_032404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ydhs/cs/groups/webcontent/documents/document/p_032175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ydhs/cs/groups/webcontent/documents/document/p_032477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1B4A-C392-43F9-A641-2A29AC50D08E}"/>
</file>

<file path=customXml/itemProps2.xml><?xml version="1.0" encoding="utf-8"?>
<ds:datastoreItem xmlns:ds="http://schemas.openxmlformats.org/officeDocument/2006/customXml" ds:itemID="{3D54C705-8794-4C65-B9E9-D3C64506A521}">
  <ds:schemaRefs>
    <ds:schemaRef ds:uri="http://purl.org/dc/terms/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2ED1EA-B153-42A4-BA4E-71321D3B6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6121AA-0508-4EAE-9B42-5F419200C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Tmp-Code Review Checklist (CRC) Informatica</vt:lpstr>
    </vt:vector>
  </TitlesOfParts>
  <Company>Deloitte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Tmp-Code Review Checklist (CRC) Informatica</dc:title>
  <dc:creator>Dreese-China, Dana</dc:creator>
  <dc:description>INTERNAL code review checklist (CRC); not a client artifact.  _x000d_
_x000d_
Client artifact templates (Dev Report deliverable components:  CIS Mainframe UTC, Consolidated UTC, &amp; PACSES Mainframe UTC) are found in PMO Plans, Tmps&gt;Templates&gt;Templates (General)&gt;SDM Templates&gt;5-Development.</dc:description>
  <cp:lastModifiedBy>Pidich, Charles</cp:lastModifiedBy>
  <cp:revision>2</cp:revision>
  <cp:lastPrinted>2013-08-19T18:50:00Z</cp:lastPrinted>
  <dcterms:created xsi:type="dcterms:W3CDTF">2019-01-25T14:21:00Z</dcterms:created>
  <dcterms:modified xsi:type="dcterms:W3CDTF">2019-01-25T14:21:00Z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