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F63" w:rsidRPr="00DD6FED" w:rsidRDefault="00E13F63" w:rsidP="00E13F63">
      <w:pPr>
        <w:pStyle w:val="Heading1"/>
        <w:jc w:val="center"/>
        <w:rPr>
          <w:sz w:val="48"/>
          <w:szCs w:val="48"/>
        </w:rPr>
      </w:pPr>
      <w:r w:rsidRPr="00DD6FED">
        <w:rPr>
          <w:sz w:val="48"/>
          <w:szCs w:val="48"/>
        </w:rPr>
        <w:t>COMMONWEALTH OF PENNSYLVANIA</w:t>
      </w:r>
    </w:p>
    <w:p w:rsidR="00E13F63" w:rsidRPr="00F67BC4" w:rsidRDefault="0049733B" w:rsidP="00E13F63">
      <w:pPr>
        <w:pStyle w:val="Heading1"/>
        <w:jc w:val="center"/>
        <w:rPr>
          <w:sz w:val="44"/>
          <w:szCs w:val="44"/>
        </w:rPr>
      </w:pPr>
      <w:r w:rsidRPr="00E258A0">
        <w:rPr>
          <w:sz w:val="40"/>
          <w:szCs w:val="40"/>
        </w:rPr>
        <w:t>HEALTH &amp; HUMAN SERVICES</w:t>
      </w:r>
      <w:r>
        <w:rPr>
          <w:sz w:val="40"/>
          <w:szCs w:val="40"/>
        </w:rPr>
        <w:t xml:space="preserve"> </w:t>
      </w:r>
      <w:r w:rsidRPr="00E258A0">
        <w:rPr>
          <w:sz w:val="40"/>
          <w:szCs w:val="40"/>
        </w:rPr>
        <w:t>DELIVERY CENTER</w:t>
      </w:r>
    </w:p>
    <w:p w:rsidR="00E13F63" w:rsidRPr="00606F50" w:rsidRDefault="00E13F63" w:rsidP="00E13F63"/>
    <w:p w:rsidR="00E13F63" w:rsidRPr="0049733B" w:rsidRDefault="00E13F63" w:rsidP="00E13F63">
      <w:pPr>
        <w:pStyle w:val="Heading1"/>
        <w:jc w:val="center"/>
        <w:rPr>
          <w:rFonts w:ascii="Impact" w:hAnsi="Impact"/>
          <w:b w:val="0"/>
          <w:sz w:val="40"/>
          <w:szCs w:val="40"/>
        </w:rPr>
      </w:pPr>
      <w:r w:rsidRPr="0049733B">
        <w:rPr>
          <w:rFonts w:ascii="Impact" w:hAnsi="Impact"/>
          <w:b w:val="0"/>
          <w:sz w:val="40"/>
          <w:szCs w:val="40"/>
        </w:rPr>
        <w:t>INFORMATION TECHNOLOGY STANDARD</w:t>
      </w:r>
    </w:p>
    <w:p w:rsidR="00E13F63" w:rsidRDefault="00E13F63" w:rsidP="00E13F63"/>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7"/>
        <w:gridCol w:w="5406"/>
      </w:tblGrid>
      <w:tr w:rsidR="00E13F63" w:rsidTr="00E13F63">
        <w:trPr>
          <w:jc w:val="center"/>
        </w:trPr>
        <w:tc>
          <w:tcPr>
            <w:tcW w:w="3967" w:type="dxa"/>
            <w:tcBorders>
              <w:left w:val="nil"/>
              <w:bottom w:val="nil"/>
            </w:tcBorders>
            <w:shd w:val="clear" w:color="auto" w:fill="auto"/>
          </w:tcPr>
          <w:p w:rsidR="00E13F63" w:rsidRPr="009A3938" w:rsidRDefault="00E13F63" w:rsidP="00A171EF">
            <w:pPr>
              <w:pStyle w:val="Header"/>
              <w:tabs>
                <w:tab w:val="clear" w:pos="4320"/>
                <w:tab w:val="clear" w:pos="8640"/>
              </w:tabs>
              <w:rPr>
                <w:b/>
              </w:rPr>
            </w:pPr>
            <w:r w:rsidRPr="009A3938">
              <w:t xml:space="preserve">Name </w:t>
            </w:r>
            <w:r w:rsidR="0049733B" w:rsidRPr="009A3938">
              <w:t>o</w:t>
            </w:r>
            <w:r w:rsidRPr="009A3938">
              <w:t xml:space="preserve">f Standard: </w:t>
            </w:r>
            <w:r w:rsidRPr="009A3938">
              <w:rPr>
                <w:b/>
              </w:rPr>
              <w:t>MS SQL Server</w:t>
            </w:r>
          </w:p>
        </w:tc>
        <w:tc>
          <w:tcPr>
            <w:tcW w:w="5406" w:type="dxa"/>
            <w:tcBorders>
              <w:bottom w:val="nil"/>
              <w:right w:val="nil"/>
            </w:tcBorders>
            <w:shd w:val="clear" w:color="auto" w:fill="auto"/>
          </w:tcPr>
          <w:p w:rsidR="00E13F63" w:rsidRPr="00172212" w:rsidRDefault="00E13F63" w:rsidP="00A171EF">
            <w:pPr>
              <w:pStyle w:val="Header"/>
              <w:tabs>
                <w:tab w:val="clear" w:pos="4320"/>
                <w:tab w:val="clear" w:pos="8640"/>
              </w:tabs>
              <w:rPr>
                <w:b/>
              </w:rPr>
            </w:pPr>
            <w:r>
              <w:t>Number:</w:t>
            </w:r>
          </w:p>
        </w:tc>
      </w:tr>
      <w:tr w:rsidR="00E13F63" w:rsidTr="00E13F63">
        <w:trPr>
          <w:jc w:val="center"/>
        </w:trPr>
        <w:tc>
          <w:tcPr>
            <w:tcW w:w="3967" w:type="dxa"/>
            <w:tcBorders>
              <w:top w:val="nil"/>
              <w:left w:val="nil"/>
              <w:bottom w:val="single" w:sz="4" w:space="0" w:color="auto"/>
            </w:tcBorders>
            <w:shd w:val="clear" w:color="auto" w:fill="auto"/>
          </w:tcPr>
          <w:p w:rsidR="00E13F63" w:rsidRPr="009A3938" w:rsidRDefault="00E13F63" w:rsidP="005B7E24">
            <w:pPr>
              <w:jc w:val="center"/>
              <w:rPr>
                <w:b/>
              </w:rPr>
            </w:pPr>
            <w:r w:rsidRPr="009A3938">
              <w:rPr>
                <w:b/>
              </w:rPr>
              <w:t>201</w:t>
            </w:r>
            <w:r w:rsidR="009A3938" w:rsidRPr="009A3938">
              <w:rPr>
                <w:b/>
              </w:rPr>
              <w:t>4</w:t>
            </w:r>
            <w:r w:rsidR="000A161B" w:rsidRPr="009A3938">
              <w:rPr>
                <w:b/>
              </w:rPr>
              <w:t xml:space="preserve"> /</w:t>
            </w:r>
            <w:r w:rsidR="005B7E24" w:rsidRPr="009A3938">
              <w:rPr>
                <w:b/>
              </w:rPr>
              <w:t xml:space="preserve"> </w:t>
            </w:r>
            <w:r w:rsidRPr="009A3938">
              <w:rPr>
                <w:b/>
              </w:rPr>
              <w:t>201</w:t>
            </w:r>
            <w:r w:rsidR="009A3938" w:rsidRPr="009A3938">
              <w:rPr>
                <w:b/>
              </w:rPr>
              <w:t>6 / 2019</w:t>
            </w:r>
            <w:r w:rsidRPr="009A3938">
              <w:rPr>
                <w:b/>
              </w:rPr>
              <w:t xml:space="preserve"> Naming and Coding Standard</w:t>
            </w:r>
          </w:p>
        </w:tc>
        <w:tc>
          <w:tcPr>
            <w:tcW w:w="5406" w:type="dxa"/>
            <w:tcBorders>
              <w:top w:val="nil"/>
              <w:bottom w:val="single" w:sz="4" w:space="0" w:color="auto"/>
              <w:right w:val="nil"/>
            </w:tcBorders>
            <w:shd w:val="clear" w:color="auto" w:fill="auto"/>
          </w:tcPr>
          <w:p w:rsidR="00E13F63" w:rsidRPr="00172212" w:rsidRDefault="00E13F63" w:rsidP="00A171EF">
            <w:pPr>
              <w:jc w:val="center"/>
              <w:rPr>
                <w:b/>
              </w:rPr>
            </w:pPr>
            <w:r>
              <w:rPr>
                <w:b/>
              </w:rPr>
              <w:t>STD-DMS009</w:t>
            </w:r>
          </w:p>
        </w:tc>
      </w:tr>
      <w:tr w:rsidR="00E13F63" w:rsidTr="00E13F63">
        <w:trPr>
          <w:jc w:val="center"/>
        </w:trPr>
        <w:tc>
          <w:tcPr>
            <w:tcW w:w="3967" w:type="dxa"/>
            <w:tcBorders>
              <w:left w:val="nil"/>
              <w:bottom w:val="nil"/>
            </w:tcBorders>
            <w:shd w:val="clear" w:color="auto" w:fill="auto"/>
          </w:tcPr>
          <w:p w:rsidR="00E13F63" w:rsidRPr="00172212" w:rsidRDefault="00E13F63" w:rsidP="00E13F63">
            <w:pPr>
              <w:pStyle w:val="Header"/>
              <w:tabs>
                <w:tab w:val="clear" w:pos="4320"/>
                <w:tab w:val="clear" w:pos="8640"/>
              </w:tabs>
              <w:rPr>
                <w:b/>
              </w:rPr>
            </w:pPr>
            <w:r>
              <w:t xml:space="preserve">Domain:  </w:t>
            </w:r>
          </w:p>
        </w:tc>
        <w:tc>
          <w:tcPr>
            <w:tcW w:w="5406" w:type="dxa"/>
            <w:tcBorders>
              <w:bottom w:val="nil"/>
              <w:right w:val="nil"/>
            </w:tcBorders>
            <w:shd w:val="clear" w:color="auto" w:fill="auto"/>
          </w:tcPr>
          <w:p w:rsidR="00E13F63" w:rsidRPr="00172212" w:rsidRDefault="00E13F63" w:rsidP="00A171EF">
            <w:pPr>
              <w:pStyle w:val="Header"/>
              <w:tabs>
                <w:tab w:val="clear" w:pos="4320"/>
                <w:tab w:val="clear" w:pos="8640"/>
              </w:tabs>
              <w:rPr>
                <w:b/>
              </w:rPr>
            </w:pPr>
            <w:r>
              <w:t>Category:</w:t>
            </w:r>
          </w:p>
        </w:tc>
      </w:tr>
      <w:tr w:rsidR="00E13F63" w:rsidTr="00E13F63">
        <w:trPr>
          <w:jc w:val="center"/>
        </w:trPr>
        <w:tc>
          <w:tcPr>
            <w:tcW w:w="3967" w:type="dxa"/>
            <w:tcBorders>
              <w:top w:val="nil"/>
              <w:left w:val="nil"/>
              <w:bottom w:val="single" w:sz="4" w:space="0" w:color="auto"/>
            </w:tcBorders>
            <w:shd w:val="clear" w:color="auto" w:fill="auto"/>
          </w:tcPr>
          <w:p w:rsidR="00E13F63" w:rsidRPr="00172212" w:rsidRDefault="00E13F63" w:rsidP="00A171EF">
            <w:pPr>
              <w:jc w:val="center"/>
              <w:rPr>
                <w:b/>
              </w:rPr>
            </w:pPr>
            <w:r w:rsidRPr="00E13F63">
              <w:rPr>
                <w:b/>
              </w:rPr>
              <w:t>Data</w:t>
            </w:r>
          </w:p>
        </w:tc>
        <w:tc>
          <w:tcPr>
            <w:tcW w:w="5406" w:type="dxa"/>
            <w:tcBorders>
              <w:top w:val="nil"/>
              <w:bottom w:val="single" w:sz="4" w:space="0" w:color="auto"/>
              <w:right w:val="nil"/>
            </w:tcBorders>
            <w:shd w:val="clear" w:color="auto" w:fill="auto"/>
          </w:tcPr>
          <w:p w:rsidR="00E13F63" w:rsidRPr="00172212" w:rsidRDefault="00E13F63" w:rsidP="00A171EF">
            <w:pPr>
              <w:jc w:val="center"/>
              <w:rPr>
                <w:b/>
              </w:rPr>
            </w:pPr>
          </w:p>
        </w:tc>
      </w:tr>
      <w:tr w:rsidR="00E13F63" w:rsidTr="00E13F63">
        <w:trPr>
          <w:jc w:val="center"/>
        </w:trPr>
        <w:tc>
          <w:tcPr>
            <w:tcW w:w="3967" w:type="dxa"/>
            <w:tcBorders>
              <w:left w:val="nil"/>
              <w:bottom w:val="nil"/>
            </w:tcBorders>
            <w:shd w:val="clear" w:color="auto" w:fill="auto"/>
          </w:tcPr>
          <w:p w:rsidR="00E13F63" w:rsidRPr="00172212" w:rsidRDefault="00E13F63" w:rsidP="00A171EF">
            <w:pPr>
              <w:pStyle w:val="Header"/>
              <w:tabs>
                <w:tab w:val="clear" w:pos="4320"/>
                <w:tab w:val="clear" w:pos="8640"/>
              </w:tabs>
              <w:rPr>
                <w:b/>
              </w:rPr>
            </w:pPr>
            <w:r>
              <w:t>Date Issued:</w:t>
            </w:r>
          </w:p>
        </w:tc>
        <w:tc>
          <w:tcPr>
            <w:tcW w:w="5406" w:type="dxa"/>
            <w:tcBorders>
              <w:bottom w:val="nil"/>
              <w:right w:val="nil"/>
            </w:tcBorders>
            <w:shd w:val="clear" w:color="auto" w:fill="auto"/>
          </w:tcPr>
          <w:p w:rsidR="00E13F63" w:rsidRDefault="00E13F63" w:rsidP="00A171EF">
            <w:r>
              <w:t xml:space="preserve">Issued </w:t>
            </w:r>
            <w:r w:rsidR="0049733B">
              <w:t>b</w:t>
            </w:r>
            <w:r>
              <w:t xml:space="preserve">y Direction </w:t>
            </w:r>
            <w:r w:rsidR="00943760">
              <w:t>o</w:t>
            </w:r>
            <w:r>
              <w:t>f:</w:t>
            </w:r>
          </w:p>
        </w:tc>
      </w:tr>
      <w:tr w:rsidR="00E13F63" w:rsidTr="00E13F63">
        <w:trPr>
          <w:jc w:val="center"/>
        </w:trPr>
        <w:tc>
          <w:tcPr>
            <w:tcW w:w="3967" w:type="dxa"/>
            <w:tcBorders>
              <w:top w:val="nil"/>
              <w:left w:val="nil"/>
              <w:bottom w:val="single" w:sz="4" w:space="0" w:color="auto"/>
            </w:tcBorders>
            <w:shd w:val="clear" w:color="auto" w:fill="auto"/>
          </w:tcPr>
          <w:p w:rsidR="00E13F63" w:rsidRPr="00172212" w:rsidRDefault="00E13F63" w:rsidP="00A171EF">
            <w:pPr>
              <w:jc w:val="center"/>
              <w:rPr>
                <w:b/>
              </w:rPr>
            </w:pPr>
          </w:p>
        </w:tc>
        <w:tc>
          <w:tcPr>
            <w:tcW w:w="5406" w:type="dxa"/>
            <w:tcBorders>
              <w:top w:val="nil"/>
              <w:bottom w:val="nil"/>
              <w:right w:val="nil"/>
            </w:tcBorders>
            <w:shd w:val="clear" w:color="auto" w:fill="auto"/>
          </w:tcPr>
          <w:p w:rsidR="00E13F63" w:rsidRDefault="00E13F63" w:rsidP="00A171EF"/>
        </w:tc>
      </w:tr>
      <w:tr w:rsidR="00E13F63" w:rsidTr="00E13F63">
        <w:trPr>
          <w:jc w:val="center"/>
        </w:trPr>
        <w:tc>
          <w:tcPr>
            <w:tcW w:w="3967" w:type="dxa"/>
            <w:tcBorders>
              <w:left w:val="nil"/>
              <w:bottom w:val="nil"/>
            </w:tcBorders>
            <w:shd w:val="clear" w:color="auto" w:fill="auto"/>
          </w:tcPr>
          <w:p w:rsidR="00E13F63" w:rsidRPr="00172212" w:rsidRDefault="00E13F63" w:rsidP="00A171EF">
            <w:pPr>
              <w:pStyle w:val="Header"/>
              <w:tabs>
                <w:tab w:val="clear" w:pos="4320"/>
                <w:tab w:val="clear" w:pos="8640"/>
              </w:tabs>
              <w:rPr>
                <w:b/>
              </w:rPr>
            </w:pPr>
            <w:r>
              <w:t>Date Revised:</w:t>
            </w:r>
          </w:p>
        </w:tc>
        <w:tc>
          <w:tcPr>
            <w:tcW w:w="5406" w:type="dxa"/>
            <w:tcBorders>
              <w:top w:val="nil"/>
              <w:bottom w:val="nil"/>
              <w:right w:val="nil"/>
            </w:tcBorders>
            <w:shd w:val="clear" w:color="auto" w:fill="auto"/>
          </w:tcPr>
          <w:p w:rsidR="00E13F63" w:rsidRDefault="00E13F63" w:rsidP="00A171EF"/>
        </w:tc>
      </w:tr>
      <w:tr w:rsidR="00E13F63" w:rsidTr="00E13F63">
        <w:trPr>
          <w:trHeight w:val="305"/>
          <w:jc w:val="center"/>
        </w:trPr>
        <w:tc>
          <w:tcPr>
            <w:tcW w:w="3967" w:type="dxa"/>
            <w:tcBorders>
              <w:top w:val="nil"/>
              <w:left w:val="nil"/>
            </w:tcBorders>
            <w:shd w:val="clear" w:color="auto" w:fill="auto"/>
          </w:tcPr>
          <w:p w:rsidR="00E13F63" w:rsidRPr="00172212" w:rsidRDefault="00D10D11" w:rsidP="00A171EF">
            <w:pPr>
              <w:jc w:val="center"/>
              <w:rPr>
                <w:b/>
              </w:rPr>
            </w:pPr>
            <w:r>
              <w:rPr>
                <w:b/>
              </w:rPr>
              <w:t>6</w:t>
            </w:r>
            <w:r w:rsidR="00E13F63">
              <w:rPr>
                <w:b/>
              </w:rPr>
              <w:t>/</w:t>
            </w:r>
            <w:r>
              <w:rPr>
                <w:b/>
              </w:rPr>
              <w:t>05</w:t>
            </w:r>
            <w:r w:rsidR="00E13F63">
              <w:rPr>
                <w:b/>
              </w:rPr>
              <w:t>/20</w:t>
            </w:r>
            <w:r>
              <w:rPr>
                <w:b/>
              </w:rPr>
              <w:t>20</w:t>
            </w:r>
          </w:p>
        </w:tc>
        <w:tc>
          <w:tcPr>
            <w:tcW w:w="5406" w:type="dxa"/>
            <w:tcBorders>
              <w:top w:val="nil"/>
              <w:right w:val="nil"/>
            </w:tcBorders>
            <w:shd w:val="clear" w:color="auto" w:fill="auto"/>
          </w:tcPr>
          <w:p w:rsidR="00E13F63" w:rsidRDefault="0049733B" w:rsidP="00A71E78">
            <w:r w:rsidRPr="0048756C">
              <w:rPr>
                <w:b/>
              </w:rPr>
              <w:t>Jon Arnold, Chief Technology Officer</w:t>
            </w:r>
            <w:r w:rsidR="007457B4">
              <w:rPr>
                <w:b/>
              </w:rPr>
              <w:t xml:space="preserve">, </w:t>
            </w:r>
            <w:r w:rsidR="007457B4">
              <w:rPr>
                <w:b/>
                <w:bCs/>
              </w:rPr>
              <w:t>Health &amp; Human Services Delivery Center     </w:t>
            </w:r>
          </w:p>
        </w:tc>
      </w:tr>
    </w:tbl>
    <w:p w:rsidR="00E13F63" w:rsidRPr="00606F50" w:rsidRDefault="00E13F63" w:rsidP="00E13F63">
      <w:pPr>
        <w:pStyle w:val="Head1ParH-net"/>
        <w:spacing w:before="0"/>
      </w:pPr>
    </w:p>
    <w:p w:rsidR="001D5A62" w:rsidRPr="004A2944" w:rsidRDefault="001D5A62" w:rsidP="006636E3">
      <w:pPr>
        <w:pStyle w:val="Head1ParH-net"/>
        <w:rPr>
          <w:rFonts w:cs="Arial"/>
          <w:sz w:val="24"/>
        </w:rPr>
      </w:pPr>
      <w:bookmarkStart w:id="0" w:name="_Hlk12972845"/>
      <w:r w:rsidRPr="004A2944">
        <w:rPr>
          <w:rFonts w:cs="Arial"/>
          <w:b/>
          <w:sz w:val="24"/>
        </w:rPr>
        <w:t>Abstract:</w:t>
      </w:r>
      <w:bookmarkStart w:id="1" w:name="_GoBack"/>
      <w:bookmarkEnd w:id="1"/>
    </w:p>
    <w:p w:rsidR="00366266" w:rsidRPr="00700858" w:rsidRDefault="00F35B15" w:rsidP="00A71E78">
      <w:pPr>
        <w:spacing w:before="120"/>
        <w:jc w:val="both"/>
        <w:rPr>
          <w:rFonts w:ascii="Arial" w:hAnsi="Arial" w:cs="Arial"/>
          <w:sz w:val="22"/>
          <w:szCs w:val="22"/>
        </w:rPr>
      </w:pPr>
      <w:r w:rsidRPr="00700858">
        <w:rPr>
          <w:rFonts w:ascii="Arial" w:hAnsi="Arial" w:cs="Arial"/>
          <w:sz w:val="22"/>
          <w:szCs w:val="22"/>
        </w:rPr>
        <w:t>The purpose of this document</w:t>
      </w:r>
      <w:r w:rsidR="00366266" w:rsidRPr="00700858">
        <w:rPr>
          <w:rFonts w:ascii="Arial" w:hAnsi="Arial" w:cs="Arial"/>
          <w:sz w:val="22"/>
          <w:szCs w:val="22"/>
        </w:rPr>
        <w:t xml:space="preserve"> is to detail and give examples of Microsoft Structured Query Language (MS SQL) development standards followed at </w:t>
      </w:r>
      <w:r w:rsidR="006E5A8A" w:rsidRPr="00700858">
        <w:rPr>
          <w:rFonts w:ascii="Arial" w:hAnsi="Arial" w:cs="Arial"/>
          <w:sz w:val="22"/>
          <w:szCs w:val="22"/>
        </w:rPr>
        <w:t xml:space="preserve">the </w:t>
      </w:r>
      <w:r w:rsidR="00700858" w:rsidRPr="00700858">
        <w:rPr>
          <w:rFonts w:ascii="Arial" w:hAnsi="Arial" w:cs="Arial"/>
          <w:sz w:val="22"/>
          <w:szCs w:val="22"/>
        </w:rPr>
        <w:t xml:space="preserve">Health and Human Services Delivery Center </w:t>
      </w:r>
      <w:r w:rsidR="002A3A06">
        <w:rPr>
          <w:rFonts w:ascii="Arial" w:hAnsi="Arial" w:cs="Arial"/>
          <w:sz w:val="22"/>
          <w:szCs w:val="22"/>
        </w:rPr>
        <w:t>(</w:t>
      </w:r>
      <w:r w:rsidR="00700858">
        <w:rPr>
          <w:rFonts w:ascii="Arial" w:hAnsi="Arial" w:cs="Arial"/>
          <w:sz w:val="22"/>
          <w:szCs w:val="22"/>
        </w:rPr>
        <w:t>HHS DC) supporting</w:t>
      </w:r>
      <w:r w:rsidR="00700858" w:rsidRPr="00700858">
        <w:rPr>
          <w:rFonts w:ascii="Arial" w:hAnsi="Arial" w:cs="Arial"/>
          <w:sz w:val="22"/>
          <w:szCs w:val="22"/>
        </w:rPr>
        <w:t xml:space="preserve"> the </w:t>
      </w:r>
      <w:r w:rsidR="00366266" w:rsidRPr="00700858">
        <w:rPr>
          <w:rFonts w:ascii="Arial" w:hAnsi="Arial" w:cs="Arial"/>
          <w:sz w:val="22"/>
          <w:szCs w:val="22"/>
        </w:rPr>
        <w:t>Department</w:t>
      </w:r>
      <w:r w:rsidR="00E9170F" w:rsidRPr="00700858">
        <w:rPr>
          <w:rFonts w:ascii="Arial" w:hAnsi="Arial" w:cs="Arial"/>
          <w:sz w:val="22"/>
          <w:szCs w:val="22"/>
        </w:rPr>
        <w:t>s</w:t>
      </w:r>
      <w:r w:rsidR="00366266" w:rsidRPr="00700858">
        <w:rPr>
          <w:rFonts w:ascii="Arial" w:hAnsi="Arial" w:cs="Arial"/>
          <w:sz w:val="22"/>
          <w:szCs w:val="22"/>
        </w:rPr>
        <w:t xml:space="preserve"> of </w:t>
      </w:r>
      <w:r w:rsidR="00F12687" w:rsidRPr="00700858">
        <w:rPr>
          <w:rFonts w:ascii="Arial" w:hAnsi="Arial" w:cs="Arial"/>
          <w:sz w:val="22"/>
          <w:szCs w:val="22"/>
        </w:rPr>
        <w:t>Human Services</w:t>
      </w:r>
      <w:r w:rsidR="00366266" w:rsidRPr="00700858">
        <w:rPr>
          <w:rFonts w:ascii="Arial" w:hAnsi="Arial" w:cs="Arial"/>
          <w:sz w:val="22"/>
          <w:szCs w:val="22"/>
        </w:rPr>
        <w:t xml:space="preserve"> (D</w:t>
      </w:r>
      <w:r w:rsidR="00F12687" w:rsidRPr="00700858">
        <w:rPr>
          <w:rFonts w:ascii="Arial" w:hAnsi="Arial" w:cs="Arial"/>
          <w:sz w:val="22"/>
          <w:szCs w:val="22"/>
        </w:rPr>
        <w:t>HS</w:t>
      </w:r>
      <w:r w:rsidR="00366266" w:rsidRPr="00700858">
        <w:rPr>
          <w:rFonts w:ascii="Arial" w:hAnsi="Arial" w:cs="Arial"/>
          <w:sz w:val="22"/>
          <w:szCs w:val="22"/>
        </w:rPr>
        <w:t>)</w:t>
      </w:r>
      <w:r w:rsidR="00E9170F" w:rsidRPr="00700858">
        <w:rPr>
          <w:rFonts w:ascii="Arial" w:hAnsi="Arial" w:cs="Arial"/>
          <w:sz w:val="22"/>
          <w:szCs w:val="22"/>
        </w:rPr>
        <w:t>, Aging (PDA)</w:t>
      </w:r>
      <w:r w:rsidR="00700858">
        <w:rPr>
          <w:rFonts w:ascii="Arial" w:hAnsi="Arial" w:cs="Arial"/>
          <w:sz w:val="22"/>
          <w:szCs w:val="22"/>
        </w:rPr>
        <w:t xml:space="preserve"> and Military and Veterans Affairs (DMVA)</w:t>
      </w:r>
      <w:r w:rsidR="006E5A8A" w:rsidRPr="00700858">
        <w:rPr>
          <w:rFonts w:ascii="Arial" w:hAnsi="Arial" w:cs="Arial"/>
          <w:sz w:val="22"/>
          <w:szCs w:val="22"/>
        </w:rPr>
        <w:t>.</w:t>
      </w:r>
    </w:p>
    <w:bookmarkEnd w:id="0"/>
    <w:p w:rsidR="001D5A62" w:rsidRPr="004A2944" w:rsidRDefault="001D5A62" w:rsidP="0062663E">
      <w:pPr>
        <w:pStyle w:val="Head1ParH-net"/>
        <w:tabs>
          <w:tab w:val="left" w:pos="3580"/>
        </w:tabs>
        <w:rPr>
          <w:rFonts w:cs="Arial"/>
          <w:b/>
          <w:sz w:val="24"/>
        </w:rPr>
      </w:pPr>
      <w:r w:rsidRPr="004A2944">
        <w:rPr>
          <w:rFonts w:cs="Arial"/>
          <w:b/>
          <w:sz w:val="24"/>
        </w:rPr>
        <w:t>General:</w:t>
      </w:r>
      <w:r w:rsidR="0062663E">
        <w:rPr>
          <w:rFonts w:cs="Arial"/>
          <w:b/>
          <w:sz w:val="24"/>
        </w:rPr>
        <w:tab/>
      </w:r>
    </w:p>
    <w:p w:rsidR="00366266" w:rsidRPr="004A2944" w:rsidRDefault="00366266" w:rsidP="00A71E78">
      <w:pPr>
        <w:spacing w:before="120"/>
        <w:jc w:val="both"/>
        <w:rPr>
          <w:rFonts w:ascii="Arial" w:hAnsi="Arial" w:cs="Arial"/>
        </w:rPr>
      </w:pPr>
      <w:r w:rsidRPr="004A2944">
        <w:rPr>
          <w:rFonts w:ascii="Arial" w:hAnsi="Arial" w:cs="Arial"/>
        </w:rPr>
        <w:t>Coding standards are conventions and methods developers follow when developing, editing or maintaining program code. Better programming style, developer understanding, readability and reduced application development time are the results of following coding standards.</w:t>
      </w:r>
    </w:p>
    <w:p w:rsidR="00366266" w:rsidRPr="004A2944" w:rsidRDefault="00366266" w:rsidP="00366266">
      <w:pPr>
        <w:rPr>
          <w:rFonts w:ascii="Arial" w:hAnsi="Arial" w:cs="Arial"/>
        </w:rPr>
      </w:pPr>
    </w:p>
    <w:p w:rsidR="00366266" w:rsidRPr="004A2944" w:rsidRDefault="00366266" w:rsidP="00366266">
      <w:pPr>
        <w:rPr>
          <w:rFonts w:ascii="Arial" w:hAnsi="Arial" w:cs="Arial"/>
          <w:b/>
        </w:rPr>
      </w:pPr>
      <w:r w:rsidRPr="004A2944">
        <w:rPr>
          <w:rFonts w:ascii="Arial" w:hAnsi="Arial" w:cs="Arial"/>
          <w:b/>
        </w:rPr>
        <w:t>Database Model</w:t>
      </w:r>
      <w:r w:rsidR="00F35B15" w:rsidRPr="004A2944">
        <w:rPr>
          <w:rFonts w:ascii="Arial" w:hAnsi="Arial" w:cs="Arial"/>
          <w:b/>
        </w:rPr>
        <w:t>ing</w:t>
      </w:r>
      <w:r w:rsidRPr="004A2944">
        <w:rPr>
          <w:rFonts w:ascii="Arial" w:hAnsi="Arial" w:cs="Arial"/>
          <w:b/>
        </w:rPr>
        <w:t xml:space="preserve"> Environment</w:t>
      </w:r>
    </w:p>
    <w:p w:rsidR="00CD28D0" w:rsidRPr="004A2944" w:rsidRDefault="00CD28D0" w:rsidP="00A71E78">
      <w:pPr>
        <w:spacing w:before="120"/>
        <w:jc w:val="both"/>
        <w:rPr>
          <w:rFonts w:ascii="Arial" w:hAnsi="Arial" w:cs="Arial"/>
        </w:rPr>
      </w:pPr>
      <w:proofErr w:type="spellStart"/>
      <w:r w:rsidRPr="004A2944">
        <w:rPr>
          <w:rFonts w:ascii="Arial" w:hAnsi="Arial" w:cs="Arial"/>
        </w:rPr>
        <w:t>ERwin</w:t>
      </w:r>
      <w:proofErr w:type="spellEnd"/>
      <w:r w:rsidRPr="004A2944">
        <w:rPr>
          <w:rFonts w:ascii="Arial" w:hAnsi="Arial" w:cs="Arial"/>
        </w:rPr>
        <w:t xml:space="preserve"> Data Modeler is the standard tool for designing and modeling SQL Server </w:t>
      </w:r>
      <w:r w:rsidR="00F148EB">
        <w:rPr>
          <w:rFonts w:ascii="Arial" w:hAnsi="Arial" w:cs="Arial"/>
        </w:rPr>
        <w:t>201</w:t>
      </w:r>
      <w:r w:rsidR="00C034D6">
        <w:rPr>
          <w:rFonts w:ascii="Arial" w:hAnsi="Arial" w:cs="Arial"/>
        </w:rPr>
        <w:t>4</w:t>
      </w:r>
      <w:r w:rsidR="00F148EB">
        <w:rPr>
          <w:rFonts w:ascii="Arial" w:hAnsi="Arial" w:cs="Arial"/>
        </w:rPr>
        <w:t>/201</w:t>
      </w:r>
      <w:r w:rsidR="00C034D6">
        <w:rPr>
          <w:rFonts w:ascii="Arial" w:hAnsi="Arial" w:cs="Arial"/>
        </w:rPr>
        <w:t>6/2019</w:t>
      </w:r>
      <w:r w:rsidRPr="004A2944">
        <w:rPr>
          <w:rFonts w:ascii="Arial" w:hAnsi="Arial" w:cs="Arial"/>
        </w:rPr>
        <w:t xml:space="preserve"> databases.</w:t>
      </w:r>
    </w:p>
    <w:p w:rsidR="002D34F8" w:rsidRPr="004A2944" w:rsidRDefault="002D34F8" w:rsidP="00F36E72">
      <w:pPr>
        <w:jc w:val="both"/>
        <w:rPr>
          <w:rFonts w:ascii="Arial" w:hAnsi="Arial" w:cs="Arial"/>
        </w:rPr>
      </w:pPr>
    </w:p>
    <w:p w:rsidR="00D75BEA" w:rsidRPr="004A2944" w:rsidRDefault="00D75BEA" w:rsidP="00F36E72">
      <w:pPr>
        <w:jc w:val="both"/>
        <w:rPr>
          <w:rFonts w:ascii="Arial" w:hAnsi="Arial" w:cs="Arial"/>
        </w:rPr>
      </w:pPr>
      <w:r w:rsidRPr="004A2944">
        <w:rPr>
          <w:rFonts w:ascii="Arial" w:hAnsi="Arial" w:cs="Arial"/>
        </w:rPr>
        <w:t xml:space="preserve">All models </w:t>
      </w:r>
      <w:r w:rsidR="00DA585F">
        <w:rPr>
          <w:rFonts w:ascii="Arial" w:hAnsi="Arial" w:cs="Arial"/>
        </w:rPr>
        <w:t>are</w:t>
      </w:r>
      <w:r w:rsidRPr="004A2944">
        <w:rPr>
          <w:rFonts w:ascii="Arial" w:hAnsi="Arial" w:cs="Arial"/>
        </w:rPr>
        <w:t xml:space="preserve"> reviewed by </w:t>
      </w:r>
      <w:r w:rsidR="00DA585F">
        <w:rPr>
          <w:rFonts w:ascii="Arial" w:hAnsi="Arial" w:cs="Arial"/>
        </w:rPr>
        <w:t xml:space="preserve">the </w:t>
      </w:r>
      <w:r w:rsidR="00700858">
        <w:rPr>
          <w:rFonts w:ascii="Arial" w:hAnsi="Arial" w:cs="Arial"/>
        </w:rPr>
        <w:t xml:space="preserve">SQL Server Database teams in </w:t>
      </w:r>
      <w:r w:rsidR="002A3A06">
        <w:rPr>
          <w:rFonts w:ascii="Arial" w:hAnsi="Arial" w:cs="Arial"/>
        </w:rPr>
        <w:t>HHS Technology Services Offic</w:t>
      </w:r>
      <w:r w:rsidR="002A3A06" w:rsidRPr="009A59B1">
        <w:rPr>
          <w:rFonts w:ascii="Arial" w:hAnsi="Arial" w:cs="Arial"/>
        </w:rPr>
        <w:t>e</w:t>
      </w:r>
      <w:r w:rsidR="009A59B1">
        <w:rPr>
          <w:rFonts w:ascii="Arial" w:hAnsi="Arial" w:cs="Arial"/>
          <w:highlight w:val="yellow"/>
        </w:rPr>
        <w:t xml:space="preserve"> </w:t>
      </w:r>
      <w:r w:rsidR="002A3A06" w:rsidRPr="009A59B1">
        <w:rPr>
          <w:rFonts w:ascii="Arial" w:hAnsi="Arial" w:cs="Arial"/>
        </w:rPr>
        <w:t>(</w:t>
      </w:r>
      <w:r w:rsidR="002A3A06">
        <w:rPr>
          <w:rFonts w:ascii="Arial" w:hAnsi="Arial" w:cs="Arial"/>
        </w:rPr>
        <w:t xml:space="preserve">TSO) </w:t>
      </w:r>
      <w:r w:rsidR="00700858">
        <w:rPr>
          <w:rFonts w:ascii="Arial" w:hAnsi="Arial" w:cs="Arial"/>
        </w:rPr>
        <w:t>Service Operations and Service Delivery.</w:t>
      </w:r>
    </w:p>
    <w:p w:rsidR="00D75BEA" w:rsidRPr="004A2944" w:rsidRDefault="00D75BEA" w:rsidP="00F36E72">
      <w:pPr>
        <w:jc w:val="both"/>
        <w:rPr>
          <w:rFonts w:ascii="Arial" w:hAnsi="Arial" w:cs="Arial"/>
        </w:rPr>
      </w:pPr>
    </w:p>
    <w:p w:rsidR="00D75BEA" w:rsidRPr="004A2944" w:rsidRDefault="00D75BEA" w:rsidP="00F36E72">
      <w:pPr>
        <w:jc w:val="both"/>
        <w:rPr>
          <w:rFonts w:ascii="Arial" w:hAnsi="Arial" w:cs="Arial"/>
        </w:rPr>
      </w:pPr>
      <w:r w:rsidRPr="004A2944">
        <w:rPr>
          <w:rFonts w:ascii="Arial" w:hAnsi="Arial" w:cs="Arial"/>
        </w:rPr>
        <w:t>All complete</w:t>
      </w:r>
      <w:r w:rsidR="00F35B15" w:rsidRPr="004A2944">
        <w:rPr>
          <w:rFonts w:ascii="Arial" w:hAnsi="Arial" w:cs="Arial"/>
        </w:rPr>
        <w:t>d</w:t>
      </w:r>
      <w:r w:rsidRPr="004A2944">
        <w:rPr>
          <w:rFonts w:ascii="Arial" w:hAnsi="Arial" w:cs="Arial"/>
        </w:rPr>
        <w:t xml:space="preserve"> </w:t>
      </w:r>
      <w:r w:rsidR="00234D8C">
        <w:rPr>
          <w:rFonts w:ascii="Arial" w:hAnsi="Arial" w:cs="Arial"/>
        </w:rPr>
        <w:t xml:space="preserve">models </w:t>
      </w:r>
      <w:r w:rsidR="00A171EF">
        <w:rPr>
          <w:rFonts w:ascii="Arial" w:hAnsi="Arial" w:cs="Arial"/>
        </w:rPr>
        <w:t>are</w:t>
      </w:r>
      <w:r w:rsidR="00234D8C">
        <w:rPr>
          <w:rFonts w:ascii="Arial" w:hAnsi="Arial" w:cs="Arial"/>
        </w:rPr>
        <w:t xml:space="preserve"> stored in the </w:t>
      </w:r>
      <w:r w:rsidR="00422418">
        <w:rPr>
          <w:rFonts w:ascii="Arial" w:hAnsi="Arial" w:cs="Arial"/>
        </w:rPr>
        <w:t>Microsoft Visual Studio Team Foundation Server.</w:t>
      </w:r>
    </w:p>
    <w:p w:rsidR="00E03699" w:rsidRPr="004A2944" w:rsidRDefault="00E03699" w:rsidP="00366266">
      <w:pPr>
        <w:rPr>
          <w:rFonts w:ascii="Arial" w:hAnsi="Arial" w:cs="Arial"/>
          <w:b/>
        </w:rPr>
      </w:pPr>
    </w:p>
    <w:p w:rsidR="002D34F8" w:rsidRPr="004A2944" w:rsidRDefault="002D34F8" w:rsidP="00366266">
      <w:pPr>
        <w:rPr>
          <w:rFonts w:ascii="Arial" w:hAnsi="Arial" w:cs="Arial"/>
          <w:b/>
        </w:rPr>
      </w:pPr>
      <w:r w:rsidRPr="004A2944">
        <w:rPr>
          <w:rFonts w:ascii="Arial" w:hAnsi="Arial" w:cs="Arial"/>
          <w:b/>
        </w:rPr>
        <w:t>Database Data Definition Environment</w:t>
      </w:r>
    </w:p>
    <w:p w:rsidR="00610651" w:rsidRPr="004A2944" w:rsidRDefault="00610651" w:rsidP="00366266">
      <w:pPr>
        <w:rPr>
          <w:rFonts w:ascii="Arial" w:hAnsi="Arial" w:cs="Arial"/>
          <w:b/>
        </w:rPr>
      </w:pPr>
    </w:p>
    <w:p w:rsidR="00610651" w:rsidRPr="004A2944" w:rsidRDefault="00610651" w:rsidP="00F36E72">
      <w:pPr>
        <w:jc w:val="both"/>
        <w:rPr>
          <w:rFonts w:ascii="Arial" w:hAnsi="Arial" w:cs="Arial"/>
        </w:rPr>
      </w:pPr>
      <w:r w:rsidRPr="004A2944">
        <w:rPr>
          <w:rFonts w:ascii="Arial" w:hAnsi="Arial" w:cs="Arial"/>
        </w:rPr>
        <w:t xml:space="preserve">Microsoft SQL Server Management Studio is the standard tool to use for the execution and modification of Data Definition Language (DDL) for the development of SQL </w:t>
      </w:r>
      <w:r w:rsidRPr="002E64FF">
        <w:rPr>
          <w:rFonts w:ascii="Arial" w:hAnsi="Arial" w:cs="Arial"/>
        </w:rPr>
        <w:t>Server</w:t>
      </w:r>
      <w:r w:rsidR="002A3A06">
        <w:rPr>
          <w:rFonts w:ascii="Arial" w:hAnsi="Arial" w:cs="Arial"/>
        </w:rPr>
        <w:t xml:space="preserve"> </w:t>
      </w:r>
      <w:r w:rsidR="00F148EB" w:rsidRPr="00C034D6">
        <w:rPr>
          <w:rFonts w:ascii="Arial" w:hAnsi="Arial" w:cs="Arial"/>
        </w:rPr>
        <w:t>201</w:t>
      </w:r>
      <w:r w:rsidR="00C034D6" w:rsidRPr="00C034D6">
        <w:rPr>
          <w:rFonts w:ascii="Arial" w:hAnsi="Arial" w:cs="Arial"/>
        </w:rPr>
        <w:t>4</w:t>
      </w:r>
      <w:r w:rsidR="00F148EB" w:rsidRPr="00C034D6">
        <w:rPr>
          <w:rFonts w:ascii="Arial" w:hAnsi="Arial" w:cs="Arial"/>
        </w:rPr>
        <w:t>/201</w:t>
      </w:r>
      <w:r w:rsidR="00C034D6" w:rsidRPr="00C034D6">
        <w:rPr>
          <w:rFonts w:ascii="Arial" w:hAnsi="Arial" w:cs="Arial"/>
        </w:rPr>
        <w:t>6</w:t>
      </w:r>
      <w:r w:rsidR="00C034D6">
        <w:rPr>
          <w:rFonts w:ascii="Arial" w:hAnsi="Arial" w:cs="Arial"/>
        </w:rPr>
        <w:t>/2019</w:t>
      </w:r>
      <w:r w:rsidRPr="002E64FF">
        <w:rPr>
          <w:rFonts w:ascii="Arial" w:hAnsi="Arial" w:cs="Arial"/>
          <w:color w:val="FF0000"/>
        </w:rPr>
        <w:t xml:space="preserve"> </w:t>
      </w:r>
      <w:r w:rsidRPr="002E64FF">
        <w:rPr>
          <w:rFonts w:ascii="Arial" w:hAnsi="Arial" w:cs="Arial"/>
        </w:rPr>
        <w:t>databases. The general process is:</w:t>
      </w:r>
    </w:p>
    <w:p w:rsidR="00610651" w:rsidRPr="004A2944" w:rsidRDefault="00610651" w:rsidP="00366266">
      <w:pPr>
        <w:rPr>
          <w:rFonts w:ascii="Arial" w:hAnsi="Arial" w:cs="Arial"/>
        </w:rPr>
      </w:pPr>
    </w:p>
    <w:p w:rsidR="00610651" w:rsidRPr="004A2944" w:rsidRDefault="00610651" w:rsidP="00F36E72">
      <w:pPr>
        <w:numPr>
          <w:ilvl w:val="0"/>
          <w:numId w:val="1"/>
        </w:numPr>
        <w:jc w:val="both"/>
        <w:rPr>
          <w:rFonts w:ascii="Arial" w:hAnsi="Arial" w:cs="Arial"/>
        </w:rPr>
      </w:pPr>
      <w:r w:rsidRPr="004A2944">
        <w:rPr>
          <w:rFonts w:ascii="Arial" w:hAnsi="Arial" w:cs="Arial"/>
        </w:rPr>
        <w:t xml:space="preserve">Initially generate a DDL from </w:t>
      </w:r>
      <w:proofErr w:type="spellStart"/>
      <w:r w:rsidR="007512F5" w:rsidRPr="004A2944">
        <w:rPr>
          <w:rFonts w:ascii="Arial" w:hAnsi="Arial" w:cs="Arial"/>
        </w:rPr>
        <w:t>ERwin</w:t>
      </w:r>
      <w:proofErr w:type="spellEnd"/>
      <w:r w:rsidR="007512F5" w:rsidRPr="004A2944">
        <w:rPr>
          <w:rFonts w:ascii="Arial" w:hAnsi="Arial" w:cs="Arial"/>
        </w:rPr>
        <w:t xml:space="preserve"> using forward engineering, or if required, create DDL statements manually within </w:t>
      </w:r>
      <w:r w:rsidR="00A171EF">
        <w:rPr>
          <w:rFonts w:ascii="Arial" w:hAnsi="Arial" w:cs="Arial"/>
        </w:rPr>
        <w:t xml:space="preserve">SQL Server </w:t>
      </w:r>
      <w:r w:rsidR="007512F5" w:rsidRPr="004A2944">
        <w:rPr>
          <w:rFonts w:ascii="Arial" w:hAnsi="Arial" w:cs="Arial"/>
        </w:rPr>
        <w:t>Management Studio</w:t>
      </w:r>
      <w:r w:rsidR="00A171EF">
        <w:rPr>
          <w:rFonts w:ascii="Arial" w:hAnsi="Arial" w:cs="Arial"/>
        </w:rPr>
        <w:t>.</w:t>
      </w:r>
    </w:p>
    <w:p w:rsidR="007512F5" w:rsidRPr="004A2944" w:rsidRDefault="007512F5" w:rsidP="00F36E72">
      <w:pPr>
        <w:numPr>
          <w:ilvl w:val="0"/>
          <w:numId w:val="1"/>
        </w:numPr>
        <w:jc w:val="both"/>
        <w:rPr>
          <w:rFonts w:ascii="Arial" w:hAnsi="Arial" w:cs="Arial"/>
        </w:rPr>
      </w:pPr>
      <w:r w:rsidRPr="004A2944">
        <w:rPr>
          <w:rFonts w:ascii="Arial" w:hAnsi="Arial" w:cs="Arial"/>
        </w:rPr>
        <w:lastRenderedPageBreak/>
        <w:t xml:space="preserve">Execute the DDL within </w:t>
      </w:r>
      <w:r w:rsidR="00A171EF">
        <w:rPr>
          <w:rFonts w:ascii="Arial" w:hAnsi="Arial" w:cs="Arial"/>
        </w:rPr>
        <w:t xml:space="preserve">SQL Server </w:t>
      </w:r>
      <w:r w:rsidRPr="004A2944">
        <w:rPr>
          <w:rFonts w:ascii="Arial" w:hAnsi="Arial" w:cs="Arial"/>
        </w:rPr>
        <w:t>Management Studio and, if necessary, edit and/or tune the statements using the Management Studio environment</w:t>
      </w:r>
      <w:r w:rsidR="00A171EF">
        <w:rPr>
          <w:rFonts w:ascii="Arial" w:hAnsi="Arial" w:cs="Arial"/>
        </w:rPr>
        <w:t>.</w:t>
      </w:r>
    </w:p>
    <w:p w:rsidR="007512F5" w:rsidRPr="004A2944" w:rsidRDefault="007512F5" w:rsidP="00F36E72">
      <w:pPr>
        <w:numPr>
          <w:ilvl w:val="0"/>
          <w:numId w:val="1"/>
        </w:numPr>
        <w:jc w:val="both"/>
        <w:rPr>
          <w:rFonts w:ascii="Arial" w:hAnsi="Arial" w:cs="Arial"/>
        </w:rPr>
      </w:pPr>
      <w:r w:rsidRPr="004A2944">
        <w:rPr>
          <w:rFonts w:ascii="Arial" w:hAnsi="Arial" w:cs="Arial"/>
        </w:rPr>
        <w:t xml:space="preserve">Reverse engineer the database back into </w:t>
      </w:r>
      <w:proofErr w:type="spellStart"/>
      <w:r w:rsidRPr="004A2944">
        <w:rPr>
          <w:rFonts w:ascii="Arial" w:hAnsi="Arial" w:cs="Arial"/>
        </w:rPr>
        <w:t>ERwin</w:t>
      </w:r>
      <w:proofErr w:type="spellEnd"/>
      <w:r w:rsidRPr="004A2944">
        <w:rPr>
          <w:rFonts w:ascii="Arial" w:hAnsi="Arial" w:cs="Arial"/>
        </w:rPr>
        <w:t xml:space="preserve"> to keep the </w:t>
      </w:r>
      <w:r w:rsidR="005B7E24">
        <w:rPr>
          <w:rFonts w:ascii="Arial" w:hAnsi="Arial" w:cs="Arial"/>
        </w:rPr>
        <w:t xml:space="preserve">database and data model </w:t>
      </w:r>
      <w:r w:rsidRPr="004A2944">
        <w:rPr>
          <w:rFonts w:ascii="Arial" w:hAnsi="Arial" w:cs="Arial"/>
        </w:rPr>
        <w:t>synchronized</w:t>
      </w:r>
      <w:r w:rsidR="00A171EF">
        <w:rPr>
          <w:rFonts w:ascii="Arial" w:hAnsi="Arial" w:cs="Arial"/>
        </w:rPr>
        <w:t>.</w:t>
      </w:r>
    </w:p>
    <w:p w:rsidR="008E232B" w:rsidRPr="004A2944" w:rsidRDefault="008E232B" w:rsidP="008E232B">
      <w:pPr>
        <w:rPr>
          <w:rFonts w:ascii="Arial" w:hAnsi="Arial" w:cs="Arial"/>
        </w:rPr>
      </w:pPr>
    </w:p>
    <w:p w:rsidR="008E232B" w:rsidRPr="004A2944" w:rsidRDefault="008E232B" w:rsidP="00F36E72">
      <w:pPr>
        <w:jc w:val="both"/>
        <w:rPr>
          <w:rFonts w:ascii="Arial" w:hAnsi="Arial" w:cs="Arial"/>
        </w:rPr>
      </w:pPr>
      <w:r w:rsidRPr="004A2944">
        <w:rPr>
          <w:rFonts w:ascii="Arial" w:hAnsi="Arial" w:cs="Arial"/>
        </w:rPr>
        <w:t>Store rev</w:t>
      </w:r>
      <w:r w:rsidR="00234D8C">
        <w:rPr>
          <w:rFonts w:ascii="Arial" w:hAnsi="Arial" w:cs="Arial"/>
        </w:rPr>
        <w:t xml:space="preserve">ised data models and </w:t>
      </w:r>
      <w:r w:rsidRPr="004A2944">
        <w:rPr>
          <w:rFonts w:ascii="Arial" w:hAnsi="Arial" w:cs="Arial"/>
        </w:rPr>
        <w:t xml:space="preserve">all DDL scripts in </w:t>
      </w:r>
      <w:r w:rsidR="00DA585F">
        <w:rPr>
          <w:rFonts w:ascii="Arial" w:hAnsi="Arial" w:cs="Arial"/>
        </w:rPr>
        <w:t xml:space="preserve">Microsoft Visual Studio </w:t>
      </w:r>
      <w:r w:rsidR="00234D8C">
        <w:rPr>
          <w:rFonts w:ascii="Arial" w:hAnsi="Arial" w:cs="Arial"/>
        </w:rPr>
        <w:t>Team Foundation Server</w:t>
      </w:r>
      <w:r w:rsidRPr="004A2944">
        <w:rPr>
          <w:rFonts w:ascii="Arial" w:hAnsi="Arial" w:cs="Arial"/>
        </w:rPr>
        <w:t>.</w:t>
      </w:r>
      <w:r w:rsidR="00F35B15" w:rsidRPr="004A2944">
        <w:rPr>
          <w:rFonts w:ascii="Arial" w:hAnsi="Arial" w:cs="Arial"/>
        </w:rPr>
        <w:t xml:space="preserve"> </w:t>
      </w:r>
      <w:r w:rsidR="00A171EF">
        <w:rPr>
          <w:rFonts w:ascii="Arial" w:hAnsi="Arial" w:cs="Arial"/>
        </w:rPr>
        <w:t>Store t</w:t>
      </w:r>
      <w:r w:rsidR="00F35B15" w:rsidRPr="004A2944">
        <w:rPr>
          <w:rFonts w:ascii="Arial" w:hAnsi="Arial" w:cs="Arial"/>
        </w:rPr>
        <w:t xml:space="preserve">he DDL scripts in a consistent manner under the project folder in </w:t>
      </w:r>
      <w:r w:rsidR="00234D8C">
        <w:rPr>
          <w:rFonts w:ascii="Arial" w:hAnsi="Arial" w:cs="Arial"/>
        </w:rPr>
        <w:t>Team Foundation Server</w:t>
      </w:r>
      <w:r w:rsidR="00F35B15" w:rsidRPr="004A2944">
        <w:rPr>
          <w:rFonts w:ascii="Arial" w:hAnsi="Arial" w:cs="Arial"/>
        </w:rPr>
        <w:t>.</w:t>
      </w:r>
    </w:p>
    <w:p w:rsidR="002D34F8" w:rsidRPr="004A2944" w:rsidRDefault="002D34F8" w:rsidP="00366266">
      <w:pPr>
        <w:rPr>
          <w:rFonts w:ascii="Arial" w:hAnsi="Arial" w:cs="Arial"/>
        </w:rPr>
      </w:pPr>
    </w:p>
    <w:p w:rsidR="002D34F8" w:rsidRPr="004A2944" w:rsidRDefault="002D34F8" w:rsidP="00366266">
      <w:pPr>
        <w:rPr>
          <w:rFonts w:ascii="Arial" w:hAnsi="Arial" w:cs="Arial"/>
          <w:b/>
        </w:rPr>
      </w:pPr>
      <w:r w:rsidRPr="004A2944">
        <w:rPr>
          <w:rFonts w:ascii="Arial" w:hAnsi="Arial" w:cs="Arial"/>
          <w:b/>
        </w:rPr>
        <w:t>Database Programming Environment</w:t>
      </w:r>
    </w:p>
    <w:p w:rsidR="00A663AD" w:rsidRPr="004A2944" w:rsidRDefault="000768C2" w:rsidP="00982BAC">
      <w:pPr>
        <w:pStyle w:val="Head1ParH-net"/>
        <w:rPr>
          <w:rFonts w:cs="Arial"/>
          <w:sz w:val="24"/>
        </w:rPr>
      </w:pPr>
      <w:r w:rsidRPr="004A2944">
        <w:rPr>
          <w:rFonts w:cs="Arial"/>
          <w:sz w:val="24"/>
        </w:rPr>
        <w:t xml:space="preserve">Use SQL Server </w:t>
      </w:r>
      <w:r w:rsidR="00F148EB" w:rsidRPr="00FE5EE0">
        <w:rPr>
          <w:rFonts w:cs="Arial"/>
          <w:sz w:val="24"/>
        </w:rPr>
        <w:t>201</w:t>
      </w:r>
      <w:r w:rsidR="00FE5EE0">
        <w:rPr>
          <w:rFonts w:cs="Arial"/>
          <w:sz w:val="24"/>
        </w:rPr>
        <w:t xml:space="preserve">8 </w:t>
      </w:r>
      <w:r w:rsidRPr="004A2944">
        <w:rPr>
          <w:rFonts w:cs="Arial"/>
          <w:sz w:val="24"/>
        </w:rPr>
        <w:t>Management Studio to code and test stored procedures and triggers.</w:t>
      </w:r>
    </w:p>
    <w:p w:rsidR="00A663AD" w:rsidRPr="004A2944" w:rsidRDefault="00A663AD" w:rsidP="00982BAC">
      <w:pPr>
        <w:pStyle w:val="Head1ParH-net"/>
        <w:rPr>
          <w:rFonts w:cs="Arial"/>
          <w:sz w:val="24"/>
        </w:rPr>
      </w:pPr>
      <w:r w:rsidRPr="004A2944">
        <w:rPr>
          <w:rFonts w:cs="Arial"/>
          <w:sz w:val="24"/>
        </w:rPr>
        <w:t>Prototype</w:t>
      </w:r>
      <w:r w:rsidR="00CC1597" w:rsidRPr="004A2944">
        <w:rPr>
          <w:rFonts w:cs="Arial"/>
          <w:sz w:val="24"/>
        </w:rPr>
        <w:t xml:space="preserve"> </w:t>
      </w:r>
      <w:r w:rsidRPr="004A2944">
        <w:rPr>
          <w:rFonts w:cs="Arial"/>
          <w:sz w:val="24"/>
        </w:rPr>
        <w:t xml:space="preserve">every </w:t>
      </w:r>
      <w:r w:rsidR="00BA5063" w:rsidRPr="004A2944">
        <w:rPr>
          <w:rFonts w:cs="Arial"/>
          <w:sz w:val="24"/>
        </w:rPr>
        <w:t>process</w:t>
      </w:r>
      <w:r w:rsidRPr="004A2944">
        <w:rPr>
          <w:rFonts w:cs="Arial"/>
          <w:sz w:val="24"/>
        </w:rPr>
        <w:t xml:space="preserve"> using </w:t>
      </w:r>
      <w:r w:rsidR="00A171EF">
        <w:rPr>
          <w:rFonts w:cs="Arial"/>
          <w:sz w:val="24"/>
        </w:rPr>
        <w:t>Transact-</w:t>
      </w:r>
      <w:r w:rsidR="00CC772A">
        <w:rPr>
          <w:rFonts w:cs="Arial"/>
          <w:sz w:val="24"/>
        </w:rPr>
        <w:t>SQL (</w:t>
      </w:r>
      <w:r w:rsidR="00A171EF">
        <w:rPr>
          <w:rFonts w:cs="Arial"/>
          <w:sz w:val="24"/>
        </w:rPr>
        <w:t>T-SQL)</w:t>
      </w:r>
      <w:r w:rsidRPr="004A2944">
        <w:rPr>
          <w:rFonts w:cs="Arial"/>
          <w:sz w:val="24"/>
        </w:rPr>
        <w:t xml:space="preserve"> </w:t>
      </w:r>
      <w:r w:rsidR="008E1B7B" w:rsidRPr="004A2944">
        <w:rPr>
          <w:rFonts w:cs="Arial"/>
          <w:sz w:val="24"/>
        </w:rPr>
        <w:t xml:space="preserve">within SQL Server Management Studio </w:t>
      </w:r>
      <w:r w:rsidRPr="004A2944">
        <w:rPr>
          <w:rFonts w:cs="Arial"/>
          <w:sz w:val="24"/>
        </w:rPr>
        <w:t>prior to creating a new s</w:t>
      </w:r>
      <w:r w:rsidR="001B6EC1" w:rsidRPr="004A2944">
        <w:rPr>
          <w:rFonts w:cs="Arial"/>
          <w:sz w:val="24"/>
        </w:rPr>
        <w:t xml:space="preserve">tored </w:t>
      </w:r>
      <w:r w:rsidRPr="004A2944">
        <w:rPr>
          <w:rFonts w:cs="Arial"/>
          <w:sz w:val="24"/>
        </w:rPr>
        <w:t>p</w:t>
      </w:r>
      <w:r w:rsidR="001B6EC1" w:rsidRPr="004A2944">
        <w:rPr>
          <w:rFonts w:cs="Arial"/>
          <w:sz w:val="24"/>
        </w:rPr>
        <w:t>rocedure, view, function</w:t>
      </w:r>
      <w:r w:rsidRPr="004A2944">
        <w:rPr>
          <w:rFonts w:cs="Arial"/>
          <w:sz w:val="24"/>
        </w:rPr>
        <w:t xml:space="preserve"> or trigger</w:t>
      </w:r>
      <w:r w:rsidR="001B6EC1" w:rsidRPr="004A2944">
        <w:rPr>
          <w:rFonts w:cs="Arial"/>
          <w:sz w:val="24"/>
        </w:rPr>
        <w:t>. This result</w:t>
      </w:r>
      <w:r w:rsidR="00DA585F">
        <w:rPr>
          <w:rFonts w:cs="Arial"/>
          <w:sz w:val="24"/>
        </w:rPr>
        <w:t>s</w:t>
      </w:r>
      <w:r w:rsidR="001B6EC1" w:rsidRPr="004A2944">
        <w:rPr>
          <w:rFonts w:cs="Arial"/>
          <w:sz w:val="24"/>
        </w:rPr>
        <w:t xml:space="preserve"> in e</w:t>
      </w:r>
      <w:r w:rsidRPr="004A2944">
        <w:rPr>
          <w:rFonts w:cs="Arial"/>
          <w:sz w:val="24"/>
        </w:rPr>
        <w:t xml:space="preserve">ase </w:t>
      </w:r>
      <w:r w:rsidR="001B6EC1" w:rsidRPr="004A2944">
        <w:rPr>
          <w:rFonts w:cs="Arial"/>
          <w:sz w:val="24"/>
        </w:rPr>
        <w:t>of</w:t>
      </w:r>
      <w:r w:rsidRPr="004A2944">
        <w:rPr>
          <w:rFonts w:cs="Arial"/>
          <w:sz w:val="24"/>
        </w:rPr>
        <w:t xml:space="preserve"> debugging</w:t>
      </w:r>
      <w:r w:rsidR="00D8331C" w:rsidRPr="004A2944">
        <w:rPr>
          <w:rFonts w:cs="Arial"/>
          <w:sz w:val="24"/>
        </w:rPr>
        <w:t>.</w:t>
      </w:r>
    </w:p>
    <w:p w:rsidR="00CC1597" w:rsidRPr="004A2944" w:rsidRDefault="00CC1597" w:rsidP="00982BAC">
      <w:pPr>
        <w:pStyle w:val="Head1ParH-net"/>
        <w:rPr>
          <w:rFonts w:cs="Arial"/>
          <w:sz w:val="24"/>
        </w:rPr>
      </w:pPr>
      <w:r w:rsidRPr="004A2944">
        <w:rPr>
          <w:rFonts w:cs="Arial"/>
          <w:sz w:val="24"/>
        </w:rPr>
        <w:t>Use Execution Plans</w:t>
      </w:r>
    </w:p>
    <w:p w:rsidR="00F9728D" w:rsidRPr="004A2944" w:rsidRDefault="00F9728D" w:rsidP="00982BAC">
      <w:pPr>
        <w:pStyle w:val="Head1ParH-net"/>
        <w:rPr>
          <w:rFonts w:cs="Arial"/>
          <w:sz w:val="24"/>
        </w:rPr>
      </w:pPr>
      <w:r w:rsidRPr="004A2944">
        <w:rPr>
          <w:rFonts w:cs="Arial"/>
          <w:sz w:val="24"/>
        </w:rPr>
        <w:tab/>
        <w:t>Estimated</w:t>
      </w:r>
      <w:r w:rsidR="00923189" w:rsidRPr="004A2944">
        <w:rPr>
          <w:rFonts w:cs="Arial"/>
          <w:sz w:val="24"/>
        </w:rPr>
        <w:t xml:space="preserve"> Execution plans </w:t>
      </w:r>
      <w:r w:rsidR="00A171EF">
        <w:rPr>
          <w:rFonts w:cs="Arial"/>
          <w:sz w:val="24"/>
        </w:rPr>
        <w:t xml:space="preserve">need </w:t>
      </w:r>
      <w:r w:rsidR="00E513C1">
        <w:rPr>
          <w:rFonts w:cs="Arial"/>
          <w:sz w:val="24"/>
        </w:rPr>
        <w:t xml:space="preserve">to </w:t>
      </w:r>
      <w:r w:rsidR="00E513C1" w:rsidRPr="004A2944">
        <w:rPr>
          <w:rFonts w:cs="Arial"/>
          <w:sz w:val="24"/>
        </w:rPr>
        <w:t>be</w:t>
      </w:r>
      <w:r w:rsidR="00923189" w:rsidRPr="004A2944">
        <w:rPr>
          <w:rFonts w:cs="Arial"/>
          <w:sz w:val="24"/>
        </w:rPr>
        <w:t xml:space="preserve"> used while developing T-SQL</w:t>
      </w:r>
      <w:r w:rsidR="00E513C1">
        <w:rPr>
          <w:rFonts w:cs="Arial"/>
          <w:sz w:val="24"/>
        </w:rPr>
        <w:t>.</w:t>
      </w:r>
    </w:p>
    <w:p w:rsidR="00F9728D" w:rsidRPr="004A2944" w:rsidRDefault="00F9728D" w:rsidP="00982BAC">
      <w:pPr>
        <w:pStyle w:val="Head1ParH-net"/>
        <w:rPr>
          <w:rFonts w:cs="Arial"/>
          <w:sz w:val="24"/>
        </w:rPr>
      </w:pPr>
      <w:r w:rsidRPr="004A2944">
        <w:rPr>
          <w:rFonts w:cs="Arial"/>
          <w:sz w:val="24"/>
        </w:rPr>
        <w:tab/>
        <w:t>Actual</w:t>
      </w:r>
      <w:r w:rsidR="00923189" w:rsidRPr="004A2944">
        <w:rPr>
          <w:rFonts w:cs="Arial"/>
          <w:sz w:val="24"/>
        </w:rPr>
        <w:t xml:space="preserve"> Execution plans need to be included in the migration packet</w:t>
      </w:r>
      <w:r w:rsidR="00E513C1">
        <w:rPr>
          <w:rFonts w:cs="Arial"/>
          <w:sz w:val="24"/>
        </w:rPr>
        <w:t>.</w:t>
      </w:r>
    </w:p>
    <w:p w:rsidR="00BA5063" w:rsidRPr="004A2944" w:rsidRDefault="00CC1597" w:rsidP="00982BAC">
      <w:pPr>
        <w:pStyle w:val="Head1ParH-net"/>
        <w:rPr>
          <w:rFonts w:cs="Arial"/>
          <w:sz w:val="24"/>
        </w:rPr>
      </w:pPr>
      <w:r w:rsidRPr="004A2944">
        <w:rPr>
          <w:rFonts w:cs="Arial"/>
          <w:sz w:val="24"/>
        </w:rPr>
        <w:t>Use Database Engine Tuning Advisor</w:t>
      </w:r>
      <w:r w:rsidR="00F9728D" w:rsidRPr="004A2944">
        <w:rPr>
          <w:rFonts w:cs="Arial"/>
          <w:sz w:val="24"/>
        </w:rPr>
        <w:t xml:space="preserve"> </w:t>
      </w:r>
    </w:p>
    <w:p w:rsidR="00CC1597" w:rsidRPr="004A2944" w:rsidRDefault="00F9728D" w:rsidP="00F35B15">
      <w:pPr>
        <w:pStyle w:val="Head1ParH-net"/>
        <w:ind w:left="720"/>
        <w:rPr>
          <w:rFonts w:cs="Arial"/>
          <w:sz w:val="24"/>
        </w:rPr>
      </w:pPr>
      <w:r w:rsidRPr="004A2944">
        <w:rPr>
          <w:rFonts w:cs="Arial"/>
          <w:sz w:val="24"/>
        </w:rPr>
        <w:t xml:space="preserve">SQL Server DBA’s and analysts use this tool to determine if additional keys or indexes may be required. Creation of the additional objects </w:t>
      </w:r>
      <w:r w:rsidR="00A171EF">
        <w:rPr>
          <w:rFonts w:cs="Arial"/>
          <w:sz w:val="24"/>
        </w:rPr>
        <w:t>are</w:t>
      </w:r>
      <w:r w:rsidRPr="004A2944">
        <w:rPr>
          <w:rFonts w:cs="Arial"/>
          <w:sz w:val="24"/>
        </w:rPr>
        <w:t xml:space="preserve"> determined and executed by database administrators and analysts.</w:t>
      </w:r>
    </w:p>
    <w:p w:rsidR="003C0128" w:rsidRDefault="003C0128" w:rsidP="00982BAC">
      <w:pPr>
        <w:pStyle w:val="Head1ParH-net"/>
        <w:rPr>
          <w:rFonts w:cs="Arial"/>
          <w:b/>
          <w:sz w:val="24"/>
        </w:rPr>
      </w:pPr>
    </w:p>
    <w:p w:rsidR="00402F91" w:rsidRPr="004A2944" w:rsidRDefault="00402F91" w:rsidP="00982BAC">
      <w:pPr>
        <w:pStyle w:val="Head1ParH-net"/>
        <w:rPr>
          <w:rFonts w:cs="Arial"/>
          <w:sz w:val="24"/>
        </w:rPr>
      </w:pPr>
      <w:r w:rsidRPr="004A2944">
        <w:rPr>
          <w:rFonts w:cs="Arial"/>
          <w:b/>
          <w:sz w:val="24"/>
        </w:rPr>
        <w:t>General Import/Export File Rules</w:t>
      </w:r>
    </w:p>
    <w:p w:rsidR="00B840EF" w:rsidRPr="004A2944" w:rsidRDefault="00402F91" w:rsidP="00982BAC">
      <w:pPr>
        <w:pStyle w:val="Head1ParH-net"/>
        <w:rPr>
          <w:rFonts w:cs="Arial"/>
          <w:sz w:val="24"/>
        </w:rPr>
      </w:pPr>
      <w:r w:rsidRPr="004A2944">
        <w:rPr>
          <w:rFonts w:cs="Arial"/>
          <w:sz w:val="24"/>
        </w:rPr>
        <w:t xml:space="preserve">All files imported to and exported from SQL Server </w:t>
      </w:r>
      <w:r w:rsidR="00F148EB" w:rsidRPr="00FE5EE0">
        <w:rPr>
          <w:rFonts w:cs="Arial"/>
          <w:sz w:val="24"/>
        </w:rPr>
        <w:t>201</w:t>
      </w:r>
      <w:r w:rsidR="00FE5EE0">
        <w:rPr>
          <w:rFonts w:cs="Arial"/>
          <w:sz w:val="24"/>
        </w:rPr>
        <w:t>4</w:t>
      </w:r>
      <w:r w:rsidR="00F148EB" w:rsidRPr="00FE5EE0">
        <w:rPr>
          <w:rFonts w:cs="Arial"/>
          <w:sz w:val="24"/>
        </w:rPr>
        <w:t>/201</w:t>
      </w:r>
      <w:r w:rsidR="00FE5EE0">
        <w:rPr>
          <w:rFonts w:cs="Arial"/>
          <w:sz w:val="24"/>
        </w:rPr>
        <w:t>6/2019</w:t>
      </w:r>
      <w:r w:rsidR="002E64FF">
        <w:rPr>
          <w:rFonts w:cs="Arial"/>
          <w:sz w:val="24"/>
        </w:rPr>
        <w:t xml:space="preserve"> </w:t>
      </w:r>
      <w:r w:rsidR="00420FD7">
        <w:rPr>
          <w:rFonts w:cs="Arial"/>
          <w:sz w:val="24"/>
        </w:rPr>
        <w:t xml:space="preserve">preferred </w:t>
      </w:r>
      <w:r w:rsidRPr="004A2944">
        <w:rPr>
          <w:rFonts w:cs="Arial"/>
          <w:sz w:val="24"/>
        </w:rPr>
        <w:t xml:space="preserve">delimited. Although commas, hyphens, semicolons and other characters can be used to delimit files, </w:t>
      </w:r>
      <w:r w:rsidRPr="004A2944">
        <w:rPr>
          <w:rFonts w:cs="Arial"/>
          <w:b/>
          <w:sz w:val="24"/>
        </w:rPr>
        <w:t>only a vertical bar (|</w:t>
      </w:r>
      <w:r w:rsidR="00F35B15" w:rsidRPr="004A2944">
        <w:rPr>
          <w:rFonts w:cs="Arial"/>
          <w:b/>
          <w:sz w:val="24"/>
        </w:rPr>
        <w:t xml:space="preserve"> or </w:t>
      </w:r>
      <w:r w:rsidR="00F36E72" w:rsidRPr="004A2944">
        <w:rPr>
          <w:rFonts w:cs="Arial"/>
          <w:b/>
          <w:sz w:val="24"/>
        </w:rPr>
        <w:t>‘</w:t>
      </w:r>
      <w:r w:rsidR="00F35B15" w:rsidRPr="004A2944">
        <w:rPr>
          <w:rFonts w:cs="Arial"/>
          <w:b/>
          <w:sz w:val="24"/>
        </w:rPr>
        <w:t>pipe</w:t>
      </w:r>
      <w:r w:rsidR="00F36E72" w:rsidRPr="004A2944">
        <w:rPr>
          <w:rFonts w:cs="Arial"/>
          <w:b/>
          <w:sz w:val="24"/>
        </w:rPr>
        <w:t>’</w:t>
      </w:r>
      <w:r w:rsidRPr="004A2944">
        <w:rPr>
          <w:rFonts w:cs="Arial"/>
          <w:b/>
          <w:sz w:val="24"/>
        </w:rPr>
        <w:t xml:space="preserve">) </w:t>
      </w:r>
      <w:r w:rsidR="00A171EF">
        <w:rPr>
          <w:rFonts w:cs="Arial"/>
          <w:b/>
          <w:sz w:val="24"/>
        </w:rPr>
        <w:t>is</w:t>
      </w:r>
      <w:r w:rsidRPr="004A2944">
        <w:rPr>
          <w:rFonts w:cs="Arial"/>
          <w:b/>
          <w:sz w:val="24"/>
        </w:rPr>
        <w:t xml:space="preserve"> allowed</w:t>
      </w:r>
      <w:r w:rsidR="009D3D50" w:rsidRPr="004A2944">
        <w:rPr>
          <w:rFonts w:cs="Arial"/>
          <w:b/>
          <w:sz w:val="24"/>
        </w:rPr>
        <w:t>, no exceptions</w:t>
      </w:r>
      <w:r w:rsidRPr="004A2944">
        <w:rPr>
          <w:rFonts w:cs="Arial"/>
          <w:sz w:val="24"/>
        </w:rPr>
        <w:t>. Using other characters introduces the possibility of that character being embedded as valid data within a text or large variable character column. A vertical bar is less likely to be valid data.</w:t>
      </w:r>
    </w:p>
    <w:p w:rsidR="00B840EF" w:rsidRPr="004A2944" w:rsidRDefault="00B840EF" w:rsidP="00B840EF">
      <w:pPr>
        <w:rPr>
          <w:rFonts w:ascii="Arial" w:hAnsi="Arial" w:cs="Arial"/>
          <w:b/>
        </w:rPr>
      </w:pPr>
    </w:p>
    <w:p w:rsidR="00B840EF" w:rsidRPr="004A2944" w:rsidRDefault="00B840EF" w:rsidP="00B840EF">
      <w:pPr>
        <w:rPr>
          <w:rFonts w:ascii="Arial" w:hAnsi="Arial" w:cs="Arial"/>
          <w:b/>
        </w:rPr>
      </w:pPr>
      <w:r w:rsidRPr="004A2944">
        <w:rPr>
          <w:rFonts w:ascii="Arial" w:hAnsi="Arial" w:cs="Arial"/>
          <w:b/>
        </w:rPr>
        <w:t>Commenting Guidelines</w:t>
      </w:r>
    </w:p>
    <w:p w:rsidR="00D834AC" w:rsidRPr="004A2944" w:rsidRDefault="00D834AC" w:rsidP="00D834AC">
      <w:pPr>
        <w:pStyle w:val="Head1ParH-net"/>
        <w:rPr>
          <w:rFonts w:cs="Arial"/>
          <w:sz w:val="24"/>
        </w:rPr>
      </w:pPr>
      <w:r w:rsidRPr="004A2944">
        <w:rPr>
          <w:rFonts w:cs="Arial"/>
          <w:sz w:val="24"/>
        </w:rPr>
        <w:t>These rules apply in general to all source files.</w:t>
      </w:r>
    </w:p>
    <w:p w:rsidR="00D834AC" w:rsidRPr="004A2944" w:rsidRDefault="00D834AC" w:rsidP="00D834AC">
      <w:pPr>
        <w:pStyle w:val="Head3H-net"/>
        <w:rPr>
          <w:rFonts w:cs="Arial"/>
          <w:i w:val="0"/>
          <w:sz w:val="24"/>
        </w:rPr>
      </w:pPr>
      <w:bookmarkStart w:id="2" w:name="_Toc524829962"/>
      <w:bookmarkStart w:id="3" w:name="_Toc163734"/>
      <w:bookmarkStart w:id="4" w:name="_Toc6908326"/>
      <w:bookmarkStart w:id="5" w:name="_Toc7949911"/>
      <w:bookmarkStart w:id="6" w:name="_Toc7950014"/>
      <w:bookmarkStart w:id="7" w:name="_Toc7950138"/>
      <w:bookmarkStart w:id="8" w:name="_Toc66778787"/>
      <w:r w:rsidRPr="004A2944">
        <w:rPr>
          <w:rFonts w:cs="Arial"/>
          <w:i w:val="0"/>
          <w:sz w:val="24"/>
        </w:rPr>
        <w:t>Object Header Usage</w:t>
      </w:r>
      <w:bookmarkEnd w:id="2"/>
      <w:bookmarkEnd w:id="3"/>
      <w:bookmarkEnd w:id="4"/>
      <w:bookmarkEnd w:id="5"/>
      <w:bookmarkEnd w:id="6"/>
      <w:bookmarkEnd w:id="7"/>
      <w:bookmarkEnd w:id="8"/>
    </w:p>
    <w:p w:rsidR="00D834AC" w:rsidRPr="004A2944" w:rsidRDefault="00D834AC" w:rsidP="00D834AC">
      <w:pPr>
        <w:pStyle w:val="Head3ParH-net"/>
        <w:rPr>
          <w:rFonts w:cs="Arial"/>
          <w:sz w:val="24"/>
        </w:rPr>
      </w:pPr>
      <w:r w:rsidRPr="004A2944">
        <w:rPr>
          <w:rFonts w:cs="Arial"/>
          <w:sz w:val="24"/>
        </w:rPr>
        <w:t>Include object headers in every source code file.</w:t>
      </w:r>
    </w:p>
    <w:p w:rsidR="00D834AC" w:rsidRPr="004A2944" w:rsidRDefault="00D834AC" w:rsidP="00D834AC">
      <w:pPr>
        <w:pStyle w:val="Head3H-net"/>
        <w:rPr>
          <w:rFonts w:cs="Arial"/>
          <w:i w:val="0"/>
          <w:sz w:val="24"/>
        </w:rPr>
      </w:pPr>
      <w:bookmarkStart w:id="9" w:name="_Toc524829963"/>
      <w:bookmarkStart w:id="10" w:name="_Toc163735"/>
      <w:bookmarkStart w:id="11" w:name="_Toc6908327"/>
      <w:bookmarkStart w:id="12" w:name="_Toc7949912"/>
      <w:bookmarkStart w:id="13" w:name="_Toc7950015"/>
      <w:bookmarkStart w:id="14" w:name="_Toc7950139"/>
      <w:bookmarkStart w:id="15" w:name="_Toc66778788"/>
      <w:r w:rsidRPr="004A2944">
        <w:rPr>
          <w:rFonts w:cs="Arial"/>
          <w:i w:val="0"/>
          <w:sz w:val="24"/>
        </w:rPr>
        <w:t>Object Maintenance Documentation</w:t>
      </w:r>
      <w:bookmarkEnd w:id="9"/>
      <w:bookmarkEnd w:id="10"/>
      <w:bookmarkEnd w:id="11"/>
      <w:bookmarkEnd w:id="12"/>
      <w:bookmarkEnd w:id="13"/>
      <w:bookmarkEnd w:id="14"/>
      <w:bookmarkEnd w:id="15"/>
    </w:p>
    <w:p w:rsidR="00D834AC" w:rsidRPr="004A2944" w:rsidRDefault="00D834AC" w:rsidP="00D834AC">
      <w:pPr>
        <w:pStyle w:val="Head3ParH-net"/>
        <w:rPr>
          <w:rFonts w:cs="Arial"/>
          <w:sz w:val="24"/>
        </w:rPr>
      </w:pPr>
      <w:r w:rsidRPr="004A2944">
        <w:rPr>
          <w:rFonts w:cs="Arial"/>
          <w:sz w:val="24"/>
        </w:rPr>
        <w:t xml:space="preserve">Include object maintenance documentation in every source code file. Keep this documentation current on all revisions after moving any given source file into production. Before initial </w:t>
      </w:r>
      <w:r w:rsidR="00F35B15" w:rsidRPr="004A2944">
        <w:rPr>
          <w:rFonts w:cs="Arial"/>
          <w:sz w:val="24"/>
        </w:rPr>
        <w:t xml:space="preserve">migration into </w:t>
      </w:r>
      <w:r w:rsidRPr="004A2944">
        <w:rPr>
          <w:rFonts w:cs="Arial"/>
          <w:sz w:val="24"/>
        </w:rPr>
        <w:t>production, revision information is not required.</w:t>
      </w:r>
    </w:p>
    <w:p w:rsidR="00D834AC" w:rsidRPr="004A2944" w:rsidRDefault="00D834AC" w:rsidP="00D834AC">
      <w:pPr>
        <w:pStyle w:val="Head3H-net"/>
        <w:rPr>
          <w:rFonts w:cs="Arial"/>
          <w:i w:val="0"/>
          <w:sz w:val="24"/>
        </w:rPr>
      </w:pPr>
      <w:bookmarkStart w:id="16" w:name="_Toc524829964"/>
      <w:bookmarkStart w:id="17" w:name="_Toc163736"/>
      <w:bookmarkStart w:id="18" w:name="_Toc6908328"/>
      <w:bookmarkStart w:id="19" w:name="_Toc7949913"/>
      <w:bookmarkStart w:id="20" w:name="_Toc7950016"/>
      <w:bookmarkStart w:id="21" w:name="_Toc7950140"/>
      <w:bookmarkStart w:id="22" w:name="_Toc66778789"/>
      <w:r w:rsidRPr="004A2944">
        <w:rPr>
          <w:rFonts w:cs="Arial"/>
          <w:i w:val="0"/>
          <w:sz w:val="24"/>
        </w:rPr>
        <w:t>Comment Quality</w:t>
      </w:r>
      <w:bookmarkEnd w:id="16"/>
      <w:bookmarkEnd w:id="17"/>
      <w:bookmarkEnd w:id="18"/>
      <w:bookmarkEnd w:id="19"/>
      <w:bookmarkEnd w:id="20"/>
      <w:bookmarkEnd w:id="21"/>
      <w:bookmarkEnd w:id="22"/>
    </w:p>
    <w:p w:rsidR="00D834AC" w:rsidRPr="004A2944" w:rsidRDefault="00D834AC" w:rsidP="00D834AC">
      <w:pPr>
        <w:pStyle w:val="Head3ParH-net"/>
        <w:rPr>
          <w:rFonts w:cs="Arial"/>
          <w:sz w:val="24"/>
        </w:rPr>
      </w:pPr>
      <w:r w:rsidRPr="004A2944">
        <w:rPr>
          <w:rFonts w:cs="Arial"/>
          <w:sz w:val="24"/>
        </w:rPr>
        <w:lastRenderedPageBreak/>
        <w:t xml:space="preserve">Comments must contain a description of the process the SQL module (source file), procedure, or trigger accomplishes. Write the description in clear, concise, non-colloquial English, using business terms to describe the processes. </w:t>
      </w:r>
    </w:p>
    <w:p w:rsidR="004A2944" w:rsidRDefault="004A2944" w:rsidP="00D834AC">
      <w:pPr>
        <w:pStyle w:val="Head3ParH-net"/>
        <w:rPr>
          <w:rFonts w:cs="Arial"/>
          <w:sz w:val="24"/>
        </w:rPr>
      </w:pPr>
    </w:p>
    <w:p w:rsidR="00D834AC" w:rsidRPr="004A2944" w:rsidRDefault="00D834AC" w:rsidP="00D834AC">
      <w:pPr>
        <w:pStyle w:val="Head3ParH-net"/>
        <w:rPr>
          <w:rFonts w:cs="Arial"/>
          <w:sz w:val="24"/>
        </w:rPr>
      </w:pPr>
      <w:r w:rsidRPr="004A2944">
        <w:rPr>
          <w:rFonts w:cs="Arial"/>
          <w:sz w:val="24"/>
        </w:rPr>
        <w:t>Do not use comments such as</w:t>
      </w:r>
      <w:r w:rsidR="004A2944">
        <w:rPr>
          <w:rFonts w:cs="Arial"/>
          <w:sz w:val="24"/>
        </w:rPr>
        <w:t>:</w:t>
      </w:r>
    </w:p>
    <w:p w:rsidR="00D834AC" w:rsidRPr="004A2944" w:rsidRDefault="00D834AC" w:rsidP="00D834AC">
      <w:pPr>
        <w:pStyle w:val="Code11H-net"/>
        <w:ind w:left="720"/>
        <w:rPr>
          <w:rFonts w:ascii="Arial" w:hAnsi="Arial" w:cs="Arial"/>
          <w:sz w:val="24"/>
        </w:rPr>
      </w:pPr>
      <w:r w:rsidRPr="004A2944">
        <w:rPr>
          <w:rFonts w:ascii="Arial" w:hAnsi="Arial" w:cs="Arial"/>
          <w:sz w:val="24"/>
        </w:rPr>
        <w:t>--</w:t>
      </w:r>
    </w:p>
    <w:p w:rsidR="00D834AC" w:rsidRPr="004A2944" w:rsidRDefault="00D834AC" w:rsidP="00D834AC">
      <w:pPr>
        <w:pStyle w:val="Code11H-net"/>
        <w:ind w:left="720"/>
        <w:rPr>
          <w:rFonts w:ascii="Arial" w:hAnsi="Arial" w:cs="Arial"/>
          <w:sz w:val="24"/>
        </w:rPr>
      </w:pPr>
      <w:r w:rsidRPr="004A2944">
        <w:rPr>
          <w:rFonts w:ascii="Arial" w:hAnsi="Arial" w:cs="Arial"/>
          <w:sz w:val="24"/>
        </w:rPr>
        <w:t>--      Declare the Customer Name Variable</w:t>
      </w:r>
    </w:p>
    <w:p w:rsidR="00D834AC" w:rsidRPr="004A2944" w:rsidRDefault="00D834AC" w:rsidP="00D834AC">
      <w:pPr>
        <w:pStyle w:val="Code11H-net"/>
        <w:ind w:left="720"/>
        <w:rPr>
          <w:rFonts w:ascii="Arial" w:hAnsi="Arial" w:cs="Arial"/>
          <w:sz w:val="24"/>
        </w:rPr>
      </w:pPr>
      <w:r w:rsidRPr="004A2944">
        <w:rPr>
          <w:rFonts w:ascii="Arial" w:hAnsi="Arial" w:cs="Arial"/>
          <w:sz w:val="24"/>
        </w:rPr>
        <w:t>--</w:t>
      </w:r>
    </w:p>
    <w:p w:rsidR="002E43D5" w:rsidRPr="002E43D5" w:rsidRDefault="002E43D5" w:rsidP="002E43D5">
      <w:pPr>
        <w:autoSpaceDE w:val="0"/>
        <w:autoSpaceDN w:val="0"/>
        <w:adjustRightInd w:val="0"/>
        <w:ind w:firstLine="720"/>
        <w:rPr>
          <w:rFonts w:ascii="Consolas" w:hAnsi="Consolas" w:cs="Consolas"/>
          <w:color w:val="808080"/>
        </w:rPr>
      </w:pPr>
      <w:r w:rsidRPr="002E43D5">
        <w:rPr>
          <w:rFonts w:ascii="Consolas" w:hAnsi="Consolas" w:cs="Consolas"/>
          <w:color w:val="0000FF"/>
        </w:rPr>
        <w:t>DECLARE</w:t>
      </w:r>
      <w:r w:rsidRPr="002E43D5">
        <w:rPr>
          <w:rFonts w:ascii="Consolas" w:hAnsi="Consolas" w:cs="Consolas"/>
        </w:rPr>
        <w:t xml:space="preserve"> @</w:t>
      </w:r>
      <w:proofErr w:type="spellStart"/>
      <w:r w:rsidRPr="002E43D5">
        <w:rPr>
          <w:rFonts w:ascii="Consolas" w:hAnsi="Consolas" w:cs="Consolas"/>
        </w:rPr>
        <w:t>CustomerName</w:t>
      </w:r>
      <w:proofErr w:type="spellEnd"/>
      <w:r w:rsidRPr="002E43D5">
        <w:rPr>
          <w:rFonts w:ascii="Consolas" w:hAnsi="Consolas" w:cs="Consolas"/>
        </w:rPr>
        <w:t xml:space="preserve"> </w:t>
      </w:r>
      <w:r w:rsidRPr="002E43D5">
        <w:rPr>
          <w:rFonts w:ascii="Consolas" w:hAnsi="Consolas" w:cs="Consolas"/>
          <w:color w:val="0000FF"/>
        </w:rPr>
        <w:t>AS</w:t>
      </w:r>
      <w:r w:rsidRPr="002E43D5">
        <w:rPr>
          <w:rFonts w:ascii="Consolas" w:hAnsi="Consolas" w:cs="Consolas"/>
        </w:rPr>
        <w:t xml:space="preserve"> </w:t>
      </w:r>
      <w:proofErr w:type="gramStart"/>
      <w:r w:rsidRPr="002E43D5">
        <w:rPr>
          <w:rFonts w:ascii="Consolas" w:hAnsi="Consolas" w:cs="Consolas"/>
          <w:color w:val="0000FF"/>
        </w:rPr>
        <w:t>VARCHAR</w:t>
      </w:r>
      <w:r w:rsidRPr="002E43D5">
        <w:rPr>
          <w:rFonts w:ascii="Consolas" w:hAnsi="Consolas" w:cs="Consolas"/>
          <w:color w:val="808080"/>
        </w:rPr>
        <w:t>(</w:t>
      </w:r>
      <w:proofErr w:type="gramEnd"/>
      <w:r w:rsidRPr="002E43D5">
        <w:rPr>
          <w:rFonts w:ascii="Consolas" w:hAnsi="Consolas" w:cs="Consolas"/>
        </w:rPr>
        <w:t>32</w:t>
      </w:r>
      <w:r w:rsidRPr="002E43D5">
        <w:rPr>
          <w:rFonts w:ascii="Consolas" w:hAnsi="Consolas" w:cs="Consolas"/>
          <w:color w:val="808080"/>
        </w:rPr>
        <w:t>)</w:t>
      </w:r>
    </w:p>
    <w:p w:rsidR="00D834AC" w:rsidRPr="004A2944" w:rsidRDefault="00D834AC" w:rsidP="00F35B15">
      <w:pPr>
        <w:pStyle w:val="Head3ParH-net"/>
        <w:rPr>
          <w:rFonts w:cs="Arial"/>
          <w:sz w:val="24"/>
        </w:rPr>
      </w:pPr>
      <w:r w:rsidRPr="004A2944">
        <w:rPr>
          <w:rFonts w:cs="Arial"/>
          <w:sz w:val="24"/>
        </w:rPr>
        <w:br/>
        <w:t xml:space="preserve">Describe the purpose of the process and how it works, in non-technical terms. This is important because most developers can read the SQL and see line-by-line what it does </w:t>
      </w:r>
      <w:proofErr w:type="gramStart"/>
      <w:r w:rsidRPr="004A2944">
        <w:rPr>
          <w:rFonts w:cs="Arial"/>
          <w:sz w:val="24"/>
        </w:rPr>
        <w:t>mechanically, but</w:t>
      </w:r>
      <w:proofErr w:type="gramEnd"/>
      <w:r w:rsidRPr="004A2944">
        <w:rPr>
          <w:rFonts w:cs="Arial"/>
          <w:sz w:val="24"/>
        </w:rPr>
        <w:t xml:space="preserve"> may not be able to easily g</w:t>
      </w:r>
      <w:r w:rsidR="00133D25" w:rsidRPr="004A2944">
        <w:rPr>
          <w:rFonts w:cs="Arial"/>
          <w:sz w:val="24"/>
        </w:rPr>
        <w:t>rasp the purpose (business logic</w:t>
      </w:r>
      <w:r w:rsidRPr="004A2944">
        <w:rPr>
          <w:rFonts w:cs="Arial"/>
          <w:sz w:val="24"/>
        </w:rPr>
        <w:t>) behind the code. Write comments to aid the reader of the code. Assume that the reader is not well versed in Transact-SQL and try always to describe the “how” and “why” of the process clearly.</w:t>
      </w:r>
      <w:bookmarkStart w:id="23" w:name="_Toc524829965"/>
      <w:bookmarkStart w:id="24" w:name="_Toc163737"/>
      <w:bookmarkStart w:id="25" w:name="_Toc6908329"/>
      <w:bookmarkStart w:id="26" w:name="_Toc7949914"/>
      <w:bookmarkStart w:id="27" w:name="_Toc7950017"/>
      <w:bookmarkStart w:id="28" w:name="_Toc7950141"/>
      <w:bookmarkStart w:id="29" w:name="_Toc66778790"/>
    </w:p>
    <w:p w:rsidR="00D834AC" w:rsidRPr="004A2944" w:rsidRDefault="00D834AC" w:rsidP="00D834AC">
      <w:pPr>
        <w:pStyle w:val="Head3ParH-net"/>
        <w:ind w:left="0" w:firstLine="360"/>
        <w:rPr>
          <w:rFonts w:cs="Arial"/>
          <w:b/>
          <w:sz w:val="24"/>
        </w:rPr>
      </w:pPr>
      <w:r w:rsidRPr="004A2944">
        <w:rPr>
          <w:rFonts w:cs="Arial"/>
          <w:b/>
          <w:sz w:val="24"/>
        </w:rPr>
        <w:t>Comment Quantity</w:t>
      </w:r>
      <w:bookmarkEnd w:id="23"/>
      <w:bookmarkEnd w:id="24"/>
      <w:bookmarkEnd w:id="25"/>
      <w:bookmarkEnd w:id="26"/>
      <w:bookmarkEnd w:id="27"/>
      <w:bookmarkEnd w:id="28"/>
      <w:bookmarkEnd w:id="29"/>
    </w:p>
    <w:p w:rsidR="003C0128" w:rsidRDefault="00F35B15" w:rsidP="003C0128">
      <w:pPr>
        <w:pStyle w:val="Head3ParH-net"/>
      </w:pPr>
      <w:r w:rsidRPr="004A2944">
        <w:t xml:space="preserve">More comments are better </w:t>
      </w:r>
      <w:r w:rsidR="00D834AC" w:rsidRPr="004A2944">
        <w:t xml:space="preserve">than </w:t>
      </w:r>
      <w:r w:rsidRPr="004A2944">
        <w:t xml:space="preserve">using </w:t>
      </w:r>
      <w:r w:rsidR="001F4A26" w:rsidRPr="004A2944">
        <w:t>fewer comments</w:t>
      </w:r>
      <w:r w:rsidR="00D834AC" w:rsidRPr="004A2944">
        <w:t xml:space="preserve">. Remember that the code </w:t>
      </w:r>
      <w:r w:rsidR="006730AF">
        <w:t>is</w:t>
      </w:r>
      <w:r w:rsidR="00D834AC" w:rsidRPr="004A2944">
        <w:t xml:space="preserve"> reviewed first, then, over time (perhaps </w:t>
      </w:r>
      <w:r w:rsidRPr="004A2944">
        <w:t xml:space="preserve">after </w:t>
      </w:r>
      <w:r w:rsidR="00D834AC" w:rsidRPr="004A2944">
        <w:t>many years), require revisions and enhancements.  Providing adequate comments allow</w:t>
      </w:r>
      <w:r w:rsidR="006730AF">
        <w:t>s</w:t>
      </w:r>
      <w:r w:rsidR="00D834AC" w:rsidRPr="004A2944">
        <w:t xml:space="preserve"> the database administrator, developer, and the developer’s peers to quickly understand the logic and perform necessary revisions, and so forth.</w:t>
      </w:r>
      <w:bookmarkStart w:id="30" w:name="_Toc524829966"/>
      <w:bookmarkStart w:id="31" w:name="_Toc163738"/>
      <w:bookmarkStart w:id="32" w:name="_Toc6908330"/>
      <w:bookmarkStart w:id="33" w:name="_Toc7949915"/>
      <w:bookmarkStart w:id="34" w:name="_Toc7950018"/>
      <w:bookmarkStart w:id="35" w:name="_Toc7950142"/>
      <w:bookmarkStart w:id="36" w:name="_Toc66778791"/>
    </w:p>
    <w:p w:rsidR="003C0128" w:rsidRDefault="003C0128" w:rsidP="003C0128">
      <w:pPr>
        <w:pStyle w:val="Head3ParH-net"/>
        <w:ind w:left="0"/>
      </w:pPr>
    </w:p>
    <w:p w:rsidR="00D834AC" w:rsidRPr="003C0128" w:rsidRDefault="00D834AC" w:rsidP="003C0128">
      <w:pPr>
        <w:pStyle w:val="Head3ParH-net"/>
        <w:ind w:left="0"/>
        <w:rPr>
          <w:rFonts w:cs="Arial"/>
          <w:b/>
          <w:sz w:val="24"/>
        </w:rPr>
      </w:pPr>
      <w:r w:rsidRPr="003C0128">
        <w:rPr>
          <w:b/>
        </w:rPr>
        <w:t>Standard Object Header</w:t>
      </w:r>
      <w:bookmarkEnd w:id="30"/>
      <w:bookmarkEnd w:id="31"/>
      <w:bookmarkEnd w:id="32"/>
      <w:bookmarkEnd w:id="33"/>
      <w:bookmarkEnd w:id="34"/>
      <w:bookmarkEnd w:id="35"/>
      <w:bookmarkEnd w:id="36"/>
    </w:p>
    <w:p w:rsidR="001C7041" w:rsidRPr="004A2944" w:rsidRDefault="00D834AC" w:rsidP="00D834AC">
      <w:pPr>
        <w:pStyle w:val="Head1ParH-net"/>
        <w:rPr>
          <w:rFonts w:cs="Arial"/>
          <w:sz w:val="24"/>
        </w:rPr>
      </w:pPr>
      <w:r w:rsidRPr="004A2944">
        <w:rPr>
          <w:rFonts w:cs="Arial"/>
          <w:sz w:val="24"/>
        </w:rPr>
        <w:t xml:space="preserve">Every object contains an object header. An object header contains the database name, object name, creation date, author, a brief description of the object, parameters passed, returns, calling mechanism, tables and aliases used in code, other procedures called, DPSR #,   notes, and any special comments and warnings. Module headers remain open on the right-hand side. </w:t>
      </w:r>
      <w:bookmarkStart w:id="37" w:name="_Toc524829967"/>
      <w:bookmarkStart w:id="38" w:name="_Toc163739"/>
      <w:bookmarkStart w:id="39" w:name="_Toc6908331"/>
      <w:bookmarkStart w:id="40" w:name="_Toc7949916"/>
      <w:bookmarkStart w:id="41" w:name="_Toc7950019"/>
      <w:bookmarkStart w:id="42" w:name="_Toc7950143"/>
    </w:p>
    <w:p w:rsidR="00D834AC" w:rsidRPr="004A2944" w:rsidRDefault="00D834AC" w:rsidP="00D834AC">
      <w:pPr>
        <w:pStyle w:val="Head1ParH-net"/>
        <w:rPr>
          <w:rFonts w:cs="Arial"/>
          <w:sz w:val="24"/>
        </w:rPr>
      </w:pPr>
      <w:r w:rsidRPr="004A2944">
        <w:rPr>
          <w:rFonts w:cs="Arial"/>
          <w:b/>
          <w:sz w:val="24"/>
        </w:rPr>
        <w:t>Documentation for Object Maintenance</w:t>
      </w:r>
      <w:bookmarkEnd w:id="37"/>
      <w:bookmarkEnd w:id="38"/>
      <w:bookmarkEnd w:id="39"/>
      <w:bookmarkEnd w:id="40"/>
      <w:bookmarkEnd w:id="41"/>
      <w:bookmarkEnd w:id="42"/>
    </w:p>
    <w:p w:rsidR="00D834AC" w:rsidRPr="004A2944" w:rsidRDefault="00D834AC" w:rsidP="00D834AC">
      <w:pPr>
        <w:pStyle w:val="Head1ParH-net"/>
        <w:rPr>
          <w:rFonts w:cs="Arial"/>
          <w:sz w:val="24"/>
        </w:rPr>
      </w:pPr>
      <w:r w:rsidRPr="004A2944">
        <w:rPr>
          <w:rFonts w:cs="Arial"/>
          <w:sz w:val="24"/>
        </w:rPr>
        <w:t>This section describes how to document changes in the Transact-SQL source code. The method involves using a maintenance documentation heading and comments within the source code. A common developer signature provides these together.</w:t>
      </w:r>
    </w:p>
    <w:p w:rsidR="00D834AC" w:rsidRPr="004A2944" w:rsidRDefault="00D834AC" w:rsidP="00D834AC">
      <w:pPr>
        <w:pStyle w:val="Head3H-net"/>
        <w:rPr>
          <w:rFonts w:cs="Arial"/>
          <w:i w:val="0"/>
          <w:sz w:val="24"/>
        </w:rPr>
      </w:pPr>
      <w:bookmarkStart w:id="43" w:name="_Toc524829968"/>
      <w:bookmarkStart w:id="44" w:name="_Toc163740"/>
      <w:bookmarkStart w:id="45" w:name="_Toc6908332"/>
      <w:bookmarkStart w:id="46" w:name="_Toc7949917"/>
      <w:bookmarkStart w:id="47" w:name="_Toc7950020"/>
      <w:bookmarkStart w:id="48" w:name="_Toc7950144"/>
      <w:bookmarkStart w:id="49" w:name="_Toc66778792"/>
      <w:r w:rsidRPr="004A2944">
        <w:rPr>
          <w:rFonts w:cs="Arial"/>
          <w:i w:val="0"/>
          <w:sz w:val="24"/>
        </w:rPr>
        <w:t>Object Maintenance Documentation</w:t>
      </w:r>
      <w:bookmarkEnd w:id="43"/>
      <w:bookmarkEnd w:id="44"/>
      <w:bookmarkEnd w:id="45"/>
      <w:bookmarkEnd w:id="46"/>
      <w:bookmarkEnd w:id="47"/>
      <w:bookmarkEnd w:id="48"/>
      <w:bookmarkEnd w:id="49"/>
    </w:p>
    <w:p w:rsidR="00D834AC" w:rsidRPr="004A2944" w:rsidRDefault="00D834AC" w:rsidP="00D834AC">
      <w:pPr>
        <w:pStyle w:val="Head3ParH-net"/>
        <w:rPr>
          <w:rFonts w:cs="Arial"/>
          <w:sz w:val="24"/>
        </w:rPr>
      </w:pPr>
      <w:r w:rsidRPr="004A2944">
        <w:rPr>
          <w:rFonts w:cs="Arial"/>
          <w:sz w:val="24"/>
        </w:rPr>
        <w:t>Immediately following the object header there is a skeletal maintenance block. Use this skeletal block as a template for maintenance done to the object code. Copy, paste, and fill in this block when you alter the object code. The block copy marks are on the lines with the equal signs. Include the lines with the block copy marks.</w:t>
      </w:r>
    </w:p>
    <w:p w:rsidR="00D834AC" w:rsidRPr="004A2944" w:rsidRDefault="00D834AC" w:rsidP="00D834AC">
      <w:pPr>
        <w:pStyle w:val="Head3ParH-net"/>
        <w:rPr>
          <w:rFonts w:cs="Arial"/>
          <w:sz w:val="24"/>
        </w:rPr>
      </w:pPr>
      <w:r w:rsidRPr="004A2944">
        <w:rPr>
          <w:rFonts w:cs="Arial"/>
          <w:sz w:val="24"/>
        </w:rPr>
        <w:t>Make the insertion of the copied block directly after the skeleton block. Thus, the history is recorded from earliest to latest.</w:t>
      </w:r>
    </w:p>
    <w:p w:rsidR="00D834AC" w:rsidRDefault="006C5B37" w:rsidP="0024490B">
      <w:pPr>
        <w:pStyle w:val="Head3H-net"/>
        <w:ind w:left="0"/>
        <w:rPr>
          <w:rFonts w:cs="Arial"/>
          <w:bCs w:val="0"/>
          <w:sz w:val="24"/>
        </w:rPr>
      </w:pPr>
      <w:bookmarkStart w:id="50" w:name="_Toc524829969"/>
      <w:bookmarkStart w:id="51" w:name="_Toc163741"/>
      <w:bookmarkStart w:id="52" w:name="_Toc6908333"/>
      <w:bookmarkStart w:id="53" w:name="_Toc7949918"/>
      <w:bookmarkStart w:id="54" w:name="_Toc7950021"/>
      <w:bookmarkStart w:id="55" w:name="_Toc7950145"/>
      <w:bookmarkStart w:id="56" w:name="_Toc66778793"/>
      <w:r w:rsidRPr="004A2944">
        <w:rPr>
          <w:rFonts w:cs="Arial"/>
          <w:bCs w:val="0"/>
          <w:sz w:val="24"/>
        </w:rPr>
        <w:t xml:space="preserve">    </w:t>
      </w:r>
      <w:bookmarkEnd w:id="50"/>
      <w:bookmarkEnd w:id="51"/>
      <w:bookmarkEnd w:id="52"/>
      <w:bookmarkEnd w:id="53"/>
      <w:bookmarkEnd w:id="54"/>
      <w:bookmarkEnd w:id="55"/>
      <w:bookmarkEnd w:id="56"/>
    </w:p>
    <w:p w:rsidR="00D834AC" w:rsidRPr="003C0128" w:rsidRDefault="00D834AC" w:rsidP="003C0128">
      <w:pPr>
        <w:rPr>
          <w:rFonts w:ascii="Arial" w:hAnsi="Arial" w:cs="Arial"/>
          <w:b/>
        </w:rPr>
      </w:pPr>
      <w:bookmarkStart w:id="57" w:name="_Toc66778794"/>
      <w:r w:rsidRPr="003C0128">
        <w:rPr>
          <w:rFonts w:ascii="Arial" w:hAnsi="Arial" w:cs="Arial"/>
          <w:b/>
        </w:rPr>
        <w:t>Example of OBJECT HEADER AND MAINTENANCE DOCUMENTATION</w:t>
      </w:r>
      <w:bookmarkEnd w:id="57"/>
    </w:p>
    <w:p w:rsidR="00D834AC" w:rsidRPr="004A2944" w:rsidRDefault="00D834AC" w:rsidP="00D834AC">
      <w:pPr>
        <w:rPr>
          <w:rFonts w:ascii="Arial" w:hAnsi="Arial" w:cs="Arial"/>
        </w:rPr>
      </w:pPr>
    </w:p>
    <w:p w:rsidR="0024490B" w:rsidRDefault="0024490B" w:rsidP="0024490B">
      <w:pPr>
        <w:autoSpaceDE w:val="0"/>
        <w:autoSpaceDN w:val="0"/>
        <w:adjustRightInd w:val="0"/>
        <w:rPr>
          <w:rFonts w:ascii="Consolas" w:hAnsi="Consolas" w:cs="Consolas"/>
          <w:sz w:val="19"/>
          <w:szCs w:val="19"/>
        </w:rPr>
      </w:pPr>
      <w:bookmarkStart w:id="58" w:name="_Toc524829971"/>
      <w:bookmarkStart w:id="59" w:name="_Toc163743"/>
      <w:bookmarkStart w:id="60" w:name="_Toc6908335"/>
      <w:bookmarkStart w:id="61" w:name="_Toc7949920"/>
      <w:bookmarkStart w:id="62" w:name="_Toc7950023"/>
      <w:bookmarkStart w:id="63" w:name="_Toc7950147"/>
      <w:r>
        <w:rPr>
          <w:rFonts w:ascii="Consolas" w:hAnsi="Consolas" w:cs="Consolas"/>
          <w:color w:val="008000"/>
          <w:sz w:val="19"/>
          <w:szCs w:val="19"/>
        </w:rPr>
        <w:t>/******************************************************************************</w:t>
      </w:r>
    </w:p>
    <w:p w:rsidR="0024490B" w:rsidRDefault="0024490B" w:rsidP="0024490B">
      <w:pPr>
        <w:autoSpaceDE w:val="0"/>
        <w:autoSpaceDN w:val="0"/>
        <w:adjustRightInd w:val="0"/>
        <w:rPr>
          <w:rFonts w:ascii="Consolas" w:hAnsi="Consolas" w:cs="Consolas"/>
          <w:sz w:val="19"/>
          <w:szCs w:val="19"/>
        </w:rPr>
      </w:pPr>
      <w:r>
        <w:rPr>
          <w:rFonts w:ascii="Consolas" w:hAnsi="Consolas" w:cs="Consolas"/>
          <w:color w:val="008000"/>
          <w:sz w:val="19"/>
          <w:szCs w:val="19"/>
        </w:rPr>
        <w:t>*</w:t>
      </w:r>
      <w:r>
        <w:rPr>
          <w:rFonts w:ascii="Consolas" w:hAnsi="Consolas" w:cs="Consolas"/>
          <w:color w:val="008000"/>
          <w:sz w:val="19"/>
          <w:szCs w:val="19"/>
        </w:rPr>
        <w:tab/>
        <w:t>DATABASE:</w:t>
      </w:r>
      <w:r>
        <w:rPr>
          <w:rFonts w:ascii="Consolas" w:hAnsi="Consolas" w:cs="Consolas"/>
          <w:color w:val="008000"/>
          <w:sz w:val="19"/>
          <w:szCs w:val="19"/>
        </w:rPr>
        <w:tab/>
      </w:r>
      <w:r>
        <w:rPr>
          <w:rFonts w:ascii="Consolas" w:hAnsi="Consolas" w:cs="Consolas"/>
          <w:color w:val="008000"/>
          <w:sz w:val="19"/>
          <w:szCs w:val="19"/>
        </w:rPr>
        <w:tab/>
      </w:r>
      <w:r>
        <w:rPr>
          <w:rFonts w:ascii="Consolas" w:hAnsi="Consolas" w:cs="Consolas"/>
          <w:color w:val="008000"/>
          <w:sz w:val="19"/>
          <w:szCs w:val="19"/>
        </w:rPr>
        <w:tab/>
        <w:t>OMAPINTERNET</w:t>
      </w:r>
    </w:p>
    <w:p w:rsidR="0024490B" w:rsidRDefault="0024490B" w:rsidP="0024490B">
      <w:pPr>
        <w:autoSpaceDE w:val="0"/>
        <w:autoSpaceDN w:val="0"/>
        <w:adjustRightInd w:val="0"/>
        <w:rPr>
          <w:rFonts w:ascii="Consolas" w:hAnsi="Consolas" w:cs="Consolas"/>
          <w:sz w:val="19"/>
          <w:szCs w:val="19"/>
        </w:rPr>
      </w:pPr>
      <w:r>
        <w:rPr>
          <w:rFonts w:ascii="Consolas" w:hAnsi="Consolas" w:cs="Consolas"/>
          <w:color w:val="008000"/>
          <w:sz w:val="19"/>
          <w:szCs w:val="19"/>
        </w:rPr>
        <w:t>*</w:t>
      </w:r>
      <w:r>
        <w:rPr>
          <w:rFonts w:ascii="Consolas" w:hAnsi="Consolas" w:cs="Consolas"/>
          <w:color w:val="008000"/>
          <w:sz w:val="19"/>
          <w:szCs w:val="19"/>
        </w:rPr>
        <w:tab/>
        <w:t>PROCEDURE NAME:</w:t>
      </w:r>
      <w:r>
        <w:rPr>
          <w:rFonts w:ascii="Consolas" w:hAnsi="Consolas" w:cs="Consolas"/>
          <w:color w:val="008000"/>
          <w:sz w:val="19"/>
          <w:szCs w:val="19"/>
        </w:rPr>
        <w:tab/>
      </w:r>
      <w:r>
        <w:rPr>
          <w:rFonts w:ascii="Consolas" w:hAnsi="Consolas" w:cs="Consolas"/>
          <w:color w:val="008000"/>
          <w:sz w:val="19"/>
          <w:szCs w:val="19"/>
        </w:rPr>
        <w:tab/>
      </w:r>
      <w:proofErr w:type="spellStart"/>
      <w:r>
        <w:rPr>
          <w:rFonts w:ascii="Consolas" w:hAnsi="Consolas" w:cs="Consolas"/>
          <w:color w:val="008000"/>
          <w:sz w:val="19"/>
          <w:szCs w:val="19"/>
        </w:rPr>
        <w:t>usp_SelectAllResults</w:t>
      </w:r>
      <w:proofErr w:type="spellEnd"/>
    </w:p>
    <w:p w:rsidR="0024490B" w:rsidRDefault="0024490B" w:rsidP="0024490B">
      <w:pPr>
        <w:autoSpaceDE w:val="0"/>
        <w:autoSpaceDN w:val="0"/>
        <w:adjustRightInd w:val="0"/>
        <w:rPr>
          <w:rFonts w:ascii="Consolas" w:hAnsi="Consolas" w:cs="Consolas"/>
          <w:sz w:val="19"/>
          <w:szCs w:val="19"/>
        </w:rPr>
      </w:pPr>
      <w:r>
        <w:rPr>
          <w:rFonts w:ascii="Consolas" w:hAnsi="Consolas" w:cs="Consolas"/>
          <w:color w:val="008000"/>
          <w:sz w:val="19"/>
          <w:szCs w:val="19"/>
        </w:rPr>
        <w:t>*</w:t>
      </w:r>
      <w:r>
        <w:rPr>
          <w:rFonts w:ascii="Consolas" w:hAnsi="Consolas" w:cs="Consolas"/>
          <w:color w:val="008000"/>
          <w:sz w:val="19"/>
          <w:szCs w:val="19"/>
        </w:rPr>
        <w:tab/>
        <w:t>DATE:</w:t>
      </w:r>
      <w:r>
        <w:rPr>
          <w:rFonts w:ascii="Consolas" w:hAnsi="Consolas" w:cs="Consolas"/>
          <w:color w:val="008000"/>
          <w:sz w:val="19"/>
          <w:szCs w:val="19"/>
        </w:rPr>
        <w:tab/>
      </w:r>
      <w:r>
        <w:rPr>
          <w:rFonts w:ascii="Consolas" w:hAnsi="Consolas" w:cs="Consolas"/>
          <w:color w:val="008000"/>
          <w:sz w:val="19"/>
          <w:szCs w:val="19"/>
        </w:rPr>
        <w:tab/>
      </w:r>
      <w:r>
        <w:rPr>
          <w:rFonts w:ascii="Consolas" w:hAnsi="Consolas" w:cs="Consolas"/>
          <w:color w:val="008000"/>
          <w:sz w:val="19"/>
          <w:szCs w:val="19"/>
        </w:rPr>
        <w:tab/>
      </w:r>
      <w:r>
        <w:rPr>
          <w:rFonts w:ascii="Consolas" w:hAnsi="Consolas" w:cs="Consolas"/>
          <w:color w:val="008000"/>
          <w:sz w:val="19"/>
          <w:szCs w:val="19"/>
        </w:rPr>
        <w:tab/>
        <w:t>04/03/2009</w:t>
      </w:r>
    </w:p>
    <w:p w:rsidR="0024490B" w:rsidRDefault="0024490B" w:rsidP="0024490B">
      <w:pPr>
        <w:autoSpaceDE w:val="0"/>
        <w:autoSpaceDN w:val="0"/>
        <w:adjustRightInd w:val="0"/>
        <w:rPr>
          <w:rFonts w:ascii="Consolas" w:hAnsi="Consolas" w:cs="Consolas"/>
          <w:sz w:val="19"/>
          <w:szCs w:val="19"/>
        </w:rPr>
      </w:pPr>
      <w:r>
        <w:rPr>
          <w:rFonts w:ascii="Consolas" w:hAnsi="Consolas" w:cs="Consolas"/>
          <w:color w:val="008000"/>
          <w:sz w:val="19"/>
          <w:szCs w:val="19"/>
        </w:rPr>
        <w:t>*</w:t>
      </w:r>
      <w:r>
        <w:rPr>
          <w:rFonts w:ascii="Consolas" w:hAnsi="Consolas" w:cs="Consolas"/>
          <w:color w:val="008000"/>
          <w:sz w:val="19"/>
          <w:szCs w:val="19"/>
        </w:rPr>
        <w:tab/>
        <w:t>AUTHOR:</w:t>
      </w:r>
      <w:r>
        <w:rPr>
          <w:rFonts w:ascii="Consolas" w:hAnsi="Consolas" w:cs="Consolas"/>
          <w:color w:val="008000"/>
          <w:sz w:val="19"/>
          <w:szCs w:val="19"/>
        </w:rPr>
        <w:tab/>
      </w:r>
      <w:r>
        <w:rPr>
          <w:rFonts w:ascii="Consolas" w:hAnsi="Consolas" w:cs="Consolas"/>
          <w:color w:val="008000"/>
          <w:sz w:val="19"/>
          <w:szCs w:val="19"/>
        </w:rPr>
        <w:tab/>
      </w:r>
      <w:r>
        <w:rPr>
          <w:rFonts w:ascii="Consolas" w:hAnsi="Consolas" w:cs="Consolas"/>
          <w:color w:val="008000"/>
          <w:sz w:val="19"/>
          <w:szCs w:val="19"/>
        </w:rPr>
        <w:tab/>
      </w:r>
      <w:r w:rsidR="00070AD0">
        <w:rPr>
          <w:rFonts w:ascii="Consolas" w:hAnsi="Consolas" w:cs="Consolas"/>
          <w:color w:val="008000"/>
          <w:sz w:val="19"/>
          <w:szCs w:val="19"/>
        </w:rPr>
        <w:t>Homer Simpson</w:t>
      </w:r>
    </w:p>
    <w:p w:rsidR="0024490B" w:rsidRDefault="0024490B" w:rsidP="0024490B">
      <w:pPr>
        <w:autoSpaceDE w:val="0"/>
        <w:autoSpaceDN w:val="0"/>
        <w:adjustRightInd w:val="0"/>
        <w:rPr>
          <w:rFonts w:ascii="Consolas" w:hAnsi="Consolas" w:cs="Consolas"/>
          <w:sz w:val="19"/>
          <w:szCs w:val="19"/>
        </w:rPr>
      </w:pPr>
      <w:r>
        <w:rPr>
          <w:rFonts w:ascii="Consolas" w:hAnsi="Consolas" w:cs="Consolas"/>
          <w:color w:val="008000"/>
          <w:sz w:val="19"/>
          <w:szCs w:val="19"/>
        </w:rPr>
        <w:t>*</w:t>
      </w:r>
      <w:r>
        <w:rPr>
          <w:rFonts w:ascii="Consolas" w:hAnsi="Consolas" w:cs="Consolas"/>
          <w:color w:val="008000"/>
          <w:sz w:val="19"/>
          <w:szCs w:val="19"/>
        </w:rPr>
        <w:tab/>
        <w:t>PROCEDURE DESC:</w:t>
      </w:r>
      <w:r>
        <w:rPr>
          <w:rFonts w:ascii="Consolas" w:hAnsi="Consolas" w:cs="Consolas"/>
          <w:color w:val="008000"/>
          <w:sz w:val="19"/>
          <w:szCs w:val="19"/>
        </w:rPr>
        <w:tab/>
      </w:r>
      <w:r>
        <w:rPr>
          <w:rFonts w:ascii="Consolas" w:hAnsi="Consolas" w:cs="Consolas"/>
          <w:color w:val="008000"/>
          <w:sz w:val="19"/>
          <w:szCs w:val="19"/>
        </w:rPr>
        <w:tab/>
        <w:t xml:space="preserve">This proc returns all the results for a specific NDC, </w:t>
      </w:r>
    </w:p>
    <w:p w:rsidR="0024490B" w:rsidRDefault="0024490B" w:rsidP="0024490B">
      <w:pPr>
        <w:autoSpaceDE w:val="0"/>
        <w:autoSpaceDN w:val="0"/>
        <w:adjustRightInd w:val="0"/>
        <w:rPr>
          <w:rFonts w:ascii="Consolas" w:hAnsi="Consolas" w:cs="Consolas"/>
          <w:sz w:val="19"/>
          <w:szCs w:val="19"/>
        </w:rPr>
      </w:pPr>
      <w:r>
        <w:rPr>
          <w:rFonts w:ascii="Consolas" w:hAnsi="Consolas" w:cs="Consolas"/>
          <w:color w:val="008000"/>
          <w:sz w:val="19"/>
          <w:szCs w:val="19"/>
        </w:rPr>
        <w:t>*</w:t>
      </w:r>
      <w:r>
        <w:rPr>
          <w:rFonts w:ascii="Consolas" w:hAnsi="Consolas" w:cs="Consolas"/>
          <w:color w:val="008000"/>
          <w:sz w:val="19"/>
          <w:szCs w:val="19"/>
        </w:rPr>
        <w:tab/>
      </w:r>
      <w:r>
        <w:rPr>
          <w:rFonts w:ascii="Consolas" w:hAnsi="Consolas" w:cs="Consolas"/>
          <w:color w:val="008000"/>
          <w:sz w:val="19"/>
          <w:szCs w:val="19"/>
        </w:rPr>
        <w:tab/>
      </w:r>
      <w:r>
        <w:rPr>
          <w:rFonts w:ascii="Consolas" w:hAnsi="Consolas" w:cs="Consolas"/>
          <w:color w:val="008000"/>
          <w:sz w:val="19"/>
          <w:szCs w:val="19"/>
        </w:rPr>
        <w:tab/>
      </w:r>
      <w:r>
        <w:rPr>
          <w:rFonts w:ascii="Consolas" w:hAnsi="Consolas" w:cs="Consolas"/>
          <w:color w:val="008000"/>
          <w:sz w:val="19"/>
          <w:szCs w:val="19"/>
        </w:rPr>
        <w:tab/>
      </w:r>
      <w:r>
        <w:rPr>
          <w:rFonts w:ascii="Consolas" w:hAnsi="Consolas" w:cs="Consolas"/>
          <w:color w:val="008000"/>
          <w:sz w:val="19"/>
          <w:szCs w:val="19"/>
        </w:rPr>
        <w:tab/>
      </w:r>
      <w:proofErr w:type="spellStart"/>
      <w:r>
        <w:rPr>
          <w:rFonts w:ascii="Consolas" w:hAnsi="Consolas" w:cs="Consolas"/>
          <w:color w:val="008000"/>
          <w:sz w:val="19"/>
          <w:szCs w:val="19"/>
        </w:rPr>
        <w:t>ShortName</w:t>
      </w:r>
      <w:proofErr w:type="spellEnd"/>
      <w:r>
        <w:rPr>
          <w:rFonts w:ascii="Consolas" w:hAnsi="Consolas" w:cs="Consolas"/>
          <w:color w:val="008000"/>
          <w:sz w:val="19"/>
          <w:szCs w:val="19"/>
        </w:rPr>
        <w:t xml:space="preserve"> or market basket code or their combination</w:t>
      </w:r>
    </w:p>
    <w:p w:rsidR="0024490B" w:rsidRDefault="0024490B" w:rsidP="0024490B">
      <w:pPr>
        <w:autoSpaceDE w:val="0"/>
        <w:autoSpaceDN w:val="0"/>
        <w:adjustRightInd w:val="0"/>
        <w:rPr>
          <w:rFonts w:ascii="Consolas" w:hAnsi="Consolas" w:cs="Consolas"/>
          <w:color w:val="008000"/>
          <w:sz w:val="19"/>
          <w:szCs w:val="19"/>
        </w:rPr>
      </w:pPr>
      <w:r>
        <w:rPr>
          <w:rFonts w:ascii="Consolas" w:hAnsi="Consolas" w:cs="Consolas"/>
          <w:color w:val="008000"/>
          <w:sz w:val="19"/>
          <w:szCs w:val="19"/>
        </w:rPr>
        <w:t>*</w:t>
      </w:r>
      <w:r>
        <w:rPr>
          <w:rFonts w:ascii="Consolas" w:hAnsi="Consolas" w:cs="Consolas"/>
          <w:color w:val="008000"/>
          <w:sz w:val="19"/>
          <w:szCs w:val="19"/>
        </w:rPr>
        <w:tab/>
      </w:r>
      <w:proofErr w:type="spellStart"/>
      <w:r>
        <w:rPr>
          <w:rFonts w:ascii="Consolas" w:hAnsi="Consolas" w:cs="Consolas"/>
          <w:color w:val="008000"/>
          <w:sz w:val="19"/>
          <w:szCs w:val="19"/>
        </w:rPr>
        <w:t>WorkOrder</w:t>
      </w:r>
      <w:proofErr w:type="spellEnd"/>
      <w:r>
        <w:rPr>
          <w:rFonts w:ascii="Consolas" w:hAnsi="Consolas" w:cs="Consolas"/>
          <w:color w:val="008000"/>
          <w:sz w:val="19"/>
          <w:szCs w:val="19"/>
        </w:rPr>
        <w:t>#</w:t>
      </w:r>
      <w:r>
        <w:rPr>
          <w:rFonts w:ascii="Consolas" w:hAnsi="Consolas" w:cs="Consolas"/>
          <w:color w:val="008000"/>
          <w:sz w:val="19"/>
          <w:szCs w:val="19"/>
        </w:rPr>
        <w:tab/>
      </w:r>
      <w:r>
        <w:rPr>
          <w:rFonts w:ascii="Consolas" w:hAnsi="Consolas" w:cs="Consolas"/>
          <w:color w:val="008000"/>
          <w:sz w:val="19"/>
          <w:szCs w:val="19"/>
        </w:rPr>
        <w:tab/>
      </w:r>
      <w:r>
        <w:rPr>
          <w:rFonts w:ascii="Consolas" w:hAnsi="Consolas" w:cs="Consolas"/>
          <w:color w:val="008000"/>
          <w:sz w:val="19"/>
          <w:szCs w:val="19"/>
        </w:rPr>
        <w:tab/>
        <w:t>13798</w:t>
      </w:r>
    </w:p>
    <w:p w:rsidR="0024490B" w:rsidRDefault="0024490B" w:rsidP="0024490B">
      <w:pPr>
        <w:autoSpaceDE w:val="0"/>
        <w:autoSpaceDN w:val="0"/>
        <w:adjustRightInd w:val="0"/>
        <w:rPr>
          <w:rFonts w:ascii="Consolas" w:hAnsi="Consolas" w:cs="Consolas"/>
          <w:sz w:val="19"/>
          <w:szCs w:val="19"/>
        </w:rPr>
      </w:pPr>
      <w:r>
        <w:rPr>
          <w:rFonts w:ascii="Consolas" w:hAnsi="Consolas" w:cs="Consolas"/>
          <w:color w:val="008000"/>
          <w:sz w:val="19"/>
          <w:szCs w:val="19"/>
        </w:rPr>
        <w:t>**************************************************************************</w:t>
      </w:r>
    </w:p>
    <w:p w:rsidR="0024490B" w:rsidRDefault="0024490B" w:rsidP="0024490B">
      <w:pPr>
        <w:autoSpaceDE w:val="0"/>
        <w:autoSpaceDN w:val="0"/>
        <w:adjustRightInd w:val="0"/>
        <w:rPr>
          <w:rFonts w:ascii="Consolas" w:hAnsi="Consolas" w:cs="Consolas"/>
          <w:sz w:val="19"/>
          <w:szCs w:val="19"/>
        </w:rPr>
      </w:pPr>
      <w:r>
        <w:rPr>
          <w:rFonts w:ascii="Consolas" w:hAnsi="Consolas" w:cs="Consolas"/>
          <w:color w:val="008000"/>
          <w:sz w:val="19"/>
          <w:szCs w:val="19"/>
        </w:rPr>
        <w:t>*</w:t>
      </w:r>
      <w:r>
        <w:rPr>
          <w:rFonts w:ascii="Consolas" w:hAnsi="Consolas" w:cs="Consolas"/>
          <w:color w:val="008000"/>
          <w:sz w:val="19"/>
          <w:szCs w:val="19"/>
        </w:rPr>
        <w:tab/>
        <w:t>DATE:           Developer        Change</w:t>
      </w:r>
    </w:p>
    <w:p w:rsidR="0024490B" w:rsidRDefault="0024490B" w:rsidP="0024490B">
      <w:pPr>
        <w:autoSpaceDE w:val="0"/>
        <w:autoSpaceDN w:val="0"/>
        <w:adjustRightInd w:val="0"/>
        <w:rPr>
          <w:rFonts w:ascii="Consolas" w:hAnsi="Consolas" w:cs="Consolas"/>
          <w:sz w:val="19"/>
          <w:szCs w:val="19"/>
        </w:rPr>
      </w:pPr>
      <w:r>
        <w:rPr>
          <w:rFonts w:ascii="Consolas" w:hAnsi="Consolas" w:cs="Consolas"/>
          <w:color w:val="008000"/>
          <w:sz w:val="19"/>
          <w:szCs w:val="19"/>
        </w:rPr>
        <w:t>----------      ---------------- ------------------------------------------</w:t>
      </w:r>
    </w:p>
    <w:p w:rsidR="0024490B" w:rsidRDefault="0024490B" w:rsidP="0024490B">
      <w:pPr>
        <w:autoSpaceDE w:val="0"/>
        <w:autoSpaceDN w:val="0"/>
        <w:adjustRightInd w:val="0"/>
        <w:rPr>
          <w:rFonts w:ascii="Consolas" w:hAnsi="Consolas" w:cs="Consolas"/>
          <w:sz w:val="19"/>
          <w:szCs w:val="19"/>
        </w:rPr>
      </w:pPr>
      <w:r>
        <w:rPr>
          <w:rFonts w:ascii="Consolas" w:hAnsi="Consolas" w:cs="Consolas"/>
          <w:color w:val="008000"/>
          <w:sz w:val="19"/>
          <w:szCs w:val="19"/>
        </w:rPr>
        <w:t xml:space="preserve">   08/01/2013</w:t>
      </w:r>
      <w:r>
        <w:rPr>
          <w:rFonts w:ascii="Consolas" w:hAnsi="Consolas" w:cs="Consolas"/>
          <w:color w:val="008000"/>
          <w:sz w:val="19"/>
          <w:szCs w:val="19"/>
        </w:rPr>
        <w:tab/>
        <w:t xml:space="preserve">    </w:t>
      </w:r>
      <w:r>
        <w:rPr>
          <w:rFonts w:ascii="Consolas" w:hAnsi="Consolas" w:cs="Consolas"/>
          <w:color w:val="008000"/>
          <w:sz w:val="19"/>
          <w:szCs w:val="19"/>
        </w:rPr>
        <w:tab/>
        <w:t>Joe Developer</w:t>
      </w:r>
      <w:r>
        <w:rPr>
          <w:rFonts w:ascii="Consolas" w:hAnsi="Consolas" w:cs="Consolas"/>
          <w:color w:val="008000"/>
          <w:sz w:val="19"/>
          <w:szCs w:val="19"/>
        </w:rPr>
        <w:tab/>
        <w:t xml:space="preserve">     Add Indicator </w:t>
      </w:r>
    </w:p>
    <w:p w:rsidR="0024490B" w:rsidRDefault="0024490B" w:rsidP="0024490B">
      <w:pPr>
        <w:autoSpaceDE w:val="0"/>
        <w:autoSpaceDN w:val="0"/>
        <w:adjustRightInd w:val="0"/>
        <w:rPr>
          <w:rFonts w:ascii="Consolas" w:hAnsi="Consolas" w:cs="Consolas"/>
          <w:sz w:val="19"/>
          <w:szCs w:val="19"/>
        </w:rPr>
      </w:pPr>
      <w:r>
        <w:rPr>
          <w:rFonts w:ascii="Consolas" w:hAnsi="Consolas" w:cs="Consolas"/>
          <w:color w:val="008000"/>
          <w:sz w:val="19"/>
          <w:szCs w:val="19"/>
        </w:rPr>
        <w:tab/>
      </w:r>
      <w:r>
        <w:rPr>
          <w:rFonts w:ascii="Consolas" w:hAnsi="Consolas" w:cs="Consolas"/>
          <w:color w:val="008000"/>
          <w:sz w:val="19"/>
          <w:szCs w:val="19"/>
        </w:rPr>
        <w:tab/>
      </w:r>
      <w:r>
        <w:rPr>
          <w:rFonts w:ascii="Consolas" w:hAnsi="Consolas" w:cs="Consolas"/>
          <w:color w:val="008000"/>
          <w:sz w:val="19"/>
          <w:szCs w:val="19"/>
        </w:rPr>
        <w:tab/>
      </w:r>
    </w:p>
    <w:p w:rsidR="0024490B" w:rsidRDefault="0024490B" w:rsidP="0024490B">
      <w:pPr>
        <w:autoSpaceDE w:val="0"/>
        <w:autoSpaceDN w:val="0"/>
        <w:adjustRightInd w:val="0"/>
        <w:rPr>
          <w:rFonts w:ascii="Consolas" w:hAnsi="Consolas" w:cs="Consolas"/>
          <w:color w:val="008000"/>
          <w:sz w:val="19"/>
          <w:szCs w:val="19"/>
        </w:rPr>
      </w:pPr>
      <w:r>
        <w:rPr>
          <w:rFonts w:ascii="Consolas" w:hAnsi="Consolas" w:cs="Consolas"/>
          <w:color w:val="008000"/>
          <w:sz w:val="19"/>
          <w:szCs w:val="19"/>
        </w:rPr>
        <w:t>**************************************************************************/</w:t>
      </w:r>
    </w:p>
    <w:p w:rsidR="00D834AC" w:rsidRPr="004A2944" w:rsidRDefault="00D834AC" w:rsidP="00D834AC">
      <w:pPr>
        <w:pStyle w:val="Head2H-net"/>
        <w:rPr>
          <w:rFonts w:cs="Arial"/>
          <w:sz w:val="24"/>
        </w:rPr>
      </w:pPr>
      <w:bookmarkStart w:id="64" w:name="_Toc524829974"/>
      <w:bookmarkStart w:id="65" w:name="_Toc163746"/>
      <w:bookmarkStart w:id="66" w:name="_Toc6908337"/>
      <w:bookmarkStart w:id="67" w:name="_Toc7949922"/>
      <w:bookmarkStart w:id="68" w:name="_Toc7950025"/>
      <w:bookmarkStart w:id="69" w:name="_Toc7950149"/>
      <w:bookmarkStart w:id="70" w:name="_Toc66778797"/>
      <w:bookmarkEnd w:id="58"/>
      <w:bookmarkEnd w:id="59"/>
      <w:bookmarkEnd w:id="60"/>
      <w:bookmarkEnd w:id="61"/>
      <w:bookmarkEnd w:id="62"/>
      <w:bookmarkEnd w:id="63"/>
      <w:r w:rsidRPr="004A2944">
        <w:rPr>
          <w:rFonts w:cs="Arial"/>
          <w:sz w:val="24"/>
        </w:rPr>
        <w:t>Minor Line-level Commenting</w:t>
      </w:r>
      <w:bookmarkEnd w:id="64"/>
      <w:bookmarkEnd w:id="65"/>
      <w:bookmarkEnd w:id="66"/>
      <w:bookmarkEnd w:id="67"/>
      <w:bookmarkEnd w:id="68"/>
      <w:bookmarkEnd w:id="69"/>
      <w:bookmarkEnd w:id="70"/>
    </w:p>
    <w:p w:rsidR="00D834AC" w:rsidRPr="004A2944" w:rsidRDefault="00D834AC" w:rsidP="00D834AC">
      <w:pPr>
        <w:pStyle w:val="Head1ParH-net"/>
        <w:rPr>
          <w:rFonts w:cs="Arial"/>
          <w:sz w:val="24"/>
        </w:rPr>
      </w:pPr>
      <w:r w:rsidRPr="004A2944">
        <w:rPr>
          <w:rFonts w:cs="Arial"/>
          <w:sz w:val="24"/>
        </w:rPr>
        <w:t>Do not put comments on the same line as the code. Examples of this illegal style follow:</w:t>
      </w:r>
    </w:p>
    <w:p w:rsidR="00D834AC" w:rsidRPr="004A2944" w:rsidRDefault="00D834AC" w:rsidP="00EA1E1B">
      <w:pPr>
        <w:pStyle w:val="SourceCode"/>
        <w:rPr>
          <w:rFonts w:ascii="Arial" w:hAnsi="Arial" w:cs="Arial"/>
        </w:rPr>
      </w:pPr>
    </w:p>
    <w:p w:rsidR="00C757B9" w:rsidRPr="00C757B9" w:rsidRDefault="00C757B9" w:rsidP="00C757B9">
      <w:pPr>
        <w:autoSpaceDE w:val="0"/>
        <w:autoSpaceDN w:val="0"/>
        <w:adjustRightInd w:val="0"/>
        <w:ind w:firstLine="720"/>
        <w:rPr>
          <w:rFonts w:ascii="Consolas" w:hAnsi="Consolas" w:cs="Consolas"/>
        </w:rPr>
      </w:pPr>
      <w:r w:rsidRPr="00C757B9">
        <w:rPr>
          <w:rFonts w:ascii="Consolas" w:hAnsi="Consolas" w:cs="Consolas"/>
          <w:color w:val="0000FF"/>
        </w:rPr>
        <w:t>DECLARE</w:t>
      </w:r>
      <w:r w:rsidRPr="00C757B9">
        <w:rPr>
          <w:rFonts w:ascii="Consolas" w:hAnsi="Consolas" w:cs="Consolas"/>
        </w:rPr>
        <w:t xml:space="preserve"> @</w:t>
      </w:r>
      <w:proofErr w:type="spellStart"/>
      <w:r w:rsidRPr="00C757B9">
        <w:rPr>
          <w:rFonts w:ascii="Consolas" w:hAnsi="Consolas" w:cs="Consolas"/>
        </w:rPr>
        <w:t>IsNew</w:t>
      </w:r>
      <w:proofErr w:type="spellEnd"/>
      <w:r w:rsidRPr="00C757B9">
        <w:rPr>
          <w:rFonts w:ascii="Consolas" w:hAnsi="Consolas" w:cs="Consolas"/>
        </w:rPr>
        <w:t xml:space="preserve"> </w:t>
      </w:r>
      <w:r w:rsidRPr="00C757B9">
        <w:rPr>
          <w:rFonts w:ascii="Consolas" w:hAnsi="Consolas" w:cs="Consolas"/>
          <w:color w:val="0000FF"/>
        </w:rPr>
        <w:t>AS</w:t>
      </w:r>
      <w:r w:rsidRPr="00C757B9">
        <w:rPr>
          <w:rFonts w:ascii="Consolas" w:hAnsi="Consolas" w:cs="Consolas"/>
        </w:rPr>
        <w:t xml:space="preserve"> </w:t>
      </w:r>
      <w:r w:rsidRPr="00C757B9">
        <w:rPr>
          <w:rFonts w:ascii="Consolas" w:hAnsi="Consolas" w:cs="Consolas"/>
          <w:color w:val="0000FF"/>
        </w:rPr>
        <w:t>Integer</w:t>
      </w:r>
      <w:r w:rsidRPr="00C757B9">
        <w:rPr>
          <w:rFonts w:ascii="Consolas" w:hAnsi="Consolas" w:cs="Consolas"/>
        </w:rPr>
        <w:t xml:space="preserve">          </w:t>
      </w:r>
      <w:r w:rsidRPr="00C757B9">
        <w:rPr>
          <w:rFonts w:ascii="Consolas" w:hAnsi="Consolas" w:cs="Consolas"/>
          <w:color w:val="808080"/>
        </w:rPr>
        <w:t>-</w:t>
      </w:r>
      <w:r w:rsidRPr="00C757B9">
        <w:rPr>
          <w:rFonts w:ascii="Consolas" w:hAnsi="Consolas" w:cs="Consolas"/>
          <w:color w:val="FF0000"/>
        </w:rPr>
        <w:t>–</w:t>
      </w:r>
      <w:r w:rsidRPr="00C757B9">
        <w:rPr>
          <w:rFonts w:ascii="Consolas" w:hAnsi="Consolas" w:cs="Consolas"/>
        </w:rPr>
        <w:t xml:space="preserve"> </w:t>
      </w:r>
      <w:r w:rsidRPr="00C757B9">
        <w:rPr>
          <w:rFonts w:ascii="Consolas" w:hAnsi="Consolas" w:cs="Consolas"/>
          <w:color w:val="808080"/>
        </w:rPr>
        <w:t>Is</w:t>
      </w:r>
      <w:r w:rsidRPr="00C757B9">
        <w:rPr>
          <w:rFonts w:ascii="Consolas" w:hAnsi="Consolas" w:cs="Consolas"/>
        </w:rPr>
        <w:t xml:space="preserve"> New Flag</w:t>
      </w:r>
    </w:p>
    <w:p w:rsidR="00C757B9" w:rsidRPr="00C757B9" w:rsidRDefault="00C757B9" w:rsidP="00C757B9">
      <w:pPr>
        <w:autoSpaceDE w:val="0"/>
        <w:autoSpaceDN w:val="0"/>
        <w:adjustRightInd w:val="0"/>
        <w:ind w:firstLine="720"/>
        <w:rPr>
          <w:rFonts w:ascii="Consolas" w:hAnsi="Consolas" w:cs="Consolas"/>
        </w:rPr>
      </w:pPr>
      <w:r w:rsidRPr="00C757B9">
        <w:rPr>
          <w:rFonts w:ascii="Consolas" w:hAnsi="Consolas" w:cs="Consolas"/>
          <w:color w:val="0000FF"/>
        </w:rPr>
        <w:t>DECLARE</w:t>
      </w:r>
      <w:r w:rsidRPr="00C757B9">
        <w:rPr>
          <w:rFonts w:ascii="Consolas" w:hAnsi="Consolas" w:cs="Consolas"/>
        </w:rPr>
        <w:t xml:space="preserve"> @</w:t>
      </w:r>
      <w:proofErr w:type="spellStart"/>
      <w:r w:rsidRPr="00C757B9">
        <w:rPr>
          <w:rFonts w:ascii="Consolas" w:hAnsi="Consolas" w:cs="Consolas"/>
        </w:rPr>
        <w:t>Firstname</w:t>
      </w:r>
      <w:proofErr w:type="spellEnd"/>
      <w:r w:rsidRPr="00C757B9">
        <w:rPr>
          <w:rFonts w:ascii="Consolas" w:hAnsi="Consolas" w:cs="Consolas"/>
        </w:rPr>
        <w:t xml:space="preserve"> </w:t>
      </w:r>
      <w:r w:rsidRPr="00C757B9">
        <w:rPr>
          <w:rFonts w:ascii="Consolas" w:hAnsi="Consolas" w:cs="Consolas"/>
          <w:color w:val="0000FF"/>
        </w:rPr>
        <w:t>AS</w:t>
      </w:r>
      <w:r w:rsidRPr="00C757B9">
        <w:rPr>
          <w:rFonts w:ascii="Consolas" w:hAnsi="Consolas" w:cs="Consolas"/>
        </w:rPr>
        <w:t xml:space="preserve"> </w:t>
      </w:r>
      <w:proofErr w:type="gramStart"/>
      <w:r w:rsidRPr="00C757B9">
        <w:rPr>
          <w:rFonts w:ascii="Consolas" w:hAnsi="Consolas" w:cs="Consolas"/>
          <w:color w:val="0000FF"/>
        </w:rPr>
        <w:t>VARCHAR</w:t>
      </w:r>
      <w:r w:rsidRPr="00C757B9">
        <w:rPr>
          <w:rFonts w:ascii="Consolas" w:hAnsi="Consolas" w:cs="Consolas"/>
          <w:color w:val="808080"/>
        </w:rPr>
        <w:t>(</w:t>
      </w:r>
      <w:proofErr w:type="gramEnd"/>
      <w:r w:rsidRPr="00C757B9">
        <w:rPr>
          <w:rFonts w:ascii="Consolas" w:hAnsi="Consolas" w:cs="Consolas"/>
        </w:rPr>
        <w:t>32</w:t>
      </w:r>
      <w:r w:rsidRPr="00C757B9">
        <w:rPr>
          <w:rFonts w:ascii="Consolas" w:hAnsi="Consolas" w:cs="Consolas"/>
          <w:color w:val="808080"/>
        </w:rPr>
        <w:t>)</w:t>
      </w:r>
      <w:r w:rsidRPr="00C757B9">
        <w:rPr>
          <w:rFonts w:ascii="Consolas" w:hAnsi="Consolas" w:cs="Consolas"/>
        </w:rPr>
        <w:t xml:space="preserve">  </w:t>
      </w:r>
      <w:r w:rsidRPr="00C757B9">
        <w:rPr>
          <w:rFonts w:ascii="Consolas" w:hAnsi="Consolas" w:cs="Consolas"/>
          <w:color w:val="008000"/>
        </w:rPr>
        <w:t>-- First Name Field</w:t>
      </w:r>
    </w:p>
    <w:p w:rsidR="00C757B9" w:rsidRDefault="00C757B9" w:rsidP="00C757B9">
      <w:pPr>
        <w:autoSpaceDE w:val="0"/>
        <w:autoSpaceDN w:val="0"/>
        <w:adjustRightInd w:val="0"/>
        <w:rPr>
          <w:rFonts w:ascii="Consolas" w:hAnsi="Consolas" w:cs="Consolas"/>
          <w:sz w:val="19"/>
          <w:szCs w:val="19"/>
        </w:rPr>
      </w:pPr>
    </w:p>
    <w:p w:rsidR="00D834AC" w:rsidRPr="004A2944" w:rsidRDefault="00D834AC" w:rsidP="009B69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D834AC" w:rsidRPr="004A2944" w:rsidRDefault="00D834AC" w:rsidP="00C757B9">
      <w:pPr>
        <w:pStyle w:val="Head1ParH-net"/>
        <w:rPr>
          <w:rFonts w:cs="Arial"/>
          <w:sz w:val="24"/>
        </w:rPr>
      </w:pPr>
      <w:r w:rsidRPr="004A2944">
        <w:rPr>
          <w:rFonts w:cs="Arial"/>
          <w:sz w:val="24"/>
        </w:rPr>
        <w:t xml:space="preserve">Insert all comments for a </w:t>
      </w:r>
      <w:proofErr w:type="gramStart"/>
      <w:r w:rsidRPr="004A2944">
        <w:rPr>
          <w:rFonts w:cs="Arial"/>
          <w:sz w:val="24"/>
        </w:rPr>
        <w:t>particular section</w:t>
      </w:r>
      <w:proofErr w:type="gramEnd"/>
      <w:r w:rsidRPr="004A2944">
        <w:rPr>
          <w:rFonts w:cs="Arial"/>
          <w:sz w:val="24"/>
        </w:rPr>
        <w:t xml:space="preserve"> of code before the code block, with one blank comment line before and after the comment. An example follows:</w:t>
      </w:r>
    </w:p>
    <w:p w:rsidR="00D834AC" w:rsidRPr="004A2944" w:rsidRDefault="00D834AC" w:rsidP="009B697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4"/>
          <w:szCs w:val="24"/>
        </w:rPr>
      </w:pPr>
    </w:p>
    <w:p w:rsidR="00D834AC" w:rsidRPr="004A2944" w:rsidRDefault="00D834AC" w:rsidP="009B697D">
      <w:pPr>
        <w:pStyle w:val="SourceCode"/>
        <w:ind w:left="720"/>
        <w:rPr>
          <w:rFonts w:ascii="Arial" w:hAnsi="Arial" w:cs="Arial"/>
          <w:b w:val="0"/>
        </w:rPr>
      </w:pPr>
      <w:r w:rsidRPr="004A2944">
        <w:rPr>
          <w:rFonts w:ascii="Arial" w:hAnsi="Arial" w:cs="Arial"/>
          <w:b w:val="0"/>
        </w:rPr>
        <w:t>--</w:t>
      </w:r>
    </w:p>
    <w:p w:rsidR="00D834AC" w:rsidRPr="004A2944" w:rsidRDefault="00D834AC" w:rsidP="009B697D">
      <w:pPr>
        <w:pStyle w:val="SourceCode"/>
        <w:ind w:left="720"/>
        <w:rPr>
          <w:rFonts w:ascii="Arial" w:hAnsi="Arial" w:cs="Arial"/>
          <w:b w:val="0"/>
        </w:rPr>
      </w:pPr>
      <w:r w:rsidRPr="004A2944">
        <w:rPr>
          <w:rFonts w:ascii="Arial" w:hAnsi="Arial" w:cs="Arial"/>
          <w:b w:val="0"/>
        </w:rPr>
        <w:t>--    Declare the local working variables</w:t>
      </w:r>
    </w:p>
    <w:p w:rsidR="00D834AC" w:rsidRPr="004A2944" w:rsidRDefault="00D834AC" w:rsidP="009B697D">
      <w:pPr>
        <w:pStyle w:val="SourceCode"/>
        <w:ind w:left="720"/>
        <w:rPr>
          <w:rFonts w:ascii="Arial" w:hAnsi="Arial" w:cs="Arial"/>
          <w:b w:val="0"/>
        </w:rPr>
      </w:pPr>
      <w:r w:rsidRPr="004A2944">
        <w:rPr>
          <w:rFonts w:ascii="Arial" w:hAnsi="Arial" w:cs="Arial"/>
          <w:b w:val="0"/>
        </w:rPr>
        <w:t>--</w:t>
      </w:r>
    </w:p>
    <w:p w:rsidR="00C757B9" w:rsidRPr="00C757B9" w:rsidRDefault="00C757B9" w:rsidP="00C757B9">
      <w:pPr>
        <w:autoSpaceDE w:val="0"/>
        <w:autoSpaceDN w:val="0"/>
        <w:adjustRightInd w:val="0"/>
        <w:ind w:firstLine="720"/>
        <w:rPr>
          <w:rFonts w:ascii="Consolas" w:hAnsi="Consolas" w:cs="Consolas"/>
        </w:rPr>
      </w:pPr>
      <w:r w:rsidRPr="00C757B9">
        <w:rPr>
          <w:rFonts w:ascii="Consolas" w:hAnsi="Consolas" w:cs="Consolas"/>
          <w:color w:val="0000FF"/>
        </w:rPr>
        <w:t>DECLARE</w:t>
      </w:r>
      <w:r w:rsidRPr="00C757B9">
        <w:rPr>
          <w:rFonts w:ascii="Consolas" w:hAnsi="Consolas" w:cs="Consolas"/>
        </w:rPr>
        <w:t xml:space="preserve"> @</w:t>
      </w:r>
      <w:proofErr w:type="spellStart"/>
      <w:proofErr w:type="gramStart"/>
      <w:r w:rsidRPr="00C757B9">
        <w:rPr>
          <w:rFonts w:ascii="Consolas" w:hAnsi="Consolas" w:cs="Consolas"/>
        </w:rPr>
        <w:t>IsNew</w:t>
      </w:r>
      <w:proofErr w:type="spellEnd"/>
      <w:r w:rsidRPr="00C757B9">
        <w:rPr>
          <w:rFonts w:ascii="Consolas" w:hAnsi="Consolas" w:cs="Consolas"/>
        </w:rPr>
        <w:t xml:space="preserve">  </w:t>
      </w:r>
      <w:r w:rsidRPr="00C757B9">
        <w:rPr>
          <w:rFonts w:ascii="Consolas" w:hAnsi="Consolas" w:cs="Consolas"/>
          <w:color w:val="0000FF"/>
        </w:rPr>
        <w:t>AS</w:t>
      </w:r>
      <w:proofErr w:type="gramEnd"/>
      <w:r w:rsidRPr="00C757B9">
        <w:rPr>
          <w:rFonts w:ascii="Consolas" w:hAnsi="Consolas" w:cs="Consolas"/>
        </w:rPr>
        <w:t xml:space="preserve"> </w:t>
      </w:r>
      <w:r w:rsidRPr="00C757B9">
        <w:rPr>
          <w:rFonts w:ascii="Consolas" w:hAnsi="Consolas" w:cs="Consolas"/>
          <w:color w:val="0000FF"/>
        </w:rPr>
        <w:t>Integer</w:t>
      </w:r>
    </w:p>
    <w:p w:rsidR="00C757B9" w:rsidRPr="00C757B9" w:rsidRDefault="00C757B9" w:rsidP="00C757B9">
      <w:pPr>
        <w:autoSpaceDE w:val="0"/>
        <w:autoSpaceDN w:val="0"/>
        <w:adjustRightInd w:val="0"/>
        <w:ind w:firstLine="720"/>
        <w:rPr>
          <w:rFonts w:ascii="Consolas" w:hAnsi="Consolas" w:cs="Consolas"/>
          <w:color w:val="808080"/>
        </w:rPr>
      </w:pPr>
      <w:r w:rsidRPr="00C757B9">
        <w:rPr>
          <w:rFonts w:ascii="Consolas" w:hAnsi="Consolas" w:cs="Consolas"/>
          <w:color w:val="0000FF"/>
        </w:rPr>
        <w:t>DECLARE</w:t>
      </w:r>
      <w:r w:rsidRPr="00C757B9">
        <w:rPr>
          <w:rFonts w:ascii="Consolas" w:hAnsi="Consolas" w:cs="Consolas"/>
        </w:rPr>
        <w:t xml:space="preserve"> @</w:t>
      </w:r>
      <w:proofErr w:type="spellStart"/>
      <w:r w:rsidRPr="00C757B9">
        <w:rPr>
          <w:rFonts w:ascii="Consolas" w:hAnsi="Consolas" w:cs="Consolas"/>
        </w:rPr>
        <w:t>Firstname</w:t>
      </w:r>
      <w:proofErr w:type="spellEnd"/>
      <w:r w:rsidRPr="00C757B9">
        <w:rPr>
          <w:rFonts w:ascii="Consolas" w:hAnsi="Consolas" w:cs="Consolas"/>
        </w:rPr>
        <w:t xml:space="preserve"> </w:t>
      </w:r>
      <w:r w:rsidRPr="00C757B9">
        <w:rPr>
          <w:rFonts w:ascii="Consolas" w:hAnsi="Consolas" w:cs="Consolas"/>
          <w:color w:val="0000FF"/>
        </w:rPr>
        <w:t>AS</w:t>
      </w:r>
      <w:r w:rsidRPr="00C757B9">
        <w:rPr>
          <w:rFonts w:ascii="Consolas" w:hAnsi="Consolas" w:cs="Consolas"/>
        </w:rPr>
        <w:t xml:space="preserve"> </w:t>
      </w:r>
      <w:proofErr w:type="gramStart"/>
      <w:r w:rsidRPr="00C757B9">
        <w:rPr>
          <w:rFonts w:ascii="Consolas" w:hAnsi="Consolas" w:cs="Consolas"/>
          <w:color w:val="0000FF"/>
        </w:rPr>
        <w:t>VARCHAR</w:t>
      </w:r>
      <w:r w:rsidRPr="00C757B9">
        <w:rPr>
          <w:rFonts w:ascii="Consolas" w:hAnsi="Consolas" w:cs="Consolas"/>
          <w:color w:val="808080"/>
        </w:rPr>
        <w:t>(</w:t>
      </w:r>
      <w:proofErr w:type="gramEnd"/>
      <w:r w:rsidRPr="00C757B9">
        <w:rPr>
          <w:rFonts w:ascii="Consolas" w:hAnsi="Consolas" w:cs="Consolas"/>
        </w:rPr>
        <w:t>32</w:t>
      </w:r>
      <w:r w:rsidRPr="00C757B9">
        <w:rPr>
          <w:rFonts w:ascii="Consolas" w:hAnsi="Consolas" w:cs="Consolas"/>
          <w:color w:val="808080"/>
        </w:rPr>
        <w:t>)</w:t>
      </w:r>
    </w:p>
    <w:p w:rsidR="00222DA3" w:rsidRPr="004A2944" w:rsidRDefault="00222DA3" w:rsidP="009B697D">
      <w:pPr>
        <w:pStyle w:val="SourceCode"/>
        <w:ind w:left="720"/>
        <w:rPr>
          <w:rFonts w:ascii="Arial" w:hAnsi="Arial" w:cs="Arial"/>
          <w:b w:val="0"/>
        </w:rPr>
      </w:pPr>
    </w:p>
    <w:p w:rsidR="00D834AC" w:rsidRPr="004A2944" w:rsidRDefault="00D834AC" w:rsidP="009B697D">
      <w:pPr>
        <w:pStyle w:val="SourceCode"/>
        <w:ind w:left="720"/>
        <w:rPr>
          <w:rFonts w:ascii="Arial" w:hAnsi="Arial" w:cs="Arial"/>
          <w:b w:val="0"/>
        </w:rPr>
      </w:pPr>
      <w:r w:rsidRPr="004A2944">
        <w:rPr>
          <w:rFonts w:ascii="Arial" w:hAnsi="Arial" w:cs="Arial"/>
          <w:b w:val="0"/>
        </w:rPr>
        <w:t>--</w:t>
      </w:r>
    </w:p>
    <w:p w:rsidR="00D834AC" w:rsidRPr="004A2944" w:rsidRDefault="00D834AC" w:rsidP="009B697D">
      <w:pPr>
        <w:pStyle w:val="SourceCode"/>
        <w:ind w:left="720"/>
        <w:rPr>
          <w:rFonts w:ascii="Arial" w:hAnsi="Arial" w:cs="Arial"/>
          <w:b w:val="0"/>
        </w:rPr>
      </w:pPr>
      <w:r w:rsidRPr="004A2944">
        <w:rPr>
          <w:rFonts w:ascii="Arial" w:hAnsi="Arial" w:cs="Arial"/>
          <w:b w:val="0"/>
        </w:rPr>
        <w:t xml:space="preserve">--    </w:t>
      </w:r>
      <w:r w:rsidR="00222DA3">
        <w:rPr>
          <w:rFonts w:ascii="Arial" w:hAnsi="Arial" w:cs="Arial"/>
          <w:b w:val="0"/>
        </w:rPr>
        <w:t>Return identi</w:t>
      </w:r>
      <w:r w:rsidR="009F1460">
        <w:rPr>
          <w:rFonts w:ascii="Arial" w:hAnsi="Arial" w:cs="Arial"/>
          <w:b w:val="0"/>
        </w:rPr>
        <w:t>ty</w:t>
      </w:r>
      <w:r w:rsidR="00222DA3">
        <w:rPr>
          <w:rFonts w:ascii="Arial" w:hAnsi="Arial" w:cs="Arial"/>
          <w:b w:val="0"/>
        </w:rPr>
        <w:t xml:space="preserve"> value.</w:t>
      </w:r>
    </w:p>
    <w:p w:rsidR="00D834AC" w:rsidRPr="004A2944" w:rsidRDefault="00D834AC" w:rsidP="009B697D">
      <w:pPr>
        <w:pStyle w:val="SourceCode"/>
        <w:ind w:left="720"/>
        <w:rPr>
          <w:rFonts w:ascii="Arial" w:hAnsi="Arial" w:cs="Arial"/>
          <w:b w:val="0"/>
        </w:rPr>
      </w:pPr>
      <w:r w:rsidRPr="004A2944">
        <w:rPr>
          <w:rFonts w:ascii="Arial" w:hAnsi="Arial" w:cs="Arial"/>
          <w:b w:val="0"/>
        </w:rPr>
        <w:t>--</w:t>
      </w:r>
    </w:p>
    <w:p w:rsidR="00C757B9" w:rsidRPr="00C757B9" w:rsidRDefault="00C757B9" w:rsidP="00C757B9">
      <w:pPr>
        <w:autoSpaceDE w:val="0"/>
        <w:autoSpaceDN w:val="0"/>
        <w:adjustRightInd w:val="0"/>
        <w:ind w:firstLine="720"/>
        <w:rPr>
          <w:rFonts w:ascii="Consolas" w:hAnsi="Consolas" w:cs="Consolas"/>
        </w:rPr>
      </w:pPr>
      <w:r w:rsidRPr="00C757B9">
        <w:rPr>
          <w:rFonts w:ascii="Consolas" w:hAnsi="Consolas" w:cs="Consolas"/>
          <w:color w:val="0000FF"/>
        </w:rPr>
        <w:t>SET</w:t>
      </w:r>
      <w:r w:rsidRPr="00C757B9">
        <w:rPr>
          <w:rFonts w:ascii="Consolas" w:hAnsi="Consolas" w:cs="Consolas"/>
        </w:rPr>
        <w:t xml:space="preserve"> @IDENTITY_CONTACT </w:t>
      </w:r>
      <w:r w:rsidRPr="00C757B9">
        <w:rPr>
          <w:rFonts w:ascii="Consolas" w:hAnsi="Consolas" w:cs="Consolas"/>
          <w:color w:val="808080"/>
        </w:rPr>
        <w:t>=</w:t>
      </w:r>
      <w:r w:rsidRPr="00C757B9">
        <w:rPr>
          <w:rFonts w:ascii="Consolas" w:hAnsi="Consolas" w:cs="Consolas"/>
        </w:rPr>
        <w:t xml:space="preserve"> </w:t>
      </w:r>
      <w:r w:rsidRPr="00C757B9">
        <w:rPr>
          <w:rFonts w:ascii="Consolas" w:hAnsi="Consolas" w:cs="Consolas"/>
          <w:color w:val="FF00FF"/>
        </w:rPr>
        <w:t>CAST</w:t>
      </w:r>
      <w:r w:rsidRPr="00C757B9">
        <w:rPr>
          <w:rFonts w:ascii="Consolas" w:hAnsi="Consolas" w:cs="Consolas"/>
          <w:color w:val="808080"/>
        </w:rPr>
        <w:t>(</w:t>
      </w:r>
      <w:r w:rsidRPr="00C757B9">
        <w:rPr>
          <w:rFonts w:ascii="Consolas" w:hAnsi="Consolas" w:cs="Consolas"/>
          <w:color w:val="FF00FF"/>
        </w:rPr>
        <w:t>SCOPE_</w:t>
      </w:r>
      <w:proofErr w:type="gramStart"/>
      <w:r w:rsidRPr="00C757B9">
        <w:rPr>
          <w:rFonts w:ascii="Consolas" w:hAnsi="Consolas" w:cs="Consolas"/>
          <w:color w:val="FF00FF"/>
        </w:rPr>
        <w:t>IDENTITY</w:t>
      </w:r>
      <w:r w:rsidRPr="00C757B9">
        <w:rPr>
          <w:rFonts w:ascii="Consolas" w:hAnsi="Consolas" w:cs="Consolas"/>
          <w:color w:val="808080"/>
        </w:rPr>
        <w:t>(</w:t>
      </w:r>
      <w:proofErr w:type="gramEnd"/>
      <w:r w:rsidRPr="00C757B9">
        <w:rPr>
          <w:rFonts w:ascii="Consolas" w:hAnsi="Consolas" w:cs="Consolas"/>
          <w:color w:val="808080"/>
        </w:rPr>
        <w:t>)</w:t>
      </w:r>
      <w:r w:rsidRPr="00C757B9">
        <w:rPr>
          <w:rFonts w:ascii="Consolas" w:hAnsi="Consolas" w:cs="Consolas"/>
        </w:rPr>
        <w:t xml:space="preserve"> </w:t>
      </w:r>
      <w:r w:rsidRPr="00C757B9">
        <w:rPr>
          <w:rFonts w:ascii="Consolas" w:hAnsi="Consolas" w:cs="Consolas"/>
          <w:color w:val="0000FF"/>
        </w:rPr>
        <w:t>AS</w:t>
      </w:r>
      <w:r w:rsidRPr="00C757B9">
        <w:rPr>
          <w:rFonts w:ascii="Consolas" w:hAnsi="Consolas" w:cs="Consolas"/>
        </w:rPr>
        <w:t xml:space="preserve"> </w:t>
      </w:r>
      <w:r w:rsidRPr="00C757B9">
        <w:rPr>
          <w:rFonts w:ascii="Consolas" w:hAnsi="Consolas" w:cs="Consolas"/>
          <w:color w:val="0000FF"/>
        </w:rPr>
        <w:t>INT</w:t>
      </w:r>
      <w:r w:rsidRPr="00C757B9">
        <w:rPr>
          <w:rFonts w:ascii="Consolas" w:hAnsi="Consolas" w:cs="Consolas"/>
          <w:color w:val="808080"/>
        </w:rPr>
        <w:t>)</w:t>
      </w:r>
    </w:p>
    <w:p w:rsidR="00C757B9" w:rsidRPr="00C757B9" w:rsidRDefault="00C757B9" w:rsidP="00C757B9">
      <w:pPr>
        <w:autoSpaceDE w:val="0"/>
        <w:autoSpaceDN w:val="0"/>
        <w:adjustRightInd w:val="0"/>
        <w:rPr>
          <w:rFonts w:ascii="Consolas" w:hAnsi="Consolas" w:cs="Consolas"/>
        </w:rPr>
      </w:pPr>
      <w:r w:rsidRPr="00C757B9">
        <w:rPr>
          <w:rFonts w:ascii="Consolas" w:hAnsi="Consolas" w:cs="Consolas"/>
        </w:rPr>
        <w:t xml:space="preserve">  </w:t>
      </w:r>
    </w:p>
    <w:p w:rsidR="00C757B9" w:rsidRPr="00C757B9" w:rsidRDefault="00C757B9" w:rsidP="00C757B9">
      <w:pPr>
        <w:autoSpaceDE w:val="0"/>
        <w:autoSpaceDN w:val="0"/>
        <w:adjustRightInd w:val="0"/>
        <w:rPr>
          <w:rFonts w:ascii="Consolas" w:hAnsi="Consolas" w:cs="Consolas"/>
        </w:rPr>
      </w:pPr>
      <w:r w:rsidRPr="00C757B9">
        <w:rPr>
          <w:rFonts w:ascii="Consolas" w:hAnsi="Consolas" w:cs="Consolas"/>
        </w:rPr>
        <w:t xml:space="preserve"> </w:t>
      </w:r>
      <w:r w:rsidRPr="00C757B9">
        <w:rPr>
          <w:rFonts w:ascii="Consolas" w:hAnsi="Consolas" w:cs="Consolas"/>
        </w:rPr>
        <w:tab/>
        <w:t xml:space="preserve">    </w:t>
      </w:r>
      <w:r w:rsidRPr="00C757B9">
        <w:rPr>
          <w:rFonts w:ascii="Consolas" w:hAnsi="Consolas" w:cs="Consolas"/>
          <w:color w:val="0000FF"/>
        </w:rPr>
        <w:t>SELECT</w:t>
      </w:r>
      <w:r w:rsidRPr="00C757B9">
        <w:rPr>
          <w:rFonts w:ascii="Consolas" w:hAnsi="Consolas" w:cs="Consolas"/>
        </w:rPr>
        <w:t xml:space="preserve"> @IDENTITY_CONTACT </w:t>
      </w:r>
    </w:p>
    <w:p w:rsidR="0024490B" w:rsidRDefault="0024490B" w:rsidP="007D2C9A">
      <w:pPr>
        <w:rPr>
          <w:rFonts w:ascii="Arial" w:hAnsi="Arial" w:cs="Arial"/>
          <w:b/>
        </w:rPr>
      </w:pPr>
    </w:p>
    <w:p w:rsidR="00222DA3" w:rsidRDefault="00222DA3" w:rsidP="007D2C9A">
      <w:pPr>
        <w:rPr>
          <w:rFonts w:ascii="Arial" w:hAnsi="Arial" w:cs="Arial"/>
          <w:b/>
        </w:rPr>
      </w:pPr>
    </w:p>
    <w:p w:rsidR="007D2C9A" w:rsidRPr="004A2944" w:rsidRDefault="00B840EF" w:rsidP="007D2C9A">
      <w:pPr>
        <w:rPr>
          <w:rFonts w:ascii="Arial" w:hAnsi="Arial" w:cs="Arial"/>
          <w:b/>
        </w:rPr>
      </w:pPr>
      <w:r w:rsidRPr="004A2944">
        <w:rPr>
          <w:rFonts w:ascii="Arial" w:hAnsi="Arial" w:cs="Arial"/>
          <w:b/>
        </w:rPr>
        <w:t>Formatting Guidelines</w:t>
      </w:r>
      <w:bookmarkStart w:id="71" w:name="_Toc524829976"/>
      <w:bookmarkStart w:id="72" w:name="_Toc163748"/>
      <w:bookmarkStart w:id="73" w:name="_Toc6908339"/>
      <w:bookmarkStart w:id="74" w:name="_Toc7949924"/>
      <w:bookmarkStart w:id="75" w:name="_Toc7950027"/>
      <w:bookmarkStart w:id="76" w:name="_Toc7950151"/>
      <w:bookmarkStart w:id="77" w:name="_Toc66778799"/>
    </w:p>
    <w:p w:rsidR="007D2C9A" w:rsidRPr="004A2944" w:rsidRDefault="007D2C9A" w:rsidP="007D2C9A">
      <w:pPr>
        <w:rPr>
          <w:rFonts w:ascii="Arial" w:hAnsi="Arial" w:cs="Arial"/>
          <w:b/>
        </w:rPr>
      </w:pPr>
    </w:p>
    <w:p w:rsidR="000313FA" w:rsidRPr="004A2944" w:rsidRDefault="000313FA" w:rsidP="0053342C">
      <w:pPr>
        <w:ind w:left="360"/>
        <w:rPr>
          <w:rFonts w:ascii="Arial" w:hAnsi="Arial" w:cs="Arial"/>
          <w:b/>
        </w:rPr>
      </w:pPr>
      <w:r w:rsidRPr="004A2944">
        <w:rPr>
          <w:rFonts w:ascii="Arial" w:hAnsi="Arial" w:cs="Arial"/>
          <w:b/>
        </w:rPr>
        <w:t>Font Style, Size, and Capitalization</w:t>
      </w:r>
      <w:bookmarkEnd w:id="71"/>
      <w:bookmarkEnd w:id="72"/>
      <w:bookmarkEnd w:id="73"/>
      <w:bookmarkEnd w:id="74"/>
      <w:bookmarkEnd w:id="75"/>
      <w:bookmarkEnd w:id="76"/>
      <w:bookmarkEnd w:id="77"/>
    </w:p>
    <w:p w:rsidR="000313FA" w:rsidRPr="004A2944" w:rsidRDefault="000313FA" w:rsidP="0053342C">
      <w:pPr>
        <w:pStyle w:val="Head3H-net"/>
        <w:ind w:left="720"/>
        <w:rPr>
          <w:rFonts w:cs="Arial"/>
          <w:i w:val="0"/>
          <w:sz w:val="24"/>
        </w:rPr>
      </w:pPr>
      <w:bookmarkStart w:id="78" w:name="_Toc524829977"/>
      <w:bookmarkStart w:id="79" w:name="_Toc163749"/>
      <w:bookmarkStart w:id="80" w:name="_Toc6908340"/>
      <w:bookmarkStart w:id="81" w:name="_Toc7949925"/>
      <w:bookmarkStart w:id="82" w:name="_Toc7950028"/>
      <w:bookmarkStart w:id="83" w:name="_Toc7950152"/>
      <w:bookmarkStart w:id="84" w:name="_Toc66778800"/>
      <w:r w:rsidRPr="004A2944">
        <w:rPr>
          <w:rFonts w:cs="Arial"/>
          <w:i w:val="0"/>
          <w:sz w:val="24"/>
        </w:rPr>
        <w:t>Font Style and Size</w:t>
      </w:r>
      <w:bookmarkEnd w:id="78"/>
      <w:bookmarkEnd w:id="79"/>
      <w:bookmarkEnd w:id="80"/>
      <w:bookmarkEnd w:id="81"/>
      <w:bookmarkEnd w:id="82"/>
      <w:bookmarkEnd w:id="83"/>
      <w:bookmarkEnd w:id="84"/>
    </w:p>
    <w:p w:rsidR="000313FA" w:rsidRPr="004A2944" w:rsidRDefault="000313FA" w:rsidP="0053342C">
      <w:pPr>
        <w:pStyle w:val="Head3ParH-net"/>
        <w:ind w:left="720"/>
        <w:rPr>
          <w:rFonts w:cs="Arial"/>
          <w:sz w:val="24"/>
        </w:rPr>
      </w:pPr>
      <w:r w:rsidRPr="004A2944">
        <w:rPr>
          <w:rFonts w:cs="Arial"/>
          <w:sz w:val="24"/>
        </w:rPr>
        <w:t xml:space="preserve">Write all SQL code in </w:t>
      </w:r>
      <w:proofErr w:type="gramStart"/>
      <w:r w:rsidRPr="004A2944">
        <w:rPr>
          <w:rFonts w:cs="Arial"/>
          <w:sz w:val="24"/>
        </w:rPr>
        <w:t>10 point</w:t>
      </w:r>
      <w:proofErr w:type="gramEnd"/>
      <w:r w:rsidRPr="004A2944">
        <w:rPr>
          <w:rFonts w:cs="Arial"/>
          <w:sz w:val="24"/>
        </w:rPr>
        <w:t xml:space="preserve"> Courier New font.</w:t>
      </w:r>
    </w:p>
    <w:p w:rsidR="000313FA" w:rsidRPr="004A2944" w:rsidRDefault="000313FA" w:rsidP="0053342C">
      <w:pPr>
        <w:pStyle w:val="Head3H-net"/>
        <w:ind w:left="720"/>
        <w:rPr>
          <w:rFonts w:cs="Arial"/>
          <w:i w:val="0"/>
          <w:sz w:val="24"/>
        </w:rPr>
      </w:pPr>
      <w:bookmarkStart w:id="85" w:name="_Toc524829978"/>
      <w:bookmarkStart w:id="86" w:name="_Toc163750"/>
      <w:bookmarkStart w:id="87" w:name="_Toc6908341"/>
      <w:bookmarkStart w:id="88" w:name="_Toc7949926"/>
      <w:bookmarkStart w:id="89" w:name="_Toc7950029"/>
      <w:bookmarkStart w:id="90" w:name="_Toc7950153"/>
      <w:bookmarkStart w:id="91" w:name="_Toc66778801"/>
      <w:r w:rsidRPr="004A2944">
        <w:rPr>
          <w:rFonts w:cs="Arial"/>
          <w:i w:val="0"/>
          <w:sz w:val="24"/>
        </w:rPr>
        <w:t>Capitalization</w:t>
      </w:r>
      <w:bookmarkEnd w:id="85"/>
      <w:bookmarkEnd w:id="86"/>
      <w:bookmarkEnd w:id="87"/>
      <w:bookmarkEnd w:id="88"/>
      <w:bookmarkEnd w:id="89"/>
      <w:bookmarkEnd w:id="90"/>
      <w:bookmarkEnd w:id="91"/>
    </w:p>
    <w:p w:rsidR="000313FA" w:rsidRPr="004A2944" w:rsidRDefault="00D53FBE" w:rsidP="0053342C">
      <w:pPr>
        <w:pStyle w:val="Head3ParH-net"/>
        <w:ind w:left="720"/>
        <w:rPr>
          <w:rFonts w:cs="Arial"/>
          <w:sz w:val="24"/>
        </w:rPr>
      </w:pPr>
      <w:r>
        <w:rPr>
          <w:rFonts w:cs="Arial"/>
          <w:sz w:val="24"/>
        </w:rPr>
        <w:t>P</w:t>
      </w:r>
      <w:r w:rsidRPr="004A2944">
        <w:rPr>
          <w:rFonts w:cs="Arial"/>
          <w:sz w:val="24"/>
        </w:rPr>
        <w:t xml:space="preserve">lease make sure that Transact-SQL keywords are opposite case from variables, field names, and object </w:t>
      </w:r>
      <w:proofErr w:type="gramStart"/>
      <w:r w:rsidRPr="004A2944">
        <w:rPr>
          <w:rFonts w:cs="Arial"/>
          <w:sz w:val="24"/>
        </w:rPr>
        <w:t xml:space="preserve">names </w:t>
      </w:r>
      <w:r>
        <w:rPr>
          <w:rFonts w:cs="Arial"/>
          <w:sz w:val="24"/>
        </w:rPr>
        <w:t xml:space="preserve"> w</w:t>
      </w:r>
      <w:r w:rsidR="000313FA" w:rsidRPr="004A2944">
        <w:rPr>
          <w:rFonts w:cs="Arial"/>
          <w:sz w:val="24"/>
        </w:rPr>
        <w:t>hen</w:t>
      </w:r>
      <w:proofErr w:type="gramEnd"/>
      <w:r w:rsidR="000313FA" w:rsidRPr="004A2944">
        <w:rPr>
          <w:rFonts w:cs="Arial"/>
          <w:sz w:val="24"/>
        </w:rPr>
        <w:t xml:space="preserve"> coding SQL statements,.</w:t>
      </w:r>
    </w:p>
    <w:p w:rsidR="000313FA" w:rsidRPr="004A2944" w:rsidRDefault="000313FA" w:rsidP="0053342C">
      <w:pPr>
        <w:pStyle w:val="Head2H-net"/>
        <w:ind w:left="360"/>
        <w:rPr>
          <w:rFonts w:cs="Arial"/>
          <w:sz w:val="24"/>
        </w:rPr>
      </w:pPr>
      <w:bookmarkStart w:id="92" w:name="_Toc524829979"/>
      <w:bookmarkStart w:id="93" w:name="_Toc163751"/>
      <w:bookmarkStart w:id="94" w:name="_Toc6908342"/>
      <w:bookmarkStart w:id="95" w:name="_Toc7949927"/>
      <w:bookmarkStart w:id="96" w:name="_Toc7950030"/>
      <w:bookmarkStart w:id="97" w:name="_Toc7950154"/>
      <w:bookmarkStart w:id="98" w:name="_Toc66778802"/>
      <w:r w:rsidRPr="004A2944">
        <w:rPr>
          <w:rFonts w:cs="Arial"/>
          <w:sz w:val="24"/>
        </w:rPr>
        <w:t>Tab Stops</w:t>
      </w:r>
      <w:bookmarkEnd w:id="92"/>
      <w:bookmarkEnd w:id="93"/>
      <w:bookmarkEnd w:id="94"/>
      <w:bookmarkEnd w:id="95"/>
      <w:bookmarkEnd w:id="96"/>
      <w:bookmarkEnd w:id="97"/>
      <w:bookmarkEnd w:id="98"/>
    </w:p>
    <w:p w:rsidR="000313FA" w:rsidRPr="004A2944" w:rsidRDefault="000313FA" w:rsidP="0053342C">
      <w:pPr>
        <w:pStyle w:val="Head1ParH-net"/>
        <w:ind w:left="360"/>
        <w:rPr>
          <w:rFonts w:cs="Arial"/>
          <w:sz w:val="24"/>
        </w:rPr>
      </w:pPr>
      <w:r w:rsidRPr="004A2944">
        <w:rPr>
          <w:rFonts w:cs="Arial"/>
          <w:sz w:val="24"/>
        </w:rPr>
        <w:t>Set tabs to either four spaces or eight spaces (default).</w:t>
      </w:r>
    </w:p>
    <w:p w:rsidR="000313FA" w:rsidRPr="004A2944" w:rsidRDefault="000313FA" w:rsidP="0053342C">
      <w:pPr>
        <w:pStyle w:val="Head2H-net"/>
        <w:ind w:left="360"/>
        <w:rPr>
          <w:rFonts w:cs="Arial"/>
          <w:sz w:val="24"/>
        </w:rPr>
      </w:pPr>
      <w:bookmarkStart w:id="99" w:name="_Toc524829980"/>
      <w:bookmarkStart w:id="100" w:name="_Toc163752"/>
      <w:bookmarkStart w:id="101" w:name="_Toc6908343"/>
      <w:bookmarkStart w:id="102" w:name="_Toc7949928"/>
      <w:bookmarkStart w:id="103" w:name="_Toc7950031"/>
      <w:bookmarkStart w:id="104" w:name="_Toc7950155"/>
      <w:bookmarkStart w:id="105" w:name="_Toc66778803"/>
      <w:r w:rsidRPr="004A2944">
        <w:rPr>
          <w:rFonts w:cs="Arial"/>
          <w:sz w:val="24"/>
        </w:rPr>
        <w:t>Line Length</w:t>
      </w:r>
      <w:bookmarkEnd w:id="99"/>
      <w:bookmarkEnd w:id="100"/>
      <w:bookmarkEnd w:id="101"/>
      <w:bookmarkEnd w:id="102"/>
      <w:bookmarkEnd w:id="103"/>
      <w:bookmarkEnd w:id="104"/>
      <w:bookmarkEnd w:id="105"/>
    </w:p>
    <w:p w:rsidR="000313FA" w:rsidRPr="004A2944" w:rsidRDefault="000313FA" w:rsidP="0053342C">
      <w:pPr>
        <w:pStyle w:val="Head1ParH-net"/>
        <w:ind w:left="360"/>
        <w:rPr>
          <w:rFonts w:cs="Arial"/>
          <w:sz w:val="24"/>
        </w:rPr>
      </w:pPr>
      <w:r w:rsidRPr="004A2944">
        <w:rPr>
          <w:rFonts w:cs="Arial"/>
          <w:sz w:val="24"/>
        </w:rPr>
        <w:t xml:space="preserve">Do not write a Transact-SQL line that exceeds 132 characters in length, unless there is no other way to properly format the source. </w:t>
      </w:r>
    </w:p>
    <w:p w:rsidR="000313FA" w:rsidRPr="004A2944" w:rsidRDefault="000313FA" w:rsidP="0053342C">
      <w:pPr>
        <w:pStyle w:val="Head2H-net"/>
        <w:ind w:left="360"/>
        <w:rPr>
          <w:rFonts w:cs="Arial"/>
          <w:sz w:val="24"/>
        </w:rPr>
      </w:pPr>
      <w:bookmarkStart w:id="106" w:name="_Toc524829981"/>
      <w:bookmarkStart w:id="107" w:name="_Toc163753"/>
      <w:bookmarkStart w:id="108" w:name="_Toc6908344"/>
      <w:bookmarkStart w:id="109" w:name="_Toc7949929"/>
      <w:bookmarkStart w:id="110" w:name="_Toc7950032"/>
      <w:bookmarkStart w:id="111" w:name="_Toc7950156"/>
      <w:bookmarkStart w:id="112" w:name="_Toc66778804"/>
      <w:r w:rsidRPr="004A2944">
        <w:rPr>
          <w:rFonts w:cs="Arial"/>
          <w:sz w:val="24"/>
        </w:rPr>
        <w:t>Line Count</w:t>
      </w:r>
      <w:bookmarkEnd w:id="106"/>
      <w:bookmarkEnd w:id="107"/>
      <w:bookmarkEnd w:id="108"/>
      <w:bookmarkEnd w:id="109"/>
      <w:bookmarkEnd w:id="110"/>
      <w:bookmarkEnd w:id="111"/>
      <w:bookmarkEnd w:id="112"/>
      <w:r w:rsidR="00BD09FE">
        <w:rPr>
          <w:rFonts w:cs="Arial"/>
          <w:sz w:val="24"/>
        </w:rPr>
        <w:t>—needs moved to store proc section.</w:t>
      </w:r>
    </w:p>
    <w:p w:rsidR="000313FA" w:rsidRPr="004A2944" w:rsidRDefault="000313FA" w:rsidP="0053342C">
      <w:pPr>
        <w:pStyle w:val="Head1ParH-net"/>
        <w:ind w:left="360"/>
        <w:rPr>
          <w:rFonts w:cs="Arial"/>
          <w:sz w:val="24"/>
        </w:rPr>
      </w:pPr>
      <w:r w:rsidRPr="004A2944">
        <w:rPr>
          <w:rFonts w:cs="Arial"/>
          <w:sz w:val="24"/>
        </w:rPr>
        <w:t>Do not write procedures that exceed four pages in length excluding comments, headers, and maintenance log, without written justification to the data base administrators.   Exceptions to rule are procedures used in conversion or loads of data.  Code exceeding this limit should be looked at closer and possibly split into smaller stored procedures or modularized.</w:t>
      </w:r>
    </w:p>
    <w:p w:rsidR="000313FA" w:rsidRPr="004A2944" w:rsidRDefault="000313FA" w:rsidP="0053342C">
      <w:pPr>
        <w:pStyle w:val="Head2H-net"/>
        <w:ind w:left="360"/>
        <w:rPr>
          <w:rFonts w:cs="Arial"/>
          <w:sz w:val="24"/>
        </w:rPr>
      </w:pPr>
      <w:bookmarkStart w:id="113" w:name="_Toc524829982"/>
      <w:bookmarkStart w:id="114" w:name="_Toc163754"/>
      <w:bookmarkStart w:id="115" w:name="_Toc6908345"/>
      <w:bookmarkStart w:id="116" w:name="_Toc7949930"/>
      <w:bookmarkStart w:id="117" w:name="_Toc7950033"/>
      <w:bookmarkStart w:id="118" w:name="_Toc7950157"/>
      <w:bookmarkStart w:id="119" w:name="_Toc66778805"/>
      <w:r w:rsidRPr="004A2944">
        <w:rPr>
          <w:rFonts w:cs="Arial"/>
          <w:sz w:val="24"/>
        </w:rPr>
        <w:t>Star “*” Usage</w:t>
      </w:r>
      <w:bookmarkEnd w:id="113"/>
      <w:bookmarkEnd w:id="114"/>
      <w:bookmarkEnd w:id="115"/>
      <w:bookmarkEnd w:id="116"/>
      <w:bookmarkEnd w:id="117"/>
      <w:bookmarkEnd w:id="118"/>
      <w:bookmarkEnd w:id="119"/>
    </w:p>
    <w:p w:rsidR="000B61E4" w:rsidRDefault="000313FA" w:rsidP="0053342C">
      <w:pPr>
        <w:pStyle w:val="Head1ParH-net"/>
        <w:ind w:left="360"/>
        <w:rPr>
          <w:rFonts w:cs="Arial"/>
          <w:sz w:val="24"/>
        </w:rPr>
      </w:pPr>
      <w:r w:rsidRPr="004A2944">
        <w:rPr>
          <w:rFonts w:cs="Arial"/>
          <w:sz w:val="24"/>
        </w:rPr>
        <w:t xml:space="preserve">Do not use the star symbol “*” in a Transact-SQL statement, as this is very inefficient. </w:t>
      </w:r>
    </w:p>
    <w:p w:rsidR="000313FA" w:rsidRPr="004A2944" w:rsidRDefault="000B61E4" w:rsidP="0053342C">
      <w:pPr>
        <w:pStyle w:val="Head1ParH-net"/>
        <w:ind w:left="360"/>
        <w:rPr>
          <w:rFonts w:cs="Arial"/>
          <w:sz w:val="24"/>
        </w:rPr>
      </w:pPr>
      <w:r>
        <w:rPr>
          <w:rFonts w:cs="Arial"/>
          <w:sz w:val="24"/>
        </w:rPr>
        <w:t xml:space="preserve">This is </w:t>
      </w:r>
      <w:proofErr w:type="gramStart"/>
      <w:r>
        <w:rPr>
          <w:rFonts w:cs="Arial"/>
          <w:sz w:val="24"/>
        </w:rPr>
        <w:t>prohibited .</w:t>
      </w:r>
      <w:r w:rsidR="000313FA" w:rsidRPr="004A2944">
        <w:rPr>
          <w:rFonts w:cs="Arial"/>
          <w:sz w:val="24"/>
        </w:rPr>
        <w:t>In</w:t>
      </w:r>
      <w:proofErr w:type="gramEnd"/>
      <w:r w:rsidR="000313FA" w:rsidRPr="004A2944">
        <w:rPr>
          <w:rFonts w:cs="Arial"/>
          <w:sz w:val="24"/>
        </w:rPr>
        <w:t xml:space="preserve"> all instances, include the appropriate fields in the statements where needed. An example of the wrong way to write a Transact-SQL statement follows:</w:t>
      </w:r>
    </w:p>
    <w:p w:rsidR="000313FA" w:rsidRPr="004A2944" w:rsidRDefault="000313FA" w:rsidP="005334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rPr>
      </w:pPr>
    </w:p>
    <w:p w:rsidR="00C757B9" w:rsidRDefault="00C757B9" w:rsidP="00C757B9">
      <w:pPr>
        <w:autoSpaceDE w:val="0"/>
        <w:autoSpaceDN w:val="0"/>
        <w:adjustRightInd w:val="0"/>
        <w:ind w:firstLine="360"/>
        <w:rPr>
          <w:rFonts w:ascii="Consolas" w:hAnsi="Consolas" w:cs="Consolas"/>
          <w:sz w:val="19"/>
          <w:szCs w:val="19"/>
        </w:rPr>
      </w:pPr>
      <w:proofErr w:type="gramStart"/>
      <w:r w:rsidRPr="00C757B9">
        <w:rPr>
          <w:rFonts w:ascii="Consolas" w:hAnsi="Consolas" w:cs="Consolas"/>
          <w:color w:val="0000FF"/>
        </w:rPr>
        <w:t>SELECT</w:t>
      </w:r>
      <w:r>
        <w:rPr>
          <w:rFonts w:ascii="Consolas" w:hAnsi="Consolas" w:cs="Consolas"/>
          <w:sz w:val="19"/>
          <w:szCs w:val="19"/>
        </w:rPr>
        <w:t xml:space="preserve">  </w:t>
      </w:r>
      <w:r>
        <w:rPr>
          <w:rFonts w:ascii="Consolas" w:hAnsi="Consolas" w:cs="Consolas"/>
          <w:color w:val="808080"/>
          <w:sz w:val="19"/>
          <w:szCs w:val="19"/>
        </w:rPr>
        <w:t>*</w:t>
      </w:r>
      <w:proofErr w:type="gramEnd"/>
    </w:p>
    <w:p w:rsidR="00C757B9" w:rsidRPr="00C757B9" w:rsidRDefault="00C757B9" w:rsidP="00C757B9">
      <w:pPr>
        <w:autoSpaceDE w:val="0"/>
        <w:autoSpaceDN w:val="0"/>
        <w:adjustRightInd w:val="0"/>
        <w:ind w:firstLine="360"/>
        <w:rPr>
          <w:rFonts w:ascii="Consolas" w:hAnsi="Consolas" w:cs="Consolas"/>
        </w:rPr>
      </w:pPr>
      <w:r w:rsidRPr="00C757B9">
        <w:rPr>
          <w:rFonts w:ascii="Consolas" w:hAnsi="Consolas" w:cs="Consolas"/>
          <w:color w:val="0000FF"/>
        </w:rPr>
        <w:t>FROM</w:t>
      </w:r>
      <w:r w:rsidRPr="00C757B9">
        <w:rPr>
          <w:rFonts w:ascii="Consolas" w:hAnsi="Consolas" w:cs="Consolas"/>
        </w:rPr>
        <w:t xml:space="preserve">    T_VENDOR</w:t>
      </w:r>
    </w:p>
    <w:p w:rsidR="00C757B9" w:rsidRDefault="00C757B9" w:rsidP="00C757B9">
      <w:pPr>
        <w:autoSpaceDE w:val="0"/>
        <w:autoSpaceDN w:val="0"/>
        <w:adjustRightInd w:val="0"/>
        <w:rPr>
          <w:rFonts w:ascii="Consolas" w:hAnsi="Consolas" w:cs="Consolas"/>
          <w:sz w:val="19"/>
          <w:szCs w:val="19"/>
        </w:rPr>
      </w:pPr>
    </w:p>
    <w:p w:rsidR="009F1460" w:rsidRDefault="009F1460" w:rsidP="0053342C">
      <w:pPr>
        <w:pStyle w:val="Head1ParH-net"/>
        <w:ind w:left="360"/>
        <w:rPr>
          <w:rFonts w:cs="Arial"/>
          <w:sz w:val="24"/>
        </w:rPr>
      </w:pPr>
      <w:r>
        <w:rPr>
          <w:rFonts w:cs="Arial"/>
          <w:sz w:val="24"/>
        </w:rPr>
        <w:t xml:space="preserve">If you must return a count, select one field </w:t>
      </w:r>
      <w:r w:rsidR="002905D9">
        <w:rPr>
          <w:rFonts w:cs="Arial"/>
          <w:sz w:val="24"/>
        </w:rPr>
        <w:t>in the table or use 1. Example below</w:t>
      </w:r>
      <w:r>
        <w:rPr>
          <w:rFonts w:cs="Arial"/>
          <w:sz w:val="24"/>
        </w:rPr>
        <w:t>.</w:t>
      </w:r>
    </w:p>
    <w:p w:rsidR="00C757B9" w:rsidRPr="00C757B9" w:rsidRDefault="00C757B9" w:rsidP="00C757B9">
      <w:pPr>
        <w:autoSpaceDE w:val="0"/>
        <w:autoSpaceDN w:val="0"/>
        <w:adjustRightInd w:val="0"/>
        <w:ind w:firstLine="360"/>
        <w:rPr>
          <w:rFonts w:ascii="Consolas" w:hAnsi="Consolas" w:cs="Consolas"/>
        </w:rPr>
      </w:pPr>
      <w:r w:rsidRPr="00C757B9">
        <w:rPr>
          <w:rFonts w:ascii="Consolas" w:hAnsi="Consolas" w:cs="Consolas"/>
          <w:color w:val="0000FF"/>
        </w:rPr>
        <w:t>Select</w:t>
      </w:r>
      <w:r w:rsidRPr="00C757B9">
        <w:rPr>
          <w:rFonts w:ascii="Consolas" w:hAnsi="Consolas" w:cs="Consolas"/>
        </w:rPr>
        <w:t xml:space="preserve"> </w:t>
      </w:r>
      <w:r w:rsidRPr="00C757B9">
        <w:rPr>
          <w:rFonts w:ascii="Consolas" w:hAnsi="Consolas" w:cs="Consolas"/>
          <w:color w:val="FF00FF"/>
        </w:rPr>
        <w:t>count</w:t>
      </w:r>
      <w:r w:rsidRPr="00C757B9">
        <w:rPr>
          <w:rFonts w:ascii="Consolas" w:hAnsi="Consolas" w:cs="Consolas"/>
          <w:color w:val="0000FF"/>
        </w:rPr>
        <w:t xml:space="preserve"> </w:t>
      </w:r>
      <w:r w:rsidRPr="00C757B9">
        <w:rPr>
          <w:rFonts w:ascii="Consolas" w:hAnsi="Consolas" w:cs="Consolas"/>
          <w:color w:val="808080"/>
        </w:rPr>
        <w:t>(</w:t>
      </w:r>
      <w:r w:rsidRPr="00C757B9">
        <w:rPr>
          <w:rFonts w:ascii="Consolas" w:hAnsi="Consolas" w:cs="Consolas"/>
        </w:rPr>
        <w:t>1</w:t>
      </w:r>
      <w:r w:rsidRPr="00C757B9">
        <w:rPr>
          <w:rFonts w:ascii="Consolas" w:hAnsi="Consolas" w:cs="Consolas"/>
          <w:color w:val="808080"/>
        </w:rPr>
        <w:t>)</w:t>
      </w:r>
    </w:p>
    <w:p w:rsidR="00C757B9" w:rsidRPr="00C757B9" w:rsidRDefault="00C757B9" w:rsidP="00C757B9">
      <w:pPr>
        <w:autoSpaceDE w:val="0"/>
        <w:autoSpaceDN w:val="0"/>
        <w:adjustRightInd w:val="0"/>
        <w:ind w:firstLine="360"/>
        <w:rPr>
          <w:rFonts w:ascii="Consolas" w:hAnsi="Consolas" w:cs="Consolas"/>
        </w:rPr>
      </w:pPr>
      <w:r w:rsidRPr="00C757B9">
        <w:rPr>
          <w:rFonts w:ascii="Consolas" w:hAnsi="Consolas" w:cs="Consolas"/>
          <w:color w:val="0000FF"/>
        </w:rPr>
        <w:t>from</w:t>
      </w:r>
      <w:r w:rsidRPr="00C757B9">
        <w:rPr>
          <w:rFonts w:ascii="Consolas" w:hAnsi="Consolas" w:cs="Consolas"/>
        </w:rPr>
        <w:t xml:space="preserve"> T_VENDOR</w:t>
      </w:r>
    </w:p>
    <w:p w:rsidR="009F1460" w:rsidRDefault="009F1460" w:rsidP="0053342C">
      <w:pPr>
        <w:pStyle w:val="Head1ParH-net"/>
        <w:ind w:left="360"/>
        <w:rPr>
          <w:rFonts w:cs="Arial"/>
          <w:sz w:val="24"/>
        </w:rPr>
      </w:pPr>
    </w:p>
    <w:p w:rsidR="000313FA" w:rsidRPr="004A2944" w:rsidRDefault="000313FA" w:rsidP="007853F1">
      <w:pPr>
        <w:pStyle w:val="Head1ParH-net"/>
        <w:rPr>
          <w:rFonts w:cs="Arial"/>
          <w:sz w:val="24"/>
        </w:rPr>
      </w:pPr>
      <w:r w:rsidRPr="004A2944">
        <w:rPr>
          <w:rFonts w:cs="Arial"/>
          <w:sz w:val="24"/>
        </w:rPr>
        <w:t>Examples of the right way to write a Transact-SQL statement follow</w:t>
      </w:r>
      <w:r w:rsidRPr="006730AF">
        <w:rPr>
          <w:rFonts w:cs="Arial"/>
          <w:sz w:val="24"/>
        </w:rPr>
        <w:t>s</w:t>
      </w:r>
      <w:r w:rsidRPr="004A2944">
        <w:rPr>
          <w:rFonts w:cs="Arial"/>
          <w:sz w:val="24"/>
        </w:rPr>
        <w:t>. Specify each field as in the examples:</w:t>
      </w:r>
    </w:p>
    <w:p w:rsidR="0024490B" w:rsidRDefault="007853F1" w:rsidP="0053342C">
      <w:pPr>
        <w:pStyle w:val="Head1ParH-net"/>
        <w:ind w:left="1080"/>
        <w:rPr>
          <w:rFonts w:cs="Arial"/>
          <w:sz w:val="24"/>
        </w:rPr>
      </w:pPr>
      <w:r>
        <w:rPr>
          <w:rFonts w:cs="Arial"/>
          <w:sz w:val="24"/>
        </w:rPr>
        <w:tab/>
      </w:r>
    </w:p>
    <w:p w:rsidR="007853F1" w:rsidRPr="007853F1" w:rsidRDefault="007853F1" w:rsidP="007853F1">
      <w:pPr>
        <w:autoSpaceDE w:val="0"/>
        <w:autoSpaceDN w:val="0"/>
        <w:adjustRightInd w:val="0"/>
        <w:ind w:firstLine="720"/>
        <w:rPr>
          <w:rFonts w:ascii="Consolas" w:hAnsi="Consolas" w:cs="Consolas"/>
        </w:rPr>
      </w:pPr>
      <w:r w:rsidRPr="007853F1">
        <w:rPr>
          <w:rFonts w:ascii="Consolas" w:hAnsi="Consolas" w:cs="Consolas"/>
          <w:color w:val="0000FF"/>
        </w:rPr>
        <w:t>SELECT</w:t>
      </w:r>
      <w:r w:rsidRPr="007853F1">
        <w:rPr>
          <w:rFonts w:ascii="Consolas" w:hAnsi="Consolas" w:cs="Consolas"/>
        </w:rPr>
        <w:t xml:space="preserve"> </w:t>
      </w:r>
      <w:r w:rsidRPr="007853F1">
        <w:rPr>
          <w:rFonts w:ascii="Consolas" w:hAnsi="Consolas" w:cs="Consolas"/>
        </w:rPr>
        <w:tab/>
        <w:t>Field1</w:t>
      </w:r>
      <w:r w:rsidRPr="007853F1">
        <w:rPr>
          <w:rFonts w:ascii="Consolas" w:hAnsi="Consolas" w:cs="Consolas"/>
          <w:color w:val="808080"/>
        </w:rPr>
        <w:t>,</w:t>
      </w:r>
    </w:p>
    <w:p w:rsidR="007853F1" w:rsidRPr="007853F1" w:rsidRDefault="007853F1" w:rsidP="007853F1">
      <w:pPr>
        <w:autoSpaceDE w:val="0"/>
        <w:autoSpaceDN w:val="0"/>
        <w:adjustRightInd w:val="0"/>
        <w:rPr>
          <w:rFonts w:ascii="Consolas" w:hAnsi="Consolas" w:cs="Consolas"/>
        </w:rPr>
      </w:pPr>
      <w:r w:rsidRPr="007853F1">
        <w:rPr>
          <w:rFonts w:ascii="Consolas" w:hAnsi="Consolas" w:cs="Consolas"/>
        </w:rPr>
        <w:t xml:space="preserve">    </w:t>
      </w:r>
      <w:r w:rsidRPr="007853F1">
        <w:rPr>
          <w:rFonts w:ascii="Consolas" w:hAnsi="Consolas" w:cs="Consolas"/>
        </w:rPr>
        <w:tab/>
      </w:r>
      <w:r>
        <w:rPr>
          <w:rFonts w:ascii="Consolas" w:hAnsi="Consolas" w:cs="Consolas"/>
        </w:rPr>
        <w:tab/>
      </w:r>
      <w:r>
        <w:rPr>
          <w:rFonts w:ascii="Consolas" w:hAnsi="Consolas" w:cs="Consolas"/>
        </w:rPr>
        <w:tab/>
      </w:r>
      <w:r w:rsidRPr="007853F1">
        <w:rPr>
          <w:rFonts w:ascii="Consolas" w:hAnsi="Consolas" w:cs="Consolas"/>
        </w:rPr>
        <w:t>Field2</w:t>
      </w:r>
      <w:r w:rsidRPr="007853F1">
        <w:rPr>
          <w:rFonts w:ascii="Consolas" w:hAnsi="Consolas" w:cs="Consolas"/>
          <w:color w:val="808080"/>
        </w:rPr>
        <w:t>,</w:t>
      </w:r>
    </w:p>
    <w:p w:rsidR="007853F1" w:rsidRPr="007853F1" w:rsidRDefault="007853F1" w:rsidP="007853F1">
      <w:pPr>
        <w:autoSpaceDE w:val="0"/>
        <w:autoSpaceDN w:val="0"/>
        <w:adjustRightInd w:val="0"/>
        <w:rPr>
          <w:rFonts w:ascii="Consolas" w:hAnsi="Consolas" w:cs="Consolas"/>
        </w:rPr>
      </w:pPr>
      <w:r w:rsidRPr="007853F1">
        <w:rPr>
          <w:rFonts w:ascii="Consolas" w:hAnsi="Consolas" w:cs="Consolas"/>
        </w:rPr>
        <w:tab/>
      </w:r>
      <w:r w:rsidRPr="007853F1">
        <w:rPr>
          <w:rFonts w:ascii="Consolas" w:hAnsi="Consolas" w:cs="Consolas"/>
        </w:rPr>
        <w:tab/>
      </w:r>
      <w:r>
        <w:rPr>
          <w:rFonts w:ascii="Consolas" w:hAnsi="Consolas" w:cs="Consolas"/>
        </w:rPr>
        <w:tab/>
      </w:r>
      <w:r w:rsidRPr="007853F1">
        <w:rPr>
          <w:rFonts w:ascii="Consolas" w:hAnsi="Consolas" w:cs="Consolas"/>
        </w:rPr>
        <w:t>Field3</w:t>
      </w:r>
      <w:r w:rsidRPr="007853F1">
        <w:rPr>
          <w:rFonts w:ascii="Consolas" w:hAnsi="Consolas" w:cs="Consolas"/>
          <w:color w:val="808080"/>
        </w:rPr>
        <w:t>,</w:t>
      </w:r>
    </w:p>
    <w:p w:rsidR="007853F1" w:rsidRPr="007853F1" w:rsidRDefault="007853F1" w:rsidP="007853F1">
      <w:pPr>
        <w:autoSpaceDE w:val="0"/>
        <w:autoSpaceDN w:val="0"/>
        <w:adjustRightInd w:val="0"/>
        <w:rPr>
          <w:rFonts w:ascii="Consolas" w:hAnsi="Consolas" w:cs="Consolas"/>
        </w:rPr>
      </w:pPr>
      <w:r w:rsidRPr="007853F1">
        <w:rPr>
          <w:rFonts w:ascii="Consolas" w:hAnsi="Consolas" w:cs="Consolas"/>
        </w:rPr>
        <w:tab/>
      </w:r>
      <w:r w:rsidRPr="007853F1">
        <w:rPr>
          <w:rFonts w:ascii="Consolas" w:hAnsi="Consolas" w:cs="Consolas"/>
        </w:rPr>
        <w:tab/>
      </w:r>
      <w:r>
        <w:rPr>
          <w:rFonts w:ascii="Consolas" w:hAnsi="Consolas" w:cs="Consolas"/>
        </w:rPr>
        <w:tab/>
      </w:r>
      <w:r w:rsidRPr="007853F1">
        <w:rPr>
          <w:rFonts w:ascii="Consolas" w:hAnsi="Consolas" w:cs="Consolas"/>
        </w:rPr>
        <w:t>Field4</w:t>
      </w:r>
      <w:r w:rsidRPr="007853F1">
        <w:rPr>
          <w:rFonts w:ascii="Consolas" w:hAnsi="Consolas" w:cs="Consolas"/>
        </w:rPr>
        <w:tab/>
      </w:r>
    </w:p>
    <w:p w:rsidR="007853F1" w:rsidRPr="007853F1" w:rsidRDefault="007853F1" w:rsidP="007853F1">
      <w:pPr>
        <w:autoSpaceDE w:val="0"/>
        <w:autoSpaceDN w:val="0"/>
        <w:adjustRightInd w:val="0"/>
        <w:ind w:firstLine="720"/>
        <w:rPr>
          <w:rFonts w:ascii="Consolas" w:hAnsi="Consolas" w:cs="Consolas"/>
        </w:rPr>
      </w:pPr>
      <w:r w:rsidRPr="007853F1">
        <w:rPr>
          <w:rFonts w:ascii="Consolas" w:hAnsi="Consolas" w:cs="Consolas"/>
          <w:color w:val="0000FF"/>
        </w:rPr>
        <w:t>FROM</w:t>
      </w:r>
      <w:r w:rsidRPr="007853F1">
        <w:rPr>
          <w:rFonts w:ascii="Consolas" w:hAnsi="Consolas" w:cs="Consolas"/>
        </w:rPr>
        <w:t xml:space="preserve">   TABLE_A </w:t>
      </w:r>
    </w:p>
    <w:p w:rsidR="007853F1" w:rsidRPr="007853F1" w:rsidRDefault="007853F1" w:rsidP="007853F1">
      <w:pPr>
        <w:autoSpaceDE w:val="0"/>
        <w:autoSpaceDN w:val="0"/>
        <w:adjustRightInd w:val="0"/>
        <w:ind w:firstLine="720"/>
        <w:rPr>
          <w:rFonts w:ascii="Consolas" w:hAnsi="Consolas" w:cs="Consolas"/>
        </w:rPr>
      </w:pPr>
      <w:proofErr w:type="gramStart"/>
      <w:r w:rsidRPr="007853F1">
        <w:rPr>
          <w:rFonts w:ascii="Consolas" w:hAnsi="Consolas" w:cs="Consolas"/>
          <w:color w:val="0000FF"/>
        </w:rPr>
        <w:t>WHERE</w:t>
      </w:r>
      <w:r w:rsidRPr="007853F1">
        <w:rPr>
          <w:rFonts w:ascii="Consolas" w:hAnsi="Consolas" w:cs="Consolas"/>
        </w:rPr>
        <w:t xml:space="preserve">  </w:t>
      </w:r>
      <w:proofErr w:type="spellStart"/>
      <w:r w:rsidRPr="007853F1">
        <w:rPr>
          <w:rFonts w:ascii="Consolas" w:hAnsi="Consolas" w:cs="Consolas"/>
        </w:rPr>
        <w:t>nbr</w:t>
      </w:r>
      <w:proofErr w:type="gramEnd"/>
      <w:r w:rsidRPr="007853F1">
        <w:rPr>
          <w:rFonts w:ascii="Consolas" w:hAnsi="Consolas" w:cs="Consolas"/>
        </w:rPr>
        <w:t>_vt</w:t>
      </w:r>
      <w:proofErr w:type="spellEnd"/>
      <w:r w:rsidRPr="007853F1">
        <w:rPr>
          <w:rFonts w:ascii="Consolas" w:hAnsi="Consolas" w:cs="Consolas"/>
        </w:rPr>
        <w:t xml:space="preserve"> </w:t>
      </w:r>
      <w:r w:rsidRPr="007853F1">
        <w:rPr>
          <w:rFonts w:ascii="Consolas" w:hAnsi="Consolas" w:cs="Consolas"/>
          <w:color w:val="808080"/>
        </w:rPr>
        <w:t>=</w:t>
      </w:r>
      <w:r w:rsidRPr="007853F1">
        <w:rPr>
          <w:rFonts w:ascii="Consolas" w:hAnsi="Consolas" w:cs="Consolas"/>
        </w:rPr>
        <w:t xml:space="preserve"> @</w:t>
      </w:r>
      <w:proofErr w:type="spellStart"/>
      <w:r w:rsidRPr="007853F1">
        <w:rPr>
          <w:rFonts w:ascii="Consolas" w:hAnsi="Consolas" w:cs="Consolas"/>
        </w:rPr>
        <w:t>nbr_vt_recent</w:t>
      </w:r>
      <w:proofErr w:type="spellEnd"/>
    </w:p>
    <w:p w:rsidR="007853F1" w:rsidRPr="007853F1" w:rsidRDefault="007853F1" w:rsidP="007853F1">
      <w:pPr>
        <w:autoSpaceDE w:val="0"/>
        <w:autoSpaceDN w:val="0"/>
        <w:adjustRightInd w:val="0"/>
        <w:ind w:firstLine="720"/>
        <w:rPr>
          <w:rFonts w:ascii="Consolas" w:hAnsi="Consolas" w:cs="Consolas"/>
        </w:rPr>
      </w:pPr>
      <w:r w:rsidRPr="007853F1">
        <w:rPr>
          <w:rFonts w:ascii="Consolas" w:hAnsi="Consolas" w:cs="Consolas"/>
          <w:color w:val="0000FF"/>
        </w:rPr>
        <w:t>SELECT</w:t>
      </w:r>
      <w:r w:rsidRPr="007853F1">
        <w:rPr>
          <w:rFonts w:ascii="Consolas" w:hAnsi="Consolas" w:cs="Consolas"/>
        </w:rPr>
        <w:t xml:space="preserve"> PMT</w:t>
      </w:r>
      <w:r w:rsidRPr="007853F1">
        <w:rPr>
          <w:rFonts w:ascii="Consolas" w:hAnsi="Consolas" w:cs="Consolas"/>
          <w:color w:val="808080"/>
        </w:rPr>
        <w:t>.</w:t>
      </w:r>
      <w:r w:rsidRPr="007853F1">
        <w:rPr>
          <w:rFonts w:ascii="Consolas" w:hAnsi="Consolas" w:cs="Consolas"/>
        </w:rPr>
        <w:t>IDN_APPLN_PMT</w:t>
      </w:r>
      <w:r w:rsidRPr="007853F1">
        <w:rPr>
          <w:rFonts w:ascii="Consolas" w:hAnsi="Consolas" w:cs="Consolas"/>
          <w:color w:val="808080"/>
        </w:rPr>
        <w:t>,</w:t>
      </w:r>
      <w:r w:rsidRPr="007853F1">
        <w:rPr>
          <w:rFonts w:ascii="Consolas" w:hAnsi="Consolas" w:cs="Consolas"/>
        </w:rPr>
        <w:t xml:space="preserve"> </w:t>
      </w:r>
    </w:p>
    <w:p w:rsidR="007853F1" w:rsidRPr="007853F1" w:rsidRDefault="007853F1" w:rsidP="007853F1">
      <w:pPr>
        <w:autoSpaceDE w:val="0"/>
        <w:autoSpaceDN w:val="0"/>
        <w:adjustRightInd w:val="0"/>
        <w:rPr>
          <w:rFonts w:ascii="Consolas" w:hAnsi="Consolas" w:cs="Consolas"/>
        </w:rPr>
      </w:pPr>
      <w:r w:rsidRPr="007853F1">
        <w:rPr>
          <w:rFonts w:ascii="Consolas" w:hAnsi="Consolas" w:cs="Consolas"/>
        </w:rPr>
        <w:tab/>
        <w:t xml:space="preserve"> </w:t>
      </w:r>
      <w:r>
        <w:rPr>
          <w:rFonts w:ascii="Consolas" w:hAnsi="Consolas" w:cs="Consolas"/>
        </w:rPr>
        <w:t xml:space="preserve"> </w:t>
      </w:r>
      <w:r w:rsidRPr="007853F1">
        <w:rPr>
          <w:rFonts w:ascii="Consolas" w:hAnsi="Consolas" w:cs="Consolas"/>
        </w:rPr>
        <w:t>PMT</w:t>
      </w:r>
      <w:r w:rsidRPr="007853F1">
        <w:rPr>
          <w:rFonts w:ascii="Consolas" w:hAnsi="Consolas" w:cs="Consolas"/>
          <w:color w:val="808080"/>
        </w:rPr>
        <w:t>.</w:t>
      </w:r>
      <w:r w:rsidRPr="007853F1">
        <w:rPr>
          <w:rFonts w:ascii="Consolas" w:hAnsi="Consolas" w:cs="Consolas"/>
        </w:rPr>
        <w:t>AMT_BNFT</w:t>
      </w:r>
    </w:p>
    <w:p w:rsidR="007853F1" w:rsidRPr="007853F1" w:rsidRDefault="007853F1" w:rsidP="007853F1">
      <w:pPr>
        <w:autoSpaceDE w:val="0"/>
        <w:autoSpaceDN w:val="0"/>
        <w:adjustRightInd w:val="0"/>
        <w:ind w:firstLine="720"/>
        <w:rPr>
          <w:rFonts w:ascii="Consolas" w:hAnsi="Consolas" w:cs="Consolas"/>
        </w:rPr>
      </w:pPr>
      <w:r w:rsidRPr="007853F1">
        <w:rPr>
          <w:rFonts w:ascii="Consolas" w:hAnsi="Consolas" w:cs="Consolas"/>
          <w:color w:val="0000FF"/>
        </w:rPr>
        <w:t>FROM</w:t>
      </w:r>
      <w:r w:rsidRPr="007853F1">
        <w:rPr>
          <w:rFonts w:ascii="Consolas" w:hAnsi="Consolas" w:cs="Consolas"/>
        </w:rPr>
        <w:t xml:space="preserve"> </w:t>
      </w:r>
      <w:r w:rsidRPr="007853F1">
        <w:rPr>
          <w:rFonts w:ascii="Consolas" w:hAnsi="Consolas" w:cs="Consolas"/>
        </w:rPr>
        <w:tab/>
        <w:t xml:space="preserve"> T_APPLN_PMT PMT</w:t>
      </w:r>
    </w:p>
    <w:p w:rsidR="007853F1" w:rsidRPr="007853F1" w:rsidRDefault="007853F1" w:rsidP="007853F1">
      <w:pPr>
        <w:autoSpaceDE w:val="0"/>
        <w:autoSpaceDN w:val="0"/>
        <w:adjustRightInd w:val="0"/>
        <w:rPr>
          <w:rFonts w:ascii="Consolas" w:hAnsi="Consolas" w:cs="Consolas"/>
        </w:rPr>
      </w:pPr>
    </w:p>
    <w:p w:rsidR="007853F1" w:rsidRPr="007853F1" w:rsidRDefault="007853F1" w:rsidP="007853F1">
      <w:pPr>
        <w:autoSpaceDE w:val="0"/>
        <w:autoSpaceDN w:val="0"/>
        <w:adjustRightInd w:val="0"/>
        <w:ind w:firstLine="720"/>
        <w:rPr>
          <w:rFonts w:ascii="Consolas" w:hAnsi="Consolas" w:cs="Consolas"/>
        </w:rPr>
      </w:pPr>
      <w:r w:rsidRPr="007853F1">
        <w:rPr>
          <w:rFonts w:ascii="Consolas" w:hAnsi="Consolas" w:cs="Consolas"/>
          <w:color w:val="808080"/>
        </w:rPr>
        <w:t>INNER</w:t>
      </w:r>
      <w:r w:rsidRPr="007853F1">
        <w:rPr>
          <w:rFonts w:ascii="Consolas" w:hAnsi="Consolas" w:cs="Consolas"/>
        </w:rPr>
        <w:t xml:space="preserve"> </w:t>
      </w:r>
      <w:proofErr w:type="gramStart"/>
      <w:r w:rsidRPr="007853F1">
        <w:rPr>
          <w:rFonts w:ascii="Consolas" w:hAnsi="Consolas" w:cs="Consolas"/>
          <w:color w:val="808080"/>
        </w:rPr>
        <w:t>JOIN</w:t>
      </w:r>
      <w:r w:rsidRPr="007853F1">
        <w:rPr>
          <w:rFonts w:ascii="Consolas" w:hAnsi="Consolas" w:cs="Consolas"/>
        </w:rPr>
        <w:t xml:space="preserve">  T</w:t>
      </w:r>
      <w:proofErr w:type="gramEnd"/>
      <w:r w:rsidRPr="007853F1">
        <w:rPr>
          <w:rFonts w:ascii="Consolas" w:hAnsi="Consolas" w:cs="Consolas"/>
        </w:rPr>
        <w:t xml:space="preserve">_VOU_TRNSMTL VT </w:t>
      </w:r>
    </w:p>
    <w:p w:rsidR="007853F1" w:rsidRPr="007853F1" w:rsidRDefault="007853F1" w:rsidP="007853F1">
      <w:pPr>
        <w:autoSpaceDE w:val="0"/>
        <w:autoSpaceDN w:val="0"/>
        <w:adjustRightInd w:val="0"/>
        <w:rPr>
          <w:rFonts w:ascii="Consolas" w:hAnsi="Consolas" w:cs="Consolas"/>
        </w:rPr>
      </w:pPr>
      <w:r w:rsidRPr="007853F1">
        <w:rPr>
          <w:rFonts w:ascii="Consolas" w:hAnsi="Consolas" w:cs="Consolas"/>
        </w:rPr>
        <w:t xml:space="preserve">        </w:t>
      </w:r>
      <w:proofErr w:type="gramStart"/>
      <w:r w:rsidRPr="007853F1">
        <w:rPr>
          <w:rFonts w:ascii="Consolas" w:hAnsi="Consolas" w:cs="Consolas"/>
          <w:color w:val="0000FF"/>
        </w:rPr>
        <w:t>ON</w:t>
      </w:r>
      <w:r w:rsidRPr="007853F1">
        <w:rPr>
          <w:rFonts w:ascii="Consolas" w:hAnsi="Consolas" w:cs="Consolas"/>
        </w:rPr>
        <w:t xml:space="preserve">  VT</w:t>
      </w:r>
      <w:r w:rsidRPr="007853F1">
        <w:rPr>
          <w:rFonts w:ascii="Consolas" w:hAnsi="Consolas" w:cs="Consolas"/>
          <w:color w:val="808080"/>
        </w:rPr>
        <w:t>.</w:t>
      </w:r>
      <w:r w:rsidRPr="007853F1">
        <w:rPr>
          <w:rFonts w:ascii="Consolas" w:hAnsi="Consolas" w:cs="Consolas"/>
        </w:rPr>
        <w:t>IDN</w:t>
      </w:r>
      <w:proofErr w:type="gramEnd"/>
      <w:r w:rsidRPr="007853F1">
        <w:rPr>
          <w:rFonts w:ascii="Consolas" w:hAnsi="Consolas" w:cs="Consolas"/>
        </w:rPr>
        <w:t xml:space="preserve">_TRNSMTL_VOU </w:t>
      </w:r>
      <w:r w:rsidRPr="007853F1">
        <w:rPr>
          <w:rFonts w:ascii="Consolas" w:hAnsi="Consolas" w:cs="Consolas"/>
          <w:color w:val="808080"/>
        </w:rPr>
        <w:t>=</w:t>
      </w:r>
      <w:r w:rsidRPr="007853F1">
        <w:rPr>
          <w:rFonts w:ascii="Consolas" w:hAnsi="Consolas" w:cs="Consolas"/>
        </w:rPr>
        <w:t xml:space="preserve"> PMT</w:t>
      </w:r>
      <w:r w:rsidRPr="007853F1">
        <w:rPr>
          <w:rFonts w:ascii="Consolas" w:hAnsi="Consolas" w:cs="Consolas"/>
          <w:color w:val="808080"/>
        </w:rPr>
        <w:t>.</w:t>
      </w:r>
      <w:r w:rsidRPr="007853F1">
        <w:rPr>
          <w:rFonts w:ascii="Consolas" w:hAnsi="Consolas" w:cs="Consolas"/>
        </w:rPr>
        <w:t xml:space="preserve">IDN_TRNSMTL_VOU </w:t>
      </w:r>
    </w:p>
    <w:p w:rsidR="000313FA" w:rsidRPr="004A2944" w:rsidRDefault="000313FA" w:rsidP="0053342C">
      <w:pPr>
        <w:pStyle w:val="Head2H-net"/>
        <w:ind w:left="360"/>
        <w:rPr>
          <w:rFonts w:cs="Arial"/>
          <w:sz w:val="24"/>
        </w:rPr>
      </w:pPr>
      <w:bookmarkStart w:id="120" w:name="_Toc524829983"/>
      <w:bookmarkStart w:id="121" w:name="_Toc163755"/>
      <w:bookmarkStart w:id="122" w:name="_Toc6908346"/>
      <w:bookmarkStart w:id="123" w:name="_Toc7949931"/>
      <w:bookmarkStart w:id="124" w:name="_Toc7950034"/>
      <w:bookmarkStart w:id="125" w:name="_Toc7950158"/>
      <w:bookmarkStart w:id="126" w:name="_Toc66778806"/>
      <w:r w:rsidRPr="004A2944">
        <w:rPr>
          <w:rFonts w:cs="Arial"/>
          <w:sz w:val="24"/>
        </w:rPr>
        <w:t>Compound Statements</w:t>
      </w:r>
      <w:bookmarkEnd w:id="120"/>
      <w:bookmarkEnd w:id="121"/>
      <w:bookmarkEnd w:id="122"/>
      <w:bookmarkEnd w:id="123"/>
      <w:bookmarkEnd w:id="124"/>
      <w:bookmarkEnd w:id="125"/>
      <w:bookmarkEnd w:id="126"/>
      <w:r w:rsidRPr="004A2944">
        <w:rPr>
          <w:rFonts w:cs="Arial"/>
          <w:sz w:val="24"/>
        </w:rPr>
        <w:t xml:space="preserve"> </w:t>
      </w:r>
    </w:p>
    <w:p w:rsidR="000313FA" w:rsidRPr="004A2944" w:rsidRDefault="000313FA" w:rsidP="0053342C">
      <w:pPr>
        <w:pStyle w:val="Head1ParH-net"/>
        <w:ind w:left="360"/>
        <w:rPr>
          <w:rFonts w:cs="Arial"/>
          <w:sz w:val="24"/>
        </w:rPr>
      </w:pPr>
      <w:r w:rsidRPr="004A2944">
        <w:rPr>
          <w:rFonts w:cs="Arial"/>
          <w:sz w:val="24"/>
        </w:rPr>
        <w:t xml:space="preserve">Compound statements are those that are encased within a </w:t>
      </w:r>
      <w:r w:rsidRPr="004A2944">
        <w:rPr>
          <w:rFonts w:cs="Arial"/>
          <w:b/>
          <w:bCs w:val="0"/>
          <w:sz w:val="24"/>
        </w:rPr>
        <w:t>BEGIN</w:t>
      </w:r>
      <w:r w:rsidRPr="004A2944">
        <w:rPr>
          <w:rFonts w:cs="Arial"/>
          <w:sz w:val="24"/>
        </w:rPr>
        <w:t>…</w:t>
      </w:r>
      <w:r w:rsidRPr="004A2944">
        <w:rPr>
          <w:rFonts w:cs="Arial"/>
          <w:b/>
          <w:bCs w:val="0"/>
          <w:sz w:val="24"/>
        </w:rPr>
        <w:t>END</w:t>
      </w:r>
      <w:r w:rsidRPr="004A2944">
        <w:rPr>
          <w:rFonts w:cs="Arial"/>
          <w:sz w:val="24"/>
        </w:rPr>
        <w:t xml:space="preserve"> structure.  Formatting rules for this structure are as follows:</w:t>
      </w:r>
    </w:p>
    <w:p w:rsidR="000313FA" w:rsidRPr="004A2944" w:rsidRDefault="000313FA" w:rsidP="0053342C">
      <w:pPr>
        <w:pStyle w:val="Head1NumListH-net"/>
        <w:numPr>
          <w:ilvl w:val="0"/>
          <w:numId w:val="4"/>
        </w:numPr>
        <w:tabs>
          <w:tab w:val="clear" w:pos="720"/>
          <w:tab w:val="num" w:pos="1080"/>
        </w:tabs>
        <w:ind w:left="1080"/>
        <w:rPr>
          <w:rFonts w:cs="Arial"/>
          <w:sz w:val="24"/>
        </w:rPr>
      </w:pPr>
      <w:r w:rsidRPr="004A2944">
        <w:rPr>
          <w:rFonts w:cs="Arial"/>
          <w:sz w:val="24"/>
        </w:rPr>
        <w:t xml:space="preserve">The </w:t>
      </w:r>
      <w:r w:rsidRPr="004A2944">
        <w:rPr>
          <w:rFonts w:cs="Arial"/>
          <w:b/>
          <w:bCs w:val="0"/>
          <w:sz w:val="24"/>
        </w:rPr>
        <w:t>BEGIN</w:t>
      </w:r>
      <w:r w:rsidRPr="004A2944">
        <w:rPr>
          <w:rFonts w:cs="Arial"/>
          <w:sz w:val="24"/>
        </w:rPr>
        <w:t xml:space="preserve"> statement aligns directly under the statement above.</w:t>
      </w:r>
    </w:p>
    <w:p w:rsidR="000313FA" w:rsidRPr="004A2944" w:rsidRDefault="000313FA" w:rsidP="0053342C">
      <w:pPr>
        <w:pStyle w:val="Head1NumListH-net"/>
        <w:tabs>
          <w:tab w:val="clear" w:pos="720"/>
          <w:tab w:val="num" w:pos="1080"/>
        </w:tabs>
        <w:ind w:left="1080"/>
        <w:rPr>
          <w:rFonts w:cs="Arial"/>
          <w:sz w:val="24"/>
        </w:rPr>
      </w:pPr>
      <w:r w:rsidRPr="004A2944">
        <w:rPr>
          <w:rFonts w:cs="Arial"/>
          <w:sz w:val="24"/>
        </w:rPr>
        <w:t xml:space="preserve">The </w:t>
      </w:r>
      <w:r w:rsidRPr="004A2944">
        <w:rPr>
          <w:rFonts w:cs="Arial"/>
          <w:b/>
          <w:bCs w:val="0"/>
          <w:sz w:val="24"/>
        </w:rPr>
        <w:t>END</w:t>
      </w:r>
      <w:r w:rsidRPr="004A2944">
        <w:rPr>
          <w:rFonts w:cs="Arial"/>
          <w:sz w:val="24"/>
        </w:rPr>
        <w:t xml:space="preserve"> statement is aligned in the same position as its corresponding </w:t>
      </w:r>
      <w:r w:rsidRPr="004A2944">
        <w:rPr>
          <w:rFonts w:cs="Arial"/>
          <w:b/>
          <w:bCs w:val="0"/>
          <w:sz w:val="24"/>
        </w:rPr>
        <w:t>BEGIN</w:t>
      </w:r>
      <w:r w:rsidRPr="004A2944">
        <w:rPr>
          <w:rFonts w:cs="Arial"/>
          <w:sz w:val="24"/>
        </w:rPr>
        <w:t xml:space="preserve"> statement.</w:t>
      </w:r>
    </w:p>
    <w:p w:rsidR="000313FA" w:rsidRPr="004A2944" w:rsidRDefault="000313FA" w:rsidP="0053342C">
      <w:pPr>
        <w:pStyle w:val="Head1NumListH-net"/>
        <w:tabs>
          <w:tab w:val="clear" w:pos="720"/>
          <w:tab w:val="num" w:pos="1080"/>
        </w:tabs>
        <w:ind w:left="1080"/>
        <w:rPr>
          <w:rFonts w:cs="Arial"/>
          <w:sz w:val="24"/>
        </w:rPr>
      </w:pPr>
      <w:r w:rsidRPr="004A2944">
        <w:rPr>
          <w:rFonts w:cs="Arial"/>
          <w:sz w:val="24"/>
        </w:rPr>
        <w:t xml:space="preserve">Within the </w:t>
      </w:r>
      <w:r w:rsidRPr="004A2944">
        <w:rPr>
          <w:rFonts w:cs="Arial"/>
          <w:b/>
          <w:bCs w:val="0"/>
          <w:sz w:val="24"/>
        </w:rPr>
        <w:t>BEGIN</w:t>
      </w:r>
      <w:r w:rsidRPr="004A2944">
        <w:rPr>
          <w:rFonts w:cs="Arial"/>
          <w:sz w:val="24"/>
        </w:rPr>
        <w:t>…</w:t>
      </w:r>
      <w:r w:rsidRPr="004A2944">
        <w:rPr>
          <w:rFonts w:cs="Arial"/>
          <w:b/>
          <w:bCs w:val="0"/>
          <w:sz w:val="24"/>
        </w:rPr>
        <w:t>END</w:t>
      </w:r>
      <w:r w:rsidRPr="004A2944">
        <w:rPr>
          <w:rFonts w:cs="Arial"/>
          <w:sz w:val="24"/>
        </w:rPr>
        <w:t xml:space="preserve"> structure, statements are indented </w:t>
      </w:r>
      <w:r w:rsidR="008F3064">
        <w:rPr>
          <w:rFonts w:cs="Arial"/>
          <w:sz w:val="24"/>
        </w:rPr>
        <w:t>and should be in alignment.</w:t>
      </w:r>
    </w:p>
    <w:p w:rsidR="000313FA" w:rsidRPr="004A2944" w:rsidRDefault="000313FA" w:rsidP="007853F1">
      <w:pPr>
        <w:pStyle w:val="Head2H-net"/>
        <w:rPr>
          <w:rFonts w:cs="Arial"/>
          <w:sz w:val="24"/>
        </w:rPr>
      </w:pPr>
      <w:bookmarkStart w:id="127" w:name="_Toc524829984"/>
      <w:bookmarkStart w:id="128" w:name="_Toc163756"/>
      <w:bookmarkStart w:id="129" w:name="_Toc6908347"/>
      <w:bookmarkStart w:id="130" w:name="_Toc7949932"/>
      <w:bookmarkStart w:id="131" w:name="_Toc7950035"/>
      <w:bookmarkStart w:id="132" w:name="_Toc7950159"/>
      <w:bookmarkStart w:id="133" w:name="_Toc66778807"/>
      <w:r w:rsidRPr="004A2944">
        <w:rPr>
          <w:rFonts w:cs="Arial"/>
          <w:sz w:val="24"/>
        </w:rPr>
        <w:t>IF…ELSE Statement Blocking</w:t>
      </w:r>
      <w:bookmarkEnd w:id="127"/>
      <w:bookmarkEnd w:id="128"/>
      <w:bookmarkEnd w:id="129"/>
      <w:bookmarkEnd w:id="130"/>
      <w:bookmarkEnd w:id="131"/>
      <w:bookmarkEnd w:id="132"/>
      <w:bookmarkEnd w:id="133"/>
    </w:p>
    <w:p w:rsidR="000313FA" w:rsidRPr="004A2944" w:rsidRDefault="000313FA" w:rsidP="007853F1">
      <w:pPr>
        <w:pStyle w:val="Head1ParH-net"/>
        <w:rPr>
          <w:rFonts w:cs="Arial"/>
          <w:sz w:val="24"/>
        </w:rPr>
      </w:pPr>
      <w:r w:rsidRPr="004A2944">
        <w:rPr>
          <w:rFonts w:cs="Arial"/>
          <w:sz w:val="24"/>
        </w:rPr>
        <w:t>Treat all “</w:t>
      </w:r>
      <w:r w:rsidRPr="004A2944">
        <w:rPr>
          <w:rFonts w:cs="Arial"/>
          <w:b/>
          <w:bCs w:val="0"/>
          <w:sz w:val="24"/>
        </w:rPr>
        <w:t>IF</w:t>
      </w:r>
      <w:r w:rsidRPr="004A2944">
        <w:rPr>
          <w:rFonts w:cs="Arial"/>
          <w:sz w:val="24"/>
        </w:rPr>
        <w:t>” statements (and block “ifs”) as if they w</w:t>
      </w:r>
      <w:r w:rsidR="0053342C" w:rsidRPr="004A2944">
        <w:rPr>
          <w:rFonts w:cs="Arial"/>
          <w:sz w:val="24"/>
        </w:rPr>
        <w:t xml:space="preserve">ere compound statements using </w:t>
      </w:r>
      <w:r w:rsidRPr="004A2944">
        <w:rPr>
          <w:rFonts w:cs="Arial"/>
          <w:sz w:val="24"/>
        </w:rPr>
        <w:t xml:space="preserve">the </w:t>
      </w:r>
      <w:r w:rsidRPr="004A2944">
        <w:rPr>
          <w:rFonts w:cs="Arial"/>
          <w:b/>
          <w:bCs w:val="0"/>
          <w:sz w:val="24"/>
        </w:rPr>
        <w:t>BEGIN</w:t>
      </w:r>
      <w:r w:rsidRPr="004A2944">
        <w:rPr>
          <w:rFonts w:cs="Arial"/>
          <w:sz w:val="24"/>
        </w:rPr>
        <w:t>…</w:t>
      </w:r>
      <w:r w:rsidRPr="004A2944">
        <w:rPr>
          <w:rFonts w:cs="Arial"/>
          <w:b/>
          <w:bCs w:val="0"/>
          <w:sz w:val="24"/>
        </w:rPr>
        <w:t>END</w:t>
      </w:r>
      <w:r w:rsidRPr="004A2944">
        <w:rPr>
          <w:rFonts w:cs="Arial"/>
          <w:sz w:val="24"/>
        </w:rPr>
        <w:t xml:space="preserve"> structure. No exceptions are permitted.</w:t>
      </w:r>
    </w:p>
    <w:p w:rsidR="000313FA" w:rsidRPr="004A2944" w:rsidRDefault="000313FA" w:rsidP="007853F1">
      <w:pPr>
        <w:pStyle w:val="Head1ParH-net"/>
        <w:rPr>
          <w:rFonts w:cs="Arial"/>
          <w:sz w:val="24"/>
        </w:rPr>
      </w:pPr>
      <w:r w:rsidRPr="004A2944">
        <w:rPr>
          <w:rFonts w:cs="Arial"/>
          <w:sz w:val="24"/>
        </w:rPr>
        <w:t>An example follows:</w:t>
      </w:r>
    </w:p>
    <w:p w:rsidR="000313FA" w:rsidRPr="004A2944" w:rsidRDefault="000313FA" w:rsidP="007853F1">
      <w:pPr>
        <w:rPr>
          <w:rFonts w:ascii="Arial" w:hAnsi="Arial" w:cs="Arial"/>
        </w:rPr>
      </w:pPr>
    </w:p>
    <w:p w:rsidR="007853F1" w:rsidRPr="007853F1" w:rsidRDefault="007853F1" w:rsidP="005460F7">
      <w:pPr>
        <w:autoSpaceDE w:val="0"/>
        <w:autoSpaceDN w:val="0"/>
        <w:adjustRightInd w:val="0"/>
        <w:ind w:left="720" w:firstLine="720"/>
        <w:rPr>
          <w:rFonts w:ascii="Consolas" w:hAnsi="Consolas" w:cs="Consolas"/>
        </w:rPr>
      </w:pPr>
      <w:bookmarkStart w:id="134" w:name="_Toc524829985"/>
      <w:bookmarkStart w:id="135" w:name="_Toc163757"/>
      <w:bookmarkStart w:id="136" w:name="_Toc6908348"/>
      <w:bookmarkStart w:id="137" w:name="_Toc7949933"/>
      <w:bookmarkStart w:id="138" w:name="_Toc7950036"/>
      <w:bookmarkStart w:id="139" w:name="_Toc7950160"/>
      <w:bookmarkStart w:id="140" w:name="_Toc66778808"/>
      <w:r w:rsidRPr="007853F1">
        <w:rPr>
          <w:rFonts w:ascii="Consolas" w:hAnsi="Consolas" w:cs="Consolas"/>
          <w:color w:val="0000FF"/>
        </w:rPr>
        <w:t>IF</w:t>
      </w:r>
      <w:r w:rsidRPr="007853F1">
        <w:rPr>
          <w:rFonts w:ascii="Consolas" w:hAnsi="Consolas" w:cs="Consolas"/>
        </w:rPr>
        <w:t xml:space="preserve"> </w:t>
      </w:r>
      <w:r w:rsidRPr="007853F1">
        <w:rPr>
          <w:rFonts w:ascii="Consolas" w:hAnsi="Consolas" w:cs="Consolas"/>
          <w:color w:val="FF00FF"/>
        </w:rPr>
        <w:t>@@ROWCOUNT</w:t>
      </w:r>
      <w:r w:rsidRPr="007853F1">
        <w:rPr>
          <w:rFonts w:ascii="Consolas" w:hAnsi="Consolas" w:cs="Consolas"/>
        </w:rPr>
        <w:t xml:space="preserve"> </w:t>
      </w:r>
      <w:r w:rsidRPr="007853F1">
        <w:rPr>
          <w:rFonts w:ascii="Consolas" w:hAnsi="Consolas" w:cs="Consolas"/>
          <w:color w:val="808080"/>
        </w:rPr>
        <w:t>&lt;</w:t>
      </w:r>
      <w:r w:rsidRPr="007853F1">
        <w:rPr>
          <w:rFonts w:ascii="Consolas" w:hAnsi="Consolas" w:cs="Consolas"/>
        </w:rPr>
        <w:t xml:space="preserve"> 1</w:t>
      </w:r>
    </w:p>
    <w:p w:rsidR="007853F1" w:rsidRPr="007853F1" w:rsidRDefault="007853F1" w:rsidP="005460F7">
      <w:pPr>
        <w:autoSpaceDE w:val="0"/>
        <w:autoSpaceDN w:val="0"/>
        <w:adjustRightInd w:val="0"/>
        <w:ind w:firstLine="720"/>
        <w:rPr>
          <w:rFonts w:ascii="Consolas" w:hAnsi="Consolas" w:cs="Consolas"/>
        </w:rPr>
      </w:pPr>
      <w:r w:rsidRPr="007853F1">
        <w:rPr>
          <w:rFonts w:ascii="Consolas" w:hAnsi="Consolas" w:cs="Consolas"/>
          <w:color w:val="0000FF"/>
        </w:rPr>
        <w:t>BEGIN</w:t>
      </w:r>
    </w:p>
    <w:p w:rsidR="007853F1" w:rsidRPr="007853F1" w:rsidRDefault="007853F1" w:rsidP="007853F1">
      <w:pPr>
        <w:autoSpaceDE w:val="0"/>
        <w:autoSpaceDN w:val="0"/>
        <w:adjustRightInd w:val="0"/>
        <w:rPr>
          <w:rFonts w:ascii="Consolas" w:hAnsi="Consolas" w:cs="Consolas"/>
        </w:rPr>
      </w:pPr>
      <w:r w:rsidRPr="007853F1">
        <w:rPr>
          <w:rFonts w:ascii="Consolas" w:hAnsi="Consolas" w:cs="Consolas"/>
        </w:rPr>
        <w:tab/>
      </w:r>
      <w:r w:rsidR="005460F7">
        <w:rPr>
          <w:rFonts w:ascii="Consolas" w:hAnsi="Consolas" w:cs="Consolas"/>
        </w:rPr>
        <w:tab/>
      </w:r>
      <w:r w:rsidRPr="007853F1">
        <w:rPr>
          <w:rFonts w:ascii="Consolas" w:hAnsi="Consolas" w:cs="Consolas"/>
          <w:color w:val="0000FF"/>
        </w:rPr>
        <w:t>RETURN</w:t>
      </w:r>
      <w:r w:rsidRPr="007853F1">
        <w:rPr>
          <w:rFonts w:ascii="Consolas" w:hAnsi="Consolas" w:cs="Consolas"/>
        </w:rPr>
        <w:t xml:space="preserve"> </w:t>
      </w:r>
      <w:r w:rsidRPr="007853F1">
        <w:rPr>
          <w:rFonts w:ascii="Consolas" w:hAnsi="Consolas" w:cs="Consolas"/>
          <w:color w:val="808080"/>
        </w:rPr>
        <w:t>-</w:t>
      </w:r>
      <w:r w:rsidRPr="007853F1">
        <w:rPr>
          <w:rFonts w:ascii="Consolas" w:hAnsi="Consolas" w:cs="Consolas"/>
        </w:rPr>
        <w:t>1</w:t>
      </w:r>
    </w:p>
    <w:p w:rsidR="007853F1" w:rsidRPr="007853F1" w:rsidRDefault="007853F1" w:rsidP="005460F7">
      <w:pPr>
        <w:autoSpaceDE w:val="0"/>
        <w:autoSpaceDN w:val="0"/>
        <w:adjustRightInd w:val="0"/>
        <w:ind w:firstLine="720"/>
        <w:rPr>
          <w:rFonts w:ascii="Consolas" w:hAnsi="Consolas" w:cs="Consolas"/>
        </w:rPr>
      </w:pPr>
      <w:r w:rsidRPr="007853F1">
        <w:rPr>
          <w:rFonts w:ascii="Consolas" w:hAnsi="Consolas" w:cs="Consolas"/>
          <w:color w:val="0000FF"/>
        </w:rPr>
        <w:t>END</w:t>
      </w:r>
    </w:p>
    <w:p w:rsidR="007853F1" w:rsidRPr="007853F1" w:rsidRDefault="007853F1" w:rsidP="005460F7">
      <w:pPr>
        <w:autoSpaceDE w:val="0"/>
        <w:autoSpaceDN w:val="0"/>
        <w:adjustRightInd w:val="0"/>
        <w:ind w:left="720" w:firstLine="720"/>
        <w:rPr>
          <w:rFonts w:ascii="Consolas" w:hAnsi="Consolas" w:cs="Consolas"/>
        </w:rPr>
      </w:pPr>
      <w:r w:rsidRPr="007853F1">
        <w:rPr>
          <w:rFonts w:ascii="Consolas" w:hAnsi="Consolas" w:cs="Consolas"/>
          <w:color w:val="0000FF"/>
        </w:rPr>
        <w:t>ELSE</w:t>
      </w:r>
    </w:p>
    <w:p w:rsidR="007853F1" w:rsidRPr="007853F1" w:rsidRDefault="007853F1" w:rsidP="005460F7">
      <w:pPr>
        <w:autoSpaceDE w:val="0"/>
        <w:autoSpaceDN w:val="0"/>
        <w:adjustRightInd w:val="0"/>
        <w:ind w:firstLine="720"/>
        <w:rPr>
          <w:rFonts w:ascii="Consolas" w:hAnsi="Consolas" w:cs="Consolas"/>
        </w:rPr>
      </w:pPr>
      <w:r w:rsidRPr="007853F1">
        <w:rPr>
          <w:rFonts w:ascii="Consolas" w:hAnsi="Consolas" w:cs="Consolas"/>
          <w:color w:val="0000FF"/>
        </w:rPr>
        <w:t>BEGIN</w:t>
      </w:r>
    </w:p>
    <w:p w:rsidR="007853F1" w:rsidRPr="007853F1" w:rsidRDefault="007853F1" w:rsidP="007853F1">
      <w:pPr>
        <w:autoSpaceDE w:val="0"/>
        <w:autoSpaceDN w:val="0"/>
        <w:adjustRightInd w:val="0"/>
        <w:rPr>
          <w:rFonts w:ascii="Consolas" w:hAnsi="Consolas" w:cs="Consolas"/>
        </w:rPr>
      </w:pPr>
      <w:r w:rsidRPr="007853F1">
        <w:rPr>
          <w:rFonts w:ascii="Consolas" w:hAnsi="Consolas" w:cs="Consolas"/>
        </w:rPr>
        <w:t xml:space="preserve">      </w:t>
      </w:r>
      <w:r w:rsidR="005460F7">
        <w:rPr>
          <w:rFonts w:ascii="Consolas" w:hAnsi="Consolas" w:cs="Consolas"/>
        </w:rPr>
        <w:tab/>
      </w:r>
      <w:r w:rsidRPr="007853F1">
        <w:rPr>
          <w:rFonts w:ascii="Consolas" w:hAnsi="Consolas" w:cs="Consolas"/>
          <w:color w:val="0000FF"/>
        </w:rPr>
        <w:t>SELECT</w:t>
      </w:r>
      <w:r w:rsidRPr="007853F1">
        <w:rPr>
          <w:rFonts w:ascii="Consolas" w:hAnsi="Consolas" w:cs="Consolas"/>
        </w:rPr>
        <w:t xml:space="preserve"> @</w:t>
      </w:r>
      <w:proofErr w:type="spellStart"/>
      <w:r w:rsidRPr="007853F1">
        <w:rPr>
          <w:rFonts w:ascii="Consolas" w:hAnsi="Consolas" w:cs="Consolas"/>
        </w:rPr>
        <w:t>RowReturned</w:t>
      </w:r>
      <w:proofErr w:type="spellEnd"/>
      <w:r w:rsidRPr="007853F1">
        <w:rPr>
          <w:rFonts w:ascii="Consolas" w:hAnsi="Consolas" w:cs="Consolas"/>
        </w:rPr>
        <w:t xml:space="preserve"> </w:t>
      </w:r>
      <w:r w:rsidRPr="007853F1">
        <w:rPr>
          <w:rFonts w:ascii="Consolas" w:hAnsi="Consolas" w:cs="Consolas"/>
          <w:color w:val="808080"/>
        </w:rPr>
        <w:t>=</w:t>
      </w:r>
      <w:r w:rsidRPr="007853F1">
        <w:rPr>
          <w:rFonts w:ascii="Consolas" w:hAnsi="Consolas" w:cs="Consolas"/>
        </w:rPr>
        <w:t xml:space="preserve"> </w:t>
      </w:r>
      <w:r w:rsidRPr="007853F1">
        <w:rPr>
          <w:rFonts w:ascii="Consolas" w:hAnsi="Consolas" w:cs="Consolas"/>
          <w:color w:val="FF00FF"/>
        </w:rPr>
        <w:t>@@ROWCOUNT</w:t>
      </w:r>
    </w:p>
    <w:p w:rsidR="007853F1" w:rsidRPr="007853F1" w:rsidRDefault="007853F1" w:rsidP="007853F1">
      <w:pPr>
        <w:autoSpaceDE w:val="0"/>
        <w:autoSpaceDN w:val="0"/>
        <w:adjustRightInd w:val="0"/>
        <w:rPr>
          <w:rFonts w:ascii="Consolas" w:hAnsi="Consolas" w:cs="Consolas"/>
        </w:rPr>
      </w:pPr>
      <w:r w:rsidRPr="007853F1">
        <w:rPr>
          <w:rFonts w:ascii="Consolas" w:hAnsi="Consolas" w:cs="Consolas"/>
        </w:rPr>
        <w:t xml:space="preserve">      </w:t>
      </w:r>
      <w:r w:rsidRPr="007853F1">
        <w:rPr>
          <w:rFonts w:ascii="Consolas" w:hAnsi="Consolas" w:cs="Consolas"/>
          <w:color w:val="0000FF"/>
        </w:rPr>
        <w:t>RETURN</w:t>
      </w:r>
      <w:r w:rsidRPr="007853F1">
        <w:rPr>
          <w:rFonts w:ascii="Consolas" w:hAnsi="Consolas" w:cs="Consolas"/>
        </w:rPr>
        <w:t xml:space="preserve"> 0</w:t>
      </w:r>
    </w:p>
    <w:p w:rsidR="007853F1" w:rsidRPr="007853F1" w:rsidRDefault="007853F1" w:rsidP="005460F7">
      <w:pPr>
        <w:autoSpaceDE w:val="0"/>
        <w:autoSpaceDN w:val="0"/>
        <w:adjustRightInd w:val="0"/>
        <w:ind w:firstLine="720"/>
        <w:rPr>
          <w:rFonts w:ascii="Consolas" w:hAnsi="Consolas" w:cs="Consolas"/>
          <w:color w:val="0000FF"/>
        </w:rPr>
      </w:pPr>
      <w:r w:rsidRPr="007853F1">
        <w:rPr>
          <w:rFonts w:ascii="Consolas" w:hAnsi="Consolas" w:cs="Consolas"/>
          <w:color w:val="0000FF"/>
        </w:rPr>
        <w:t>END</w:t>
      </w:r>
    </w:p>
    <w:p w:rsidR="000313FA" w:rsidRPr="004A2944" w:rsidRDefault="0053342C" w:rsidP="0053342C">
      <w:pPr>
        <w:pStyle w:val="Head2H-net"/>
        <w:ind w:left="360"/>
        <w:rPr>
          <w:rFonts w:cs="Arial"/>
          <w:sz w:val="24"/>
        </w:rPr>
      </w:pPr>
      <w:r w:rsidRPr="004A2944">
        <w:rPr>
          <w:rFonts w:cs="Arial"/>
          <w:sz w:val="24"/>
        </w:rPr>
        <w:t>Multi-line Parameter S</w:t>
      </w:r>
      <w:r w:rsidR="000313FA" w:rsidRPr="004A2944">
        <w:rPr>
          <w:rFonts w:cs="Arial"/>
          <w:sz w:val="24"/>
        </w:rPr>
        <w:t>tyle</w:t>
      </w:r>
      <w:bookmarkEnd w:id="134"/>
      <w:bookmarkEnd w:id="135"/>
      <w:bookmarkEnd w:id="136"/>
      <w:bookmarkEnd w:id="137"/>
      <w:bookmarkEnd w:id="138"/>
      <w:bookmarkEnd w:id="139"/>
      <w:bookmarkEnd w:id="140"/>
    </w:p>
    <w:p w:rsidR="000313FA" w:rsidRPr="004A2944" w:rsidRDefault="000313FA" w:rsidP="0053342C">
      <w:pPr>
        <w:pStyle w:val="Head1ParH-net"/>
        <w:ind w:left="360"/>
        <w:rPr>
          <w:rFonts w:cs="Arial"/>
          <w:sz w:val="24"/>
        </w:rPr>
      </w:pPr>
      <w:r w:rsidRPr="004A2944">
        <w:rPr>
          <w:rFonts w:cs="Arial"/>
          <w:sz w:val="24"/>
        </w:rPr>
        <w:t xml:space="preserve">When you must expand a statement to more than one line (because it exceeds the 80-character line limit standard), use the style in the following example, for consistent readability. It is best to apply this style even when you do not exceed the 80-character limit (though this rule </w:t>
      </w:r>
      <w:r w:rsidR="00DA585F">
        <w:rPr>
          <w:rFonts w:cs="Arial"/>
          <w:sz w:val="24"/>
        </w:rPr>
        <w:t>is</w:t>
      </w:r>
      <w:r w:rsidR="00DA585F" w:rsidRPr="004A2944">
        <w:rPr>
          <w:rFonts w:cs="Arial"/>
          <w:sz w:val="24"/>
        </w:rPr>
        <w:t xml:space="preserve"> </w:t>
      </w:r>
      <w:r w:rsidRPr="004A2944">
        <w:rPr>
          <w:rFonts w:cs="Arial"/>
          <w:sz w:val="24"/>
        </w:rPr>
        <w:t>not strictly enforced).</w:t>
      </w:r>
    </w:p>
    <w:p w:rsidR="000313FA" w:rsidRPr="004A2944" w:rsidRDefault="000313FA" w:rsidP="005334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rPr>
      </w:pPr>
    </w:p>
    <w:p w:rsidR="00E637FA" w:rsidRPr="005460F7" w:rsidRDefault="00E637FA" w:rsidP="00E637FA">
      <w:pPr>
        <w:autoSpaceDE w:val="0"/>
        <w:autoSpaceDN w:val="0"/>
        <w:adjustRightInd w:val="0"/>
        <w:ind w:left="1440" w:firstLine="720"/>
        <w:rPr>
          <w:rFonts w:ascii="Consolas" w:hAnsi="Consolas" w:cs="Consolas"/>
        </w:rPr>
      </w:pPr>
      <w:bookmarkStart w:id="141" w:name="_Toc524829986"/>
      <w:bookmarkStart w:id="142" w:name="_Toc163758"/>
      <w:bookmarkStart w:id="143" w:name="_Toc6908349"/>
      <w:bookmarkStart w:id="144" w:name="_Toc7949934"/>
      <w:bookmarkStart w:id="145" w:name="_Toc7950037"/>
      <w:bookmarkStart w:id="146" w:name="_Toc7950161"/>
      <w:bookmarkStart w:id="147" w:name="_Toc66778809"/>
      <w:r w:rsidRPr="005460F7">
        <w:rPr>
          <w:rFonts w:ascii="Consolas" w:hAnsi="Consolas" w:cs="Consolas"/>
          <w:color w:val="0000FF"/>
        </w:rPr>
        <w:t>EXECUTE</w:t>
      </w:r>
      <w:r w:rsidR="005460F7" w:rsidRPr="005460F7">
        <w:rPr>
          <w:rFonts w:ascii="Consolas" w:hAnsi="Consolas" w:cs="Consolas"/>
        </w:rPr>
        <w:tab/>
      </w:r>
      <w:proofErr w:type="spellStart"/>
      <w:r w:rsidRPr="005460F7">
        <w:rPr>
          <w:rFonts w:ascii="Consolas" w:hAnsi="Consolas" w:cs="Consolas"/>
        </w:rPr>
        <w:t>usp_MyStoredProcedure</w:t>
      </w:r>
      <w:proofErr w:type="spellEnd"/>
    </w:p>
    <w:p w:rsidR="00E637FA" w:rsidRPr="005460F7" w:rsidRDefault="00E637FA" w:rsidP="00E637FA">
      <w:pPr>
        <w:autoSpaceDE w:val="0"/>
        <w:autoSpaceDN w:val="0"/>
        <w:adjustRightInd w:val="0"/>
        <w:rPr>
          <w:rFonts w:ascii="Consolas" w:hAnsi="Consolas" w:cs="Consolas"/>
        </w:rPr>
      </w:pPr>
    </w:p>
    <w:p w:rsidR="00E637FA" w:rsidRPr="005460F7" w:rsidRDefault="00E637FA" w:rsidP="00E637FA">
      <w:pPr>
        <w:autoSpaceDE w:val="0"/>
        <w:autoSpaceDN w:val="0"/>
        <w:adjustRightInd w:val="0"/>
        <w:rPr>
          <w:rFonts w:ascii="Consolas" w:hAnsi="Consolas" w:cs="Consolas"/>
        </w:rPr>
      </w:pPr>
      <w:r w:rsidRPr="005460F7">
        <w:rPr>
          <w:rFonts w:ascii="Consolas" w:hAnsi="Consolas" w:cs="Consolas"/>
          <w:color w:val="0000FF"/>
        </w:rPr>
        <w:t xml:space="preserve">        </w:t>
      </w:r>
      <w:r w:rsidRPr="005460F7">
        <w:rPr>
          <w:rFonts w:ascii="Consolas" w:hAnsi="Consolas" w:cs="Consolas"/>
          <w:color w:val="0000FF"/>
        </w:rPr>
        <w:tab/>
      </w:r>
      <w:r w:rsidRPr="005460F7">
        <w:rPr>
          <w:rFonts w:ascii="Consolas" w:hAnsi="Consolas" w:cs="Consolas"/>
          <w:color w:val="0000FF"/>
        </w:rPr>
        <w:tab/>
      </w:r>
      <w:r w:rsidRPr="005460F7">
        <w:rPr>
          <w:rFonts w:ascii="Consolas" w:hAnsi="Consolas" w:cs="Consolas"/>
          <w:color w:val="0000FF"/>
        </w:rPr>
        <w:tab/>
      </w:r>
      <w:r w:rsidRPr="005460F7">
        <w:rPr>
          <w:rFonts w:ascii="Consolas" w:hAnsi="Consolas" w:cs="Consolas"/>
          <w:color w:val="0000FF"/>
        </w:rPr>
        <w:tab/>
      </w:r>
      <w:r w:rsidRPr="005460F7">
        <w:rPr>
          <w:rFonts w:ascii="Consolas" w:hAnsi="Consolas" w:cs="Consolas"/>
        </w:rPr>
        <w:t>@MyParameter1</w:t>
      </w:r>
      <w:r w:rsidRPr="005460F7">
        <w:rPr>
          <w:rFonts w:ascii="Consolas" w:hAnsi="Consolas" w:cs="Consolas"/>
          <w:color w:val="808080"/>
        </w:rPr>
        <w:t>,</w:t>
      </w:r>
      <w:r w:rsidRPr="005460F7">
        <w:rPr>
          <w:rFonts w:ascii="Consolas" w:hAnsi="Consolas" w:cs="Consolas"/>
        </w:rPr>
        <w:t xml:space="preserve"> </w:t>
      </w:r>
    </w:p>
    <w:p w:rsidR="00E637FA" w:rsidRPr="005460F7" w:rsidRDefault="00E637FA" w:rsidP="00E637FA">
      <w:pPr>
        <w:autoSpaceDE w:val="0"/>
        <w:autoSpaceDN w:val="0"/>
        <w:adjustRightInd w:val="0"/>
        <w:rPr>
          <w:rFonts w:ascii="Consolas" w:hAnsi="Consolas" w:cs="Consolas"/>
        </w:rPr>
      </w:pPr>
      <w:r w:rsidRPr="005460F7">
        <w:rPr>
          <w:rFonts w:ascii="Consolas" w:hAnsi="Consolas" w:cs="Consolas"/>
        </w:rPr>
        <w:t xml:space="preserve">        </w:t>
      </w:r>
      <w:r w:rsidRPr="005460F7">
        <w:rPr>
          <w:rFonts w:ascii="Consolas" w:hAnsi="Consolas" w:cs="Consolas"/>
        </w:rPr>
        <w:tab/>
      </w:r>
      <w:r w:rsidRPr="005460F7">
        <w:rPr>
          <w:rFonts w:ascii="Consolas" w:hAnsi="Consolas" w:cs="Consolas"/>
        </w:rPr>
        <w:tab/>
      </w:r>
      <w:r w:rsidRPr="005460F7">
        <w:rPr>
          <w:rFonts w:ascii="Consolas" w:hAnsi="Consolas" w:cs="Consolas"/>
        </w:rPr>
        <w:tab/>
      </w:r>
      <w:r w:rsidRPr="005460F7">
        <w:rPr>
          <w:rFonts w:ascii="Consolas" w:hAnsi="Consolas" w:cs="Consolas"/>
        </w:rPr>
        <w:tab/>
        <w:t>@MyParameter2</w:t>
      </w:r>
      <w:r w:rsidRPr="005460F7">
        <w:rPr>
          <w:rFonts w:ascii="Consolas" w:hAnsi="Consolas" w:cs="Consolas"/>
          <w:color w:val="808080"/>
        </w:rPr>
        <w:t>,</w:t>
      </w:r>
      <w:r w:rsidRPr="005460F7">
        <w:rPr>
          <w:rFonts w:ascii="Consolas" w:hAnsi="Consolas" w:cs="Consolas"/>
        </w:rPr>
        <w:t xml:space="preserve"> </w:t>
      </w:r>
    </w:p>
    <w:p w:rsidR="00E637FA" w:rsidRPr="005460F7" w:rsidRDefault="00E637FA" w:rsidP="00E637FA">
      <w:pPr>
        <w:autoSpaceDE w:val="0"/>
        <w:autoSpaceDN w:val="0"/>
        <w:adjustRightInd w:val="0"/>
        <w:rPr>
          <w:rFonts w:ascii="Consolas" w:hAnsi="Consolas" w:cs="Consolas"/>
        </w:rPr>
      </w:pPr>
      <w:r w:rsidRPr="005460F7">
        <w:rPr>
          <w:rFonts w:ascii="Consolas" w:hAnsi="Consolas" w:cs="Consolas"/>
        </w:rPr>
        <w:t xml:space="preserve">        </w:t>
      </w:r>
      <w:r w:rsidRPr="005460F7">
        <w:rPr>
          <w:rFonts w:ascii="Consolas" w:hAnsi="Consolas" w:cs="Consolas"/>
        </w:rPr>
        <w:tab/>
      </w:r>
      <w:r w:rsidRPr="005460F7">
        <w:rPr>
          <w:rFonts w:ascii="Consolas" w:hAnsi="Consolas" w:cs="Consolas"/>
        </w:rPr>
        <w:tab/>
      </w:r>
      <w:r w:rsidRPr="005460F7">
        <w:rPr>
          <w:rFonts w:ascii="Consolas" w:hAnsi="Consolas" w:cs="Consolas"/>
        </w:rPr>
        <w:tab/>
      </w:r>
      <w:r w:rsidRPr="005460F7">
        <w:rPr>
          <w:rFonts w:ascii="Consolas" w:hAnsi="Consolas" w:cs="Consolas"/>
        </w:rPr>
        <w:tab/>
        <w:t xml:space="preserve">@MyParameter3 </w:t>
      </w:r>
      <w:r w:rsidRPr="005460F7">
        <w:rPr>
          <w:rFonts w:ascii="Consolas" w:hAnsi="Consolas" w:cs="Consolas"/>
          <w:color w:val="0000FF"/>
        </w:rPr>
        <w:t>OUTPUT</w:t>
      </w:r>
      <w:r w:rsidRPr="005460F7">
        <w:rPr>
          <w:rFonts w:ascii="Consolas" w:hAnsi="Consolas" w:cs="Consolas"/>
          <w:color w:val="808080"/>
        </w:rPr>
        <w:t>,</w:t>
      </w:r>
      <w:r w:rsidRPr="005460F7">
        <w:rPr>
          <w:rFonts w:ascii="Consolas" w:hAnsi="Consolas" w:cs="Consolas"/>
        </w:rPr>
        <w:t xml:space="preserve"> </w:t>
      </w:r>
    </w:p>
    <w:p w:rsidR="00E637FA" w:rsidRPr="005460F7" w:rsidRDefault="00E637FA" w:rsidP="00E637FA">
      <w:pPr>
        <w:autoSpaceDE w:val="0"/>
        <w:autoSpaceDN w:val="0"/>
        <w:adjustRightInd w:val="0"/>
        <w:rPr>
          <w:rFonts w:ascii="Consolas" w:hAnsi="Consolas" w:cs="Consolas"/>
          <w:color w:val="0000FF"/>
        </w:rPr>
      </w:pPr>
      <w:r w:rsidRPr="005460F7">
        <w:rPr>
          <w:rFonts w:ascii="Consolas" w:hAnsi="Consolas" w:cs="Consolas"/>
        </w:rPr>
        <w:tab/>
      </w:r>
      <w:r w:rsidRPr="005460F7">
        <w:rPr>
          <w:rFonts w:ascii="Consolas" w:hAnsi="Consolas" w:cs="Consolas"/>
        </w:rPr>
        <w:tab/>
      </w:r>
      <w:r w:rsidRPr="005460F7">
        <w:rPr>
          <w:rFonts w:ascii="Consolas" w:hAnsi="Consolas" w:cs="Consolas"/>
        </w:rPr>
        <w:tab/>
      </w:r>
      <w:r w:rsidRPr="005460F7">
        <w:rPr>
          <w:rFonts w:ascii="Consolas" w:hAnsi="Consolas" w:cs="Consolas"/>
        </w:rPr>
        <w:tab/>
      </w:r>
      <w:r w:rsidRPr="005460F7">
        <w:rPr>
          <w:rFonts w:ascii="Consolas" w:hAnsi="Consolas" w:cs="Consolas"/>
        </w:rPr>
        <w:tab/>
        <w:t xml:space="preserve">@MyParameter4 </w:t>
      </w:r>
      <w:r w:rsidRPr="005460F7">
        <w:rPr>
          <w:rFonts w:ascii="Consolas" w:hAnsi="Consolas" w:cs="Consolas"/>
          <w:color w:val="0000FF"/>
        </w:rPr>
        <w:t>OUTPUT</w:t>
      </w:r>
    </w:p>
    <w:p w:rsidR="004A2944" w:rsidRDefault="004A2944" w:rsidP="0053342C">
      <w:pPr>
        <w:pStyle w:val="SourceCode"/>
        <w:ind w:left="360"/>
        <w:rPr>
          <w:rFonts w:ascii="Arial" w:hAnsi="Arial" w:cs="Arial"/>
        </w:rPr>
      </w:pPr>
    </w:p>
    <w:p w:rsidR="000313FA" w:rsidRPr="004A2944" w:rsidRDefault="000313FA" w:rsidP="0053342C">
      <w:pPr>
        <w:pStyle w:val="SourceCode"/>
        <w:ind w:left="360"/>
        <w:rPr>
          <w:rFonts w:ascii="Arial" w:hAnsi="Arial" w:cs="Arial"/>
        </w:rPr>
      </w:pPr>
      <w:r w:rsidRPr="004A2944">
        <w:rPr>
          <w:rFonts w:ascii="Arial" w:hAnsi="Arial" w:cs="Arial"/>
        </w:rPr>
        <w:t>Indenting and Formatting SQL Statements</w:t>
      </w:r>
      <w:bookmarkEnd w:id="141"/>
      <w:bookmarkEnd w:id="142"/>
      <w:bookmarkEnd w:id="143"/>
      <w:bookmarkEnd w:id="144"/>
      <w:bookmarkEnd w:id="145"/>
      <w:bookmarkEnd w:id="146"/>
      <w:bookmarkEnd w:id="147"/>
    </w:p>
    <w:p w:rsidR="000313FA" w:rsidRPr="004A2944" w:rsidRDefault="000313FA" w:rsidP="0053342C">
      <w:pPr>
        <w:pStyle w:val="Head1ParH-net"/>
        <w:ind w:left="360"/>
        <w:rPr>
          <w:rFonts w:cs="Arial"/>
          <w:sz w:val="24"/>
        </w:rPr>
      </w:pPr>
      <w:r w:rsidRPr="004A2944">
        <w:rPr>
          <w:rFonts w:cs="Arial"/>
          <w:sz w:val="24"/>
        </w:rPr>
        <w:t>The styling presented in this standard provides for a more consistent look to all stored procedures and triggers. The guidelines presented here (by example) apply to all Transact-SQL statements.</w:t>
      </w:r>
      <w:r w:rsidR="00EC4224">
        <w:rPr>
          <w:rFonts w:cs="Arial"/>
          <w:sz w:val="24"/>
        </w:rPr>
        <w:t xml:space="preserve"> Use of white space is highly recommended.</w:t>
      </w:r>
    </w:p>
    <w:p w:rsidR="000313FA" w:rsidRPr="004A2944" w:rsidRDefault="000313FA" w:rsidP="0053342C">
      <w:pPr>
        <w:pStyle w:val="Head3H-net"/>
        <w:ind w:left="720"/>
        <w:rPr>
          <w:rFonts w:cs="Arial"/>
          <w:i w:val="0"/>
          <w:sz w:val="24"/>
        </w:rPr>
      </w:pPr>
      <w:bookmarkStart w:id="148" w:name="_Toc524829987"/>
      <w:bookmarkStart w:id="149" w:name="_Toc163759"/>
      <w:bookmarkStart w:id="150" w:name="_Toc6908350"/>
      <w:bookmarkStart w:id="151" w:name="_Toc7949935"/>
      <w:bookmarkStart w:id="152" w:name="_Toc7950038"/>
      <w:bookmarkStart w:id="153" w:name="_Toc7950162"/>
      <w:bookmarkStart w:id="154" w:name="_Toc66778810"/>
      <w:r w:rsidRPr="004A2944">
        <w:rPr>
          <w:rFonts w:cs="Arial"/>
          <w:i w:val="0"/>
          <w:sz w:val="24"/>
        </w:rPr>
        <w:t>Example</w:t>
      </w:r>
      <w:bookmarkEnd w:id="148"/>
      <w:r w:rsidRPr="004A2944">
        <w:rPr>
          <w:rFonts w:cs="Arial"/>
          <w:i w:val="0"/>
          <w:sz w:val="24"/>
        </w:rPr>
        <w:t xml:space="preserve"> of Select Statement</w:t>
      </w:r>
      <w:bookmarkEnd w:id="149"/>
      <w:bookmarkEnd w:id="150"/>
      <w:bookmarkEnd w:id="151"/>
      <w:bookmarkEnd w:id="152"/>
      <w:bookmarkEnd w:id="153"/>
      <w:bookmarkEnd w:id="154"/>
    </w:p>
    <w:p w:rsidR="000313FA" w:rsidRPr="004A2944" w:rsidRDefault="000313FA" w:rsidP="0053342C">
      <w:pPr>
        <w:ind w:left="360"/>
        <w:rPr>
          <w:rFonts w:ascii="Arial" w:hAnsi="Arial" w:cs="Arial"/>
        </w:rPr>
      </w:pPr>
    </w:p>
    <w:p w:rsidR="00E637FA" w:rsidRPr="00E637FA" w:rsidRDefault="00E637FA" w:rsidP="00E637FA">
      <w:pPr>
        <w:autoSpaceDE w:val="0"/>
        <w:autoSpaceDN w:val="0"/>
        <w:adjustRightInd w:val="0"/>
        <w:ind w:firstLine="720"/>
        <w:rPr>
          <w:rFonts w:ascii="Consolas" w:hAnsi="Consolas" w:cs="Consolas"/>
        </w:rPr>
      </w:pPr>
      <w:r w:rsidRPr="00E637FA">
        <w:rPr>
          <w:rFonts w:ascii="Consolas" w:hAnsi="Consolas" w:cs="Consolas"/>
          <w:color w:val="0000FF"/>
        </w:rPr>
        <w:t>SELECT</w:t>
      </w:r>
      <w:r w:rsidRPr="00E637FA">
        <w:rPr>
          <w:rFonts w:ascii="Consolas" w:hAnsi="Consolas" w:cs="Consolas"/>
        </w:rPr>
        <w:t xml:space="preserve"> </w:t>
      </w:r>
      <w:proofErr w:type="gramStart"/>
      <w:r w:rsidRPr="00E637FA">
        <w:rPr>
          <w:rFonts w:ascii="Consolas" w:hAnsi="Consolas" w:cs="Consolas"/>
          <w:color w:val="0000FF"/>
        </w:rPr>
        <w:t>DISTINCT</w:t>
      </w:r>
      <w:r w:rsidRPr="00E637FA">
        <w:rPr>
          <w:rFonts w:ascii="Consolas" w:hAnsi="Consolas" w:cs="Consolas"/>
        </w:rPr>
        <w:t xml:space="preserve">  t1</w:t>
      </w:r>
      <w:r w:rsidRPr="00E637FA">
        <w:rPr>
          <w:rFonts w:ascii="Consolas" w:hAnsi="Consolas" w:cs="Consolas"/>
          <w:color w:val="808080"/>
        </w:rPr>
        <w:t>.</w:t>
      </w:r>
      <w:r w:rsidRPr="00E637FA">
        <w:rPr>
          <w:rFonts w:ascii="Consolas" w:hAnsi="Consolas" w:cs="Consolas"/>
        </w:rPr>
        <w:t>nbr</w:t>
      </w:r>
      <w:proofErr w:type="gramEnd"/>
      <w:r w:rsidRPr="00E637FA">
        <w:rPr>
          <w:rFonts w:ascii="Consolas" w:hAnsi="Consolas" w:cs="Consolas"/>
        </w:rPr>
        <w:t>_rcpt</w:t>
      </w:r>
      <w:r w:rsidRPr="00E637FA">
        <w:rPr>
          <w:rFonts w:ascii="Consolas" w:hAnsi="Consolas" w:cs="Consolas"/>
          <w:color w:val="808080"/>
        </w:rPr>
        <w:t>,</w:t>
      </w:r>
    </w:p>
    <w:p w:rsidR="00E637FA" w:rsidRPr="00E637FA" w:rsidRDefault="00E637FA" w:rsidP="00E637FA">
      <w:pPr>
        <w:autoSpaceDE w:val="0"/>
        <w:autoSpaceDN w:val="0"/>
        <w:adjustRightInd w:val="0"/>
        <w:rPr>
          <w:rFonts w:ascii="Consolas" w:hAnsi="Consolas" w:cs="Consolas"/>
        </w:rPr>
      </w:pPr>
      <w:r w:rsidRPr="00E637FA">
        <w:rPr>
          <w:rFonts w:ascii="Consolas" w:hAnsi="Consolas" w:cs="Consolas"/>
        </w:rPr>
        <w:t xml:space="preserve">              </w:t>
      </w:r>
      <w:r w:rsidRPr="00E637FA">
        <w:rPr>
          <w:rFonts w:ascii="Consolas" w:hAnsi="Consolas" w:cs="Consolas"/>
        </w:rPr>
        <w:tab/>
        <w:t xml:space="preserve">  </w:t>
      </w:r>
      <w:r>
        <w:rPr>
          <w:rFonts w:ascii="Consolas" w:hAnsi="Consolas" w:cs="Consolas"/>
        </w:rPr>
        <w:t xml:space="preserve">   </w:t>
      </w:r>
      <w:r w:rsidRPr="00E637FA">
        <w:rPr>
          <w:rFonts w:ascii="Consolas" w:hAnsi="Consolas" w:cs="Consolas"/>
        </w:rPr>
        <w:t xml:space="preserve"> t2</w:t>
      </w:r>
      <w:r w:rsidRPr="00E637FA">
        <w:rPr>
          <w:rFonts w:ascii="Consolas" w:hAnsi="Consolas" w:cs="Consolas"/>
          <w:color w:val="808080"/>
        </w:rPr>
        <w:t>.</w:t>
      </w:r>
      <w:r w:rsidRPr="00E637FA">
        <w:rPr>
          <w:rFonts w:ascii="Consolas" w:hAnsi="Consolas" w:cs="Consolas"/>
        </w:rPr>
        <w:t>nam_rcpt</w:t>
      </w:r>
    </w:p>
    <w:p w:rsidR="00E637FA" w:rsidRPr="00E637FA" w:rsidRDefault="00E637FA" w:rsidP="00E637FA">
      <w:pPr>
        <w:autoSpaceDE w:val="0"/>
        <w:autoSpaceDN w:val="0"/>
        <w:adjustRightInd w:val="0"/>
        <w:rPr>
          <w:rFonts w:ascii="Consolas" w:hAnsi="Consolas" w:cs="Consolas"/>
        </w:rPr>
      </w:pPr>
    </w:p>
    <w:p w:rsidR="00E637FA" w:rsidRPr="00E637FA" w:rsidRDefault="00E637FA" w:rsidP="00E637FA">
      <w:pPr>
        <w:autoSpaceDE w:val="0"/>
        <w:autoSpaceDN w:val="0"/>
        <w:adjustRightInd w:val="0"/>
        <w:ind w:firstLine="720"/>
        <w:rPr>
          <w:rFonts w:ascii="Consolas" w:hAnsi="Consolas" w:cs="Consolas"/>
          <w:color w:val="808080"/>
        </w:rPr>
      </w:pPr>
      <w:r w:rsidRPr="00E637FA">
        <w:rPr>
          <w:rFonts w:ascii="Consolas" w:hAnsi="Consolas" w:cs="Consolas"/>
          <w:color w:val="0000FF"/>
        </w:rPr>
        <w:t>FROM</w:t>
      </w:r>
      <w:r w:rsidRPr="00E637FA">
        <w:rPr>
          <w:rFonts w:ascii="Consolas" w:hAnsi="Consolas" w:cs="Consolas"/>
        </w:rPr>
        <w:t xml:space="preserve">    T_TABLE1 t1</w:t>
      </w:r>
      <w:r w:rsidRPr="00E637FA">
        <w:rPr>
          <w:rFonts w:ascii="Consolas" w:hAnsi="Consolas" w:cs="Consolas"/>
          <w:color w:val="808080"/>
        </w:rPr>
        <w:t>,</w:t>
      </w:r>
    </w:p>
    <w:p w:rsidR="00E637FA" w:rsidRPr="00E637FA" w:rsidRDefault="00E637FA" w:rsidP="00E637FA">
      <w:pPr>
        <w:autoSpaceDE w:val="0"/>
        <w:autoSpaceDN w:val="0"/>
        <w:adjustRightInd w:val="0"/>
        <w:rPr>
          <w:rFonts w:ascii="Consolas" w:hAnsi="Consolas" w:cs="Consolas"/>
        </w:rPr>
      </w:pPr>
      <w:r w:rsidRPr="00E637FA">
        <w:rPr>
          <w:rFonts w:ascii="Consolas" w:hAnsi="Consolas" w:cs="Consolas"/>
        </w:rPr>
        <w:t xml:space="preserve">             </w:t>
      </w:r>
      <w:r>
        <w:rPr>
          <w:rFonts w:ascii="Consolas" w:hAnsi="Consolas" w:cs="Consolas"/>
        </w:rPr>
        <w:t xml:space="preserve"> </w:t>
      </w:r>
      <w:r w:rsidRPr="00E637FA">
        <w:rPr>
          <w:rFonts w:ascii="Consolas" w:hAnsi="Consolas" w:cs="Consolas"/>
        </w:rPr>
        <w:t>T_TABLE2 t2</w:t>
      </w:r>
    </w:p>
    <w:p w:rsidR="00E637FA" w:rsidRPr="00E637FA" w:rsidRDefault="00E637FA" w:rsidP="00E637FA">
      <w:pPr>
        <w:autoSpaceDE w:val="0"/>
        <w:autoSpaceDN w:val="0"/>
        <w:adjustRightInd w:val="0"/>
        <w:rPr>
          <w:rFonts w:ascii="Consolas" w:hAnsi="Consolas" w:cs="Consolas"/>
        </w:rPr>
      </w:pPr>
    </w:p>
    <w:p w:rsidR="00E637FA" w:rsidRPr="00E637FA" w:rsidRDefault="00E637FA" w:rsidP="00E637FA">
      <w:pPr>
        <w:autoSpaceDE w:val="0"/>
        <w:autoSpaceDN w:val="0"/>
        <w:adjustRightInd w:val="0"/>
        <w:ind w:firstLine="720"/>
        <w:rPr>
          <w:rFonts w:ascii="Consolas" w:hAnsi="Consolas" w:cs="Consolas"/>
        </w:rPr>
      </w:pPr>
      <w:r w:rsidRPr="00E637FA">
        <w:rPr>
          <w:rFonts w:ascii="Consolas" w:hAnsi="Consolas" w:cs="Consolas"/>
          <w:color w:val="0000FF"/>
        </w:rPr>
        <w:t>WHERE</w:t>
      </w:r>
      <w:r w:rsidRPr="00E637FA">
        <w:rPr>
          <w:rFonts w:ascii="Consolas" w:hAnsi="Consolas" w:cs="Consolas"/>
        </w:rPr>
        <w:t xml:space="preserve">    t1</w:t>
      </w:r>
      <w:r w:rsidRPr="00E637FA">
        <w:rPr>
          <w:rFonts w:ascii="Consolas" w:hAnsi="Consolas" w:cs="Consolas"/>
          <w:color w:val="808080"/>
        </w:rPr>
        <w:t>.</w:t>
      </w:r>
      <w:r w:rsidRPr="00E637FA">
        <w:rPr>
          <w:rFonts w:ascii="Consolas" w:hAnsi="Consolas" w:cs="Consolas"/>
        </w:rPr>
        <w:t xml:space="preserve">nbr_value </w:t>
      </w:r>
      <w:r w:rsidRPr="00E637FA">
        <w:rPr>
          <w:rFonts w:ascii="Consolas" w:hAnsi="Consolas" w:cs="Consolas"/>
          <w:color w:val="808080"/>
        </w:rPr>
        <w:t>=</w:t>
      </w:r>
      <w:r w:rsidRPr="00E637FA">
        <w:rPr>
          <w:rFonts w:ascii="Consolas" w:hAnsi="Consolas" w:cs="Consolas"/>
        </w:rPr>
        <w:t xml:space="preserve"> t2</w:t>
      </w:r>
      <w:r w:rsidRPr="00E637FA">
        <w:rPr>
          <w:rFonts w:ascii="Consolas" w:hAnsi="Consolas" w:cs="Consolas"/>
          <w:color w:val="808080"/>
        </w:rPr>
        <w:t>.</w:t>
      </w:r>
      <w:r w:rsidRPr="00E637FA">
        <w:rPr>
          <w:rFonts w:ascii="Consolas" w:hAnsi="Consolas" w:cs="Consolas"/>
        </w:rPr>
        <w:t>nbr_value</w:t>
      </w:r>
    </w:p>
    <w:p w:rsidR="00E637FA" w:rsidRPr="00E637FA" w:rsidRDefault="00E637FA" w:rsidP="00E637FA">
      <w:pPr>
        <w:autoSpaceDE w:val="0"/>
        <w:autoSpaceDN w:val="0"/>
        <w:adjustRightInd w:val="0"/>
        <w:rPr>
          <w:rFonts w:ascii="Consolas" w:hAnsi="Consolas" w:cs="Consolas"/>
        </w:rPr>
      </w:pPr>
      <w:r w:rsidRPr="00E637FA">
        <w:rPr>
          <w:rFonts w:ascii="Consolas" w:hAnsi="Consolas" w:cs="Consolas"/>
        </w:rPr>
        <w:t xml:space="preserve">  </w:t>
      </w:r>
      <w:r w:rsidRPr="00E637FA">
        <w:rPr>
          <w:rFonts w:ascii="Consolas" w:hAnsi="Consolas" w:cs="Consolas"/>
        </w:rPr>
        <w:tab/>
        <w:t xml:space="preserve">  </w:t>
      </w:r>
      <w:r w:rsidRPr="00E637FA">
        <w:rPr>
          <w:rFonts w:ascii="Consolas" w:hAnsi="Consolas" w:cs="Consolas"/>
          <w:color w:val="808080"/>
        </w:rPr>
        <w:t>AND</w:t>
      </w:r>
      <w:r w:rsidRPr="00E637FA">
        <w:rPr>
          <w:rFonts w:ascii="Consolas" w:hAnsi="Consolas" w:cs="Consolas"/>
        </w:rPr>
        <w:t xml:space="preserve">    t1</w:t>
      </w:r>
      <w:r w:rsidRPr="00E637FA">
        <w:rPr>
          <w:rFonts w:ascii="Consolas" w:hAnsi="Consolas" w:cs="Consolas"/>
          <w:color w:val="808080"/>
        </w:rPr>
        <w:t>.</w:t>
      </w:r>
      <w:r w:rsidRPr="00E637FA">
        <w:rPr>
          <w:rFonts w:ascii="Consolas" w:hAnsi="Consolas" w:cs="Consolas"/>
        </w:rPr>
        <w:t xml:space="preserve">cde_value </w:t>
      </w:r>
      <w:r w:rsidRPr="00E637FA">
        <w:rPr>
          <w:rFonts w:ascii="Consolas" w:hAnsi="Consolas" w:cs="Consolas"/>
          <w:color w:val="808080"/>
        </w:rPr>
        <w:t>=</w:t>
      </w:r>
      <w:r w:rsidRPr="00E637FA">
        <w:rPr>
          <w:rFonts w:ascii="Consolas" w:hAnsi="Consolas" w:cs="Consolas"/>
        </w:rPr>
        <w:t xml:space="preserve"> @</w:t>
      </w:r>
      <w:proofErr w:type="spellStart"/>
      <w:r w:rsidRPr="00E637FA">
        <w:rPr>
          <w:rFonts w:ascii="Consolas" w:hAnsi="Consolas" w:cs="Consolas"/>
        </w:rPr>
        <w:t>ParmKeyVal</w:t>
      </w:r>
      <w:proofErr w:type="spellEnd"/>
    </w:p>
    <w:p w:rsidR="00E637FA" w:rsidRPr="00E637FA" w:rsidRDefault="00E637FA" w:rsidP="00E637FA">
      <w:pPr>
        <w:autoSpaceDE w:val="0"/>
        <w:autoSpaceDN w:val="0"/>
        <w:adjustRightInd w:val="0"/>
        <w:rPr>
          <w:rFonts w:ascii="Consolas" w:hAnsi="Consolas" w:cs="Consolas"/>
        </w:rPr>
      </w:pPr>
      <w:r w:rsidRPr="00E637FA">
        <w:rPr>
          <w:rFonts w:ascii="Consolas" w:hAnsi="Consolas" w:cs="Consolas"/>
        </w:rPr>
        <w:t xml:space="preserve">  </w:t>
      </w:r>
      <w:r w:rsidRPr="00E637FA">
        <w:rPr>
          <w:rFonts w:ascii="Consolas" w:hAnsi="Consolas" w:cs="Consolas"/>
        </w:rPr>
        <w:tab/>
        <w:t xml:space="preserve">  </w:t>
      </w:r>
      <w:r w:rsidRPr="00E637FA">
        <w:rPr>
          <w:rFonts w:ascii="Consolas" w:hAnsi="Consolas" w:cs="Consolas"/>
          <w:color w:val="808080"/>
        </w:rPr>
        <w:t>AND</w:t>
      </w:r>
      <w:r w:rsidRPr="00E637FA">
        <w:rPr>
          <w:rFonts w:ascii="Consolas" w:hAnsi="Consolas" w:cs="Consolas"/>
          <w:color w:val="0000FF"/>
        </w:rPr>
        <w:t xml:space="preserve"> </w:t>
      </w:r>
      <w:proofErr w:type="gramStart"/>
      <w:r w:rsidRPr="00E637FA">
        <w:rPr>
          <w:rFonts w:ascii="Consolas" w:hAnsi="Consolas" w:cs="Consolas"/>
          <w:color w:val="0000FF"/>
        </w:rPr>
        <w:t xml:space="preserve">   </w:t>
      </w:r>
      <w:r w:rsidRPr="00E637FA">
        <w:rPr>
          <w:rFonts w:ascii="Consolas" w:hAnsi="Consolas" w:cs="Consolas"/>
          <w:color w:val="808080"/>
        </w:rPr>
        <w:t>(</w:t>
      </w:r>
      <w:proofErr w:type="gramEnd"/>
      <w:r w:rsidRPr="00E637FA">
        <w:rPr>
          <w:rFonts w:ascii="Consolas" w:hAnsi="Consolas" w:cs="Consolas"/>
        </w:rPr>
        <w:t>t1</w:t>
      </w:r>
      <w:r w:rsidRPr="00E637FA">
        <w:rPr>
          <w:rFonts w:ascii="Consolas" w:hAnsi="Consolas" w:cs="Consolas"/>
          <w:color w:val="808080"/>
        </w:rPr>
        <w:t>.</w:t>
      </w:r>
      <w:r w:rsidRPr="00E637FA">
        <w:rPr>
          <w:rFonts w:ascii="Consolas" w:hAnsi="Consolas" w:cs="Consolas"/>
        </w:rPr>
        <w:t xml:space="preserve">nbr_value </w:t>
      </w:r>
      <w:r w:rsidRPr="00E637FA">
        <w:rPr>
          <w:rFonts w:ascii="Consolas" w:hAnsi="Consolas" w:cs="Consolas"/>
          <w:color w:val="808080"/>
        </w:rPr>
        <w:t>&lt;</w:t>
      </w:r>
      <w:r w:rsidRPr="00E637FA">
        <w:rPr>
          <w:rFonts w:ascii="Consolas" w:hAnsi="Consolas" w:cs="Consolas"/>
        </w:rPr>
        <w:t xml:space="preserve"> 1  </w:t>
      </w:r>
      <w:r w:rsidRPr="00E637FA">
        <w:rPr>
          <w:rFonts w:ascii="Consolas" w:hAnsi="Consolas" w:cs="Consolas"/>
          <w:color w:val="808080"/>
        </w:rPr>
        <w:t>OR</w:t>
      </w:r>
      <w:r w:rsidRPr="00E637FA">
        <w:rPr>
          <w:rFonts w:ascii="Consolas" w:hAnsi="Consolas" w:cs="Consolas"/>
        </w:rPr>
        <w:t xml:space="preserve">   t1</w:t>
      </w:r>
      <w:r w:rsidRPr="00E637FA">
        <w:rPr>
          <w:rFonts w:ascii="Consolas" w:hAnsi="Consolas" w:cs="Consolas"/>
          <w:color w:val="808080"/>
        </w:rPr>
        <w:t>.</w:t>
      </w:r>
      <w:r w:rsidRPr="00E637FA">
        <w:rPr>
          <w:rFonts w:ascii="Consolas" w:hAnsi="Consolas" w:cs="Consolas"/>
        </w:rPr>
        <w:t xml:space="preserve">nbr_value </w:t>
      </w:r>
      <w:r w:rsidRPr="00E637FA">
        <w:rPr>
          <w:rFonts w:ascii="Consolas" w:hAnsi="Consolas" w:cs="Consolas"/>
          <w:color w:val="808080"/>
        </w:rPr>
        <w:t>&gt;</w:t>
      </w:r>
      <w:r w:rsidRPr="00E637FA">
        <w:rPr>
          <w:rFonts w:ascii="Consolas" w:hAnsi="Consolas" w:cs="Consolas"/>
        </w:rPr>
        <w:t xml:space="preserve"> 99</w:t>
      </w:r>
      <w:r w:rsidRPr="00E637FA">
        <w:rPr>
          <w:rFonts w:ascii="Consolas" w:hAnsi="Consolas" w:cs="Consolas"/>
          <w:color w:val="808080"/>
        </w:rPr>
        <w:t>)</w:t>
      </w:r>
    </w:p>
    <w:p w:rsidR="00E637FA" w:rsidRPr="00E637FA" w:rsidRDefault="00E637FA" w:rsidP="00E637FA">
      <w:pPr>
        <w:autoSpaceDE w:val="0"/>
        <w:autoSpaceDN w:val="0"/>
        <w:adjustRightInd w:val="0"/>
        <w:rPr>
          <w:rFonts w:ascii="Consolas" w:hAnsi="Consolas" w:cs="Consolas"/>
        </w:rPr>
      </w:pPr>
    </w:p>
    <w:p w:rsidR="00E637FA" w:rsidRPr="00E637FA" w:rsidRDefault="00E637FA" w:rsidP="00E637FA">
      <w:pPr>
        <w:autoSpaceDE w:val="0"/>
        <w:autoSpaceDN w:val="0"/>
        <w:adjustRightInd w:val="0"/>
        <w:ind w:firstLine="720"/>
        <w:rPr>
          <w:rFonts w:ascii="Consolas" w:hAnsi="Consolas" w:cs="Consolas"/>
          <w:color w:val="0000FF"/>
        </w:rPr>
      </w:pPr>
      <w:r w:rsidRPr="00E637FA">
        <w:rPr>
          <w:rFonts w:ascii="Consolas" w:hAnsi="Consolas" w:cs="Consolas"/>
          <w:color w:val="0000FF"/>
        </w:rPr>
        <w:t>ORDER</w:t>
      </w:r>
      <w:r w:rsidRPr="00E637FA">
        <w:rPr>
          <w:rFonts w:ascii="Consolas" w:hAnsi="Consolas" w:cs="Consolas"/>
        </w:rPr>
        <w:t xml:space="preserve"> </w:t>
      </w:r>
      <w:r w:rsidRPr="00E637FA">
        <w:rPr>
          <w:rFonts w:ascii="Consolas" w:hAnsi="Consolas" w:cs="Consolas"/>
          <w:color w:val="0000FF"/>
        </w:rPr>
        <w:t>BY</w:t>
      </w:r>
      <w:r w:rsidRPr="00E637FA">
        <w:rPr>
          <w:rFonts w:ascii="Consolas" w:hAnsi="Consolas" w:cs="Consolas"/>
        </w:rPr>
        <w:t xml:space="preserve"> t2</w:t>
      </w:r>
      <w:r w:rsidRPr="00E637FA">
        <w:rPr>
          <w:rFonts w:ascii="Consolas" w:hAnsi="Consolas" w:cs="Consolas"/>
          <w:color w:val="808080"/>
        </w:rPr>
        <w:t>.</w:t>
      </w:r>
      <w:r w:rsidRPr="00E637FA">
        <w:rPr>
          <w:rFonts w:ascii="Consolas" w:hAnsi="Consolas" w:cs="Consolas"/>
        </w:rPr>
        <w:t xml:space="preserve">nam_rcpt </w:t>
      </w:r>
      <w:r w:rsidRPr="00E637FA">
        <w:rPr>
          <w:rFonts w:ascii="Consolas" w:hAnsi="Consolas" w:cs="Consolas"/>
          <w:color w:val="0000FF"/>
        </w:rPr>
        <w:t>DESC</w:t>
      </w:r>
    </w:p>
    <w:p w:rsidR="00E637FA" w:rsidRPr="004A2944" w:rsidRDefault="00E637FA" w:rsidP="00EC4224">
      <w:pPr>
        <w:pStyle w:val="SourceCode"/>
        <w:rPr>
          <w:rFonts w:ascii="Arial" w:hAnsi="Arial" w:cs="Arial"/>
          <w:b w:val="0"/>
        </w:rPr>
      </w:pPr>
    </w:p>
    <w:p w:rsidR="000313FA" w:rsidRPr="004A2944" w:rsidRDefault="000313FA" w:rsidP="0053342C">
      <w:pPr>
        <w:ind w:left="1080"/>
        <w:rPr>
          <w:rFonts w:ascii="Arial" w:hAnsi="Arial" w:cs="Arial"/>
        </w:rPr>
      </w:pPr>
    </w:p>
    <w:p w:rsidR="000313FA" w:rsidRPr="004A2944" w:rsidRDefault="000313FA" w:rsidP="0053342C">
      <w:pPr>
        <w:pStyle w:val="Head3ParH-net"/>
        <w:ind w:left="720"/>
        <w:rPr>
          <w:rFonts w:cs="Arial"/>
          <w:sz w:val="24"/>
        </w:rPr>
      </w:pPr>
      <w:r w:rsidRPr="004A2944">
        <w:rPr>
          <w:rFonts w:cs="Arial"/>
          <w:sz w:val="24"/>
        </w:rPr>
        <w:t>From the example, it can be seen that:</w:t>
      </w:r>
    </w:p>
    <w:p w:rsidR="000313FA" w:rsidRPr="004A2944" w:rsidRDefault="000313FA" w:rsidP="0053342C">
      <w:pPr>
        <w:pStyle w:val="Head3NumListH-net"/>
        <w:tabs>
          <w:tab w:val="clear" w:pos="1080"/>
          <w:tab w:val="num" w:pos="1440"/>
        </w:tabs>
        <w:ind w:left="1440"/>
        <w:rPr>
          <w:rFonts w:cs="Arial"/>
          <w:sz w:val="24"/>
        </w:rPr>
      </w:pPr>
      <w:r w:rsidRPr="004A2944">
        <w:rPr>
          <w:rFonts w:cs="Arial"/>
          <w:sz w:val="24"/>
        </w:rPr>
        <w:t>Individual elements are placed in separate lines</w:t>
      </w:r>
    </w:p>
    <w:p w:rsidR="000313FA" w:rsidRPr="004A2944" w:rsidRDefault="000313FA" w:rsidP="0053342C">
      <w:pPr>
        <w:pStyle w:val="Head3NumListH-net"/>
        <w:tabs>
          <w:tab w:val="clear" w:pos="1080"/>
          <w:tab w:val="num" w:pos="1440"/>
        </w:tabs>
        <w:ind w:left="1440"/>
        <w:rPr>
          <w:rFonts w:cs="Arial"/>
          <w:sz w:val="24"/>
        </w:rPr>
      </w:pPr>
      <w:r w:rsidRPr="004A2944">
        <w:rPr>
          <w:rFonts w:cs="Arial"/>
          <w:sz w:val="24"/>
        </w:rPr>
        <w:t xml:space="preserve">Elements are indented </w:t>
      </w:r>
      <w:proofErr w:type="gramStart"/>
      <w:r w:rsidRPr="004A2944">
        <w:rPr>
          <w:rFonts w:cs="Arial"/>
          <w:sz w:val="24"/>
        </w:rPr>
        <w:t>one tab</w:t>
      </w:r>
      <w:proofErr w:type="gramEnd"/>
      <w:r w:rsidRPr="004A2944">
        <w:rPr>
          <w:rFonts w:cs="Arial"/>
          <w:sz w:val="24"/>
        </w:rPr>
        <w:t xml:space="preserve"> stop</w:t>
      </w:r>
    </w:p>
    <w:p w:rsidR="000313FA" w:rsidRPr="004A2944" w:rsidRDefault="000313FA" w:rsidP="0053342C">
      <w:pPr>
        <w:pStyle w:val="Head3NumListH-net"/>
        <w:tabs>
          <w:tab w:val="clear" w:pos="1080"/>
          <w:tab w:val="num" w:pos="1440"/>
        </w:tabs>
        <w:ind w:left="1440"/>
        <w:rPr>
          <w:rFonts w:cs="Arial"/>
          <w:sz w:val="24"/>
        </w:rPr>
      </w:pPr>
      <w:r w:rsidRPr="004A2944">
        <w:rPr>
          <w:rFonts w:cs="Arial"/>
          <w:sz w:val="24"/>
        </w:rPr>
        <w:t>Keywords are to the left whenever possible</w:t>
      </w:r>
    </w:p>
    <w:p w:rsidR="000313FA" w:rsidRPr="004A2944" w:rsidRDefault="000313FA" w:rsidP="0053342C">
      <w:pPr>
        <w:pStyle w:val="Head3NumListH-net"/>
        <w:tabs>
          <w:tab w:val="clear" w:pos="1080"/>
          <w:tab w:val="num" w:pos="1440"/>
        </w:tabs>
        <w:ind w:left="1440"/>
        <w:rPr>
          <w:rFonts w:cs="Arial"/>
          <w:sz w:val="24"/>
        </w:rPr>
      </w:pPr>
      <w:r w:rsidRPr="004A2944">
        <w:rPr>
          <w:rFonts w:cs="Arial"/>
          <w:sz w:val="24"/>
        </w:rPr>
        <w:t>If the length of the keyword or keywords (ex: “</w:t>
      </w:r>
      <w:r w:rsidRPr="004A2944">
        <w:rPr>
          <w:rFonts w:cs="Arial"/>
          <w:b/>
          <w:bCs w:val="0"/>
          <w:sz w:val="24"/>
        </w:rPr>
        <w:t>SELECT DISTINCT</w:t>
      </w:r>
      <w:r w:rsidRPr="004A2944">
        <w:rPr>
          <w:rFonts w:cs="Arial"/>
          <w:sz w:val="24"/>
        </w:rPr>
        <w:t>” and “</w:t>
      </w:r>
      <w:r w:rsidRPr="004A2944">
        <w:rPr>
          <w:rFonts w:cs="Arial"/>
          <w:b/>
          <w:bCs w:val="0"/>
          <w:sz w:val="24"/>
        </w:rPr>
        <w:t>ORDER BY</w:t>
      </w:r>
      <w:r w:rsidRPr="004A2944">
        <w:rPr>
          <w:rFonts w:cs="Arial"/>
          <w:sz w:val="24"/>
        </w:rPr>
        <w:t>”) equals or exceeds the tab stop setting (8), the parameter is placed on the subsequent line at the proper indent position</w:t>
      </w:r>
    </w:p>
    <w:p w:rsidR="003C0128" w:rsidRPr="003C0128" w:rsidRDefault="000313FA" w:rsidP="003C0128">
      <w:pPr>
        <w:pStyle w:val="Head3NumListH-net"/>
        <w:tabs>
          <w:tab w:val="clear" w:pos="1080"/>
          <w:tab w:val="num" w:pos="1440"/>
        </w:tabs>
        <w:ind w:left="1440"/>
        <w:rPr>
          <w:rFonts w:cs="Arial"/>
          <w:sz w:val="24"/>
        </w:rPr>
      </w:pPr>
      <w:r w:rsidRPr="004A2944">
        <w:t>Parentheses are used to distinguish logical blocks and are indented at the same level as any other parameter.</w:t>
      </w:r>
    </w:p>
    <w:p w:rsidR="004A2944" w:rsidRPr="003C0128" w:rsidRDefault="000313FA" w:rsidP="003C0128">
      <w:pPr>
        <w:pStyle w:val="Head3NumListH-net"/>
        <w:numPr>
          <w:ilvl w:val="0"/>
          <w:numId w:val="0"/>
        </w:numPr>
        <w:ind w:firstLine="360"/>
        <w:rPr>
          <w:rFonts w:cs="Arial"/>
          <w:b/>
          <w:sz w:val="24"/>
        </w:rPr>
      </w:pPr>
      <w:r w:rsidRPr="003C0128">
        <w:rPr>
          <w:b/>
          <w:sz w:val="24"/>
        </w:rPr>
        <w:t xml:space="preserve">Other examples follow: </w:t>
      </w:r>
    </w:p>
    <w:p w:rsidR="000313FA" w:rsidRPr="004A2944" w:rsidRDefault="000313FA" w:rsidP="0053342C">
      <w:pPr>
        <w:pStyle w:val="Head3ParH-net"/>
        <w:rPr>
          <w:rFonts w:cs="Arial"/>
          <w:sz w:val="24"/>
        </w:rPr>
      </w:pPr>
      <w:r w:rsidRPr="004A2944">
        <w:rPr>
          <w:rFonts w:cs="Arial"/>
          <w:sz w:val="24"/>
        </w:rPr>
        <w:t>Example of Select Statement</w:t>
      </w:r>
      <w:r w:rsidR="00CC772A">
        <w:rPr>
          <w:rFonts w:cs="Arial"/>
          <w:sz w:val="24"/>
        </w:rPr>
        <w:t>:</w:t>
      </w:r>
    </w:p>
    <w:p w:rsidR="00E637FA" w:rsidRDefault="000313FA" w:rsidP="00E637FA">
      <w:pPr>
        <w:pStyle w:val="SourceCode"/>
        <w:ind w:left="360"/>
        <w:rPr>
          <w:rFonts w:ascii="Arial" w:hAnsi="Arial" w:cs="Arial"/>
          <w:b w:val="0"/>
        </w:rPr>
      </w:pPr>
      <w:r w:rsidRPr="004A2944">
        <w:rPr>
          <w:rFonts w:ascii="Arial" w:hAnsi="Arial" w:cs="Arial"/>
          <w:b w:val="0"/>
        </w:rPr>
        <w:t xml:space="preserve">      </w:t>
      </w:r>
      <w:r w:rsidR="0068783F" w:rsidRPr="004A2944">
        <w:rPr>
          <w:rFonts w:ascii="Arial" w:hAnsi="Arial" w:cs="Arial"/>
          <w:b w:val="0"/>
        </w:rPr>
        <w:tab/>
      </w:r>
      <w:bookmarkStart w:id="155" w:name="_Toc524829988"/>
      <w:bookmarkStart w:id="156" w:name="_Toc163760"/>
      <w:bookmarkStart w:id="157" w:name="_Toc6908351"/>
      <w:bookmarkStart w:id="158" w:name="_Toc7949936"/>
      <w:bookmarkStart w:id="159" w:name="_Toc7950039"/>
      <w:bookmarkStart w:id="160" w:name="_Toc7950163"/>
      <w:bookmarkStart w:id="161" w:name="_Toc66778811"/>
    </w:p>
    <w:p w:rsidR="00E637FA" w:rsidRPr="00E637FA" w:rsidRDefault="00E637FA" w:rsidP="00E637FA">
      <w:pPr>
        <w:autoSpaceDE w:val="0"/>
        <w:autoSpaceDN w:val="0"/>
        <w:adjustRightInd w:val="0"/>
        <w:ind w:left="720" w:firstLine="720"/>
        <w:rPr>
          <w:rFonts w:ascii="Consolas" w:hAnsi="Consolas" w:cs="Consolas"/>
        </w:rPr>
      </w:pPr>
      <w:r w:rsidRPr="00E637FA">
        <w:rPr>
          <w:rFonts w:ascii="Consolas" w:hAnsi="Consolas" w:cs="Consolas"/>
          <w:color w:val="0000FF"/>
        </w:rPr>
        <w:t>SELECT</w:t>
      </w:r>
      <w:r w:rsidRPr="00E637FA">
        <w:rPr>
          <w:rFonts w:ascii="Consolas" w:hAnsi="Consolas" w:cs="Consolas"/>
        </w:rPr>
        <w:t xml:space="preserve"> </w:t>
      </w:r>
      <w:r w:rsidRPr="00E637FA">
        <w:rPr>
          <w:rFonts w:ascii="Consolas" w:hAnsi="Consolas" w:cs="Consolas"/>
          <w:color w:val="0000FF"/>
        </w:rPr>
        <w:t>DISTINCT</w:t>
      </w:r>
      <w:r w:rsidRPr="00E637FA">
        <w:rPr>
          <w:rFonts w:ascii="Consolas" w:hAnsi="Consolas" w:cs="Consolas"/>
        </w:rPr>
        <w:t xml:space="preserve"> t1</w:t>
      </w:r>
      <w:r w:rsidRPr="00E637FA">
        <w:rPr>
          <w:rFonts w:ascii="Consolas" w:hAnsi="Consolas" w:cs="Consolas"/>
          <w:color w:val="808080"/>
        </w:rPr>
        <w:t>.</w:t>
      </w:r>
      <w:r w:rsidRPr="00E637FA">
        <w:rPr>
          <w:rFonts w:ascii="Consolas" w:hAnsi="Consolas" w:cs="Consolas"/>
        </w:rPr>
        <w:t>nbr_rcpt</w:t>
      </w:r>
      <w:r w:rsidRPr="00E637FA">
        <w:rPr>
          <w:rFonts w:ascii="Consolas" w:hAnsi="Consolas" w:cs="Consolas"/>
          <w:color w:val="808080"/>
        </w:rPr>
        <w:t>,</w:t>
      </w:r>
    </w:p>
    <w:p w:rsidR="00E637FA" w:rsidRPr="00E637FA" w:rsidRDefault="00E637FA" w:rsidP="00E637FA">
      <w:pPr>
        <w:autoSpaceDE w:val="0"/>
        <w:autoSpaceDN w:val="0"/>
        <w:adjustRightInd w:val="0"/>
        <w:ind w:left="2880"/>
        <w:rPr>
          <w:rFonts w:ascii="Consolas" w:hAnsi="Consolas" w:cs="Consolas"/>
        </w:rPr>
      </w:pPr>
      <w:r w:rsidRPr="00E637FA">
        <w:rPr>
          <w:rFonts w:ascii="Consolas" w:hAnsi="Consolas" w:cs="Consolas"/>
        </w:rPr>
        <w:t xml:space="preserve">  </w:t>
      </w:r>
      <w:r>
        <w:rPr>
          <w:rFonts w:ascii="Consolas" w:hAnsi="Consolas" w:cs="Consolas"/>
        </w:rPr>
        <w:t xml:space="preserve">   </w:t>
      </w:r>
      <w:r w:rsidRPr="00E637FA">
        <w:rPr>
          <w:rFonts w:ascii="Consolas" w:hAnsi="Consolas" w:cs="Consolas"/>
        </w:rPr>
        <w:t>t2</w:t>
      </w:r>
      <w:r w:rsidRPr="00E637FA">
        <w:rPr>
          <w:rFonts w:ascii="Consolas" w:hAnsi="Consolas" w:cs="Consolas"/>
          <w:color w:val="808080"/>
        </w:rPr>
        <w:t>.</w:t>
      </w:r>
      <w:r w:rsidRPr="00E637FA">
        <w:rPr>
          <w:rFonts w:ascii="Consolas" w:hAnsi="Consolas" w:cs="Consolas"/>
        </w:rPr>
        <w:t>nam_rcpt</w:t>
      </w:r>
    </w:p>
    <w:p w:rsidR="00E637FA" w:rsidRPr="00E637FA" w:rsidRDefault="00E637FA" w:rsidP="00E637FA">
      <w:pPr>
        <w:autoSpaceDE w:val="0"/>
        <w:autoSpaceDN w:val="0"/>
        <w:adjustRightInd w:val="0"/>
        <w:rPr>
          <w:rFonts w:ascii="Consolas" w:hAnsi="Consolas" w:cs="Consolas"/>
        </w:rPr>
      </w:pPr>
    </w:p>
    <w:p w:rsidR="00E637FA" w:rsidRPr="00E637FA" w:rsidRDefault="00E637FA" w:rsidP="00E637FA">
      <w:pPr>
        <w:autoSpaceDE w:val="0"/>
        <w:autoSpaceDN w:val="0"/>
        <w:adjustRightInd w:val="0"/>
        <w:ind w:left="720" w:firstLine="720"/>
        <w:rPr>
          <w:rFonts w:ascii="Consolas" w:hAnsi="Consolas" w:cs="Consolas"/>
        </w:rPr>
      </w:pPr>
      <w:r w:rsidRPr="00E637FA">
        <w:rPr>
          <w:rFonts w:ascii="Consolas" w:hAnsi="Consolas" w:cs="Consolas"/>
          <w:color w:val="0000FF"/>
        </w:rPr>
        <w:t>FROM</w:t>
      </w:r>
      <w:r w:rsidRPr="00E637FA">
        <w:rPr>
          <w:rFonts w:ascii="Consolas" w:hAnsi="Consolas" w:cs="Consolas"/>
        </w:rPr>
        <w:t xml:space="preserve">    </w:t>
      </w:r>
      <w:r w:rsidRPr="00E637FA">
        <w:rPr>
          <w:rFonts w:ascii="Consolas" w:hAnsi="Consolas" w:cs="Consolas"/>
        </w:rPr>
        <w:tab/>
        <w:t xml:space="preserve">  </w:t>
      </w:r>
      <w:r>
        <w:rPr>
          <w:rFonts w:ascii="Consolas" w:hAnsi="Consolas" w:cs="Consolas"/>
        </w:rPr>
        <w:t xml:space="preserve">   </w:t>
      </w:r>
      <w:r w:rsidRPr="00E637FA">
        <w:rPr>
          <w:rFonts w:ascii="Consolas" w:hAnsi="Consolas" w:cs="Consolas"/>
        </w:rPr>
        <w:t>T_TABLE1 t</w:t>
      </w:r>
      <w:proofErr w:type="gramStart"/>
      <w:r w:rsidRPr="00E637FA">
        <w:rPr>
          <w:rFonts w:ascii="Consolas" w:hAnsi="Consolas" w:cs="Consolas"/>
        </w:rPr>
        <w:t>1</w:t>
      </w:r>
      <w:r w:rsidRPr="00E637FA">
        <w:rPr>
          <w:rFonts w:ascii="Consolas" w:hAnsi="Consolas" w:cs="Consolas"/>
          <w:color w:val="808080"/>
        </w:rPr>
        <w:t>,</w:t>
      </w:r>
      <w:r w:rsidRPr="00E637FA">
        <w:rPr>
          <w:rFonts w:ascii="Consolas" w:hAnsi="Consolas" w:cs="Consolas"/>
        </w:rPr>
        <w:t>T</w:t>
      </w:r>
      <w:proofErr w:type="gramEnd"/>
      <w:r w:rsidRPr="00E637FA">
        <w:rPr>
          <w:rFonts w:ascii="Consolas" w:hAnsi="Consolas" w:cs="Consolas"/>
        </w:rPr>
        <w:t>_TABLE2 t2</w:t>
      </w:r>
    </w:p>
    <w:p w:rsidR="00E637FA" w:rsidRPr="00E637FA" w:rsidRDefault="00E637FA" w:rsidP="00E637FA">
      <w:pPr>
        <w:autoSpaceDE w:val="0"/>
        <w:autoSpaceDN w:val="0"/>
        <w:adjustRightInd w:val="0"/>
        <w:rPr>
          <w:rFonts w:ascii="Consolas" w:hAnsi="Consolas" w:cs="Consolas"/>
        </w:rPr>
      </w:pPr>
    </w:p>
    <w:p w:rsidR="00E637FA" w:rsidRPr="00E637FA" w:rsidRDefault="00E637FA" w:rsidP="00E637FA">
      <w:pPr>
        <w:autoSpaceDE w:val="0"/>
        <w:autoSpaceDN w:val="0"/>
        <w:adjustRightInd w:val="0"/>
        <w:ind w:left="720" w:firstLine="720"/>
        <w:rPr>
          <w:rFonts w:ascii="Consolas" w:hAnsi="Consolas" w:cs="Consolas"/>
        </w:rPr>
      </w:pPr>
      <w:r w:rsidRPr="00E637FA">
        <w:rPr>
          <w:rFonts w:ascii="Consolas" w:hAnsi="Consolas" w:cs="Consolas"/>
          <w:color w:val="0000FF"/>
        </w:rPr>
        <w:t>WHERE</w:t>
      </w:r>
      <w:r w:rsidRPr="00E637FA">
        <w:rPr>
          <w:rFonts w:ascii="Consolas" w:hAnsi="Consolas" w:cs="Consolas"/>
        </w:rPr>
        <w:t xml:space="preserve">   </w:t>
      </w:r>
      <w:r w:rsidRPr="00E637FA">
        <w:rPr>
          <w:rFonts w:ascii="Consolas" w:hAnsi="Consolas" w:cs="Consolas"/>
        </w:rPr>
        <w:tab/>
      </w:r>
      <w:r>
        <w:rPr>
          <w:rFonts w:ascii="Consolas" w:hAnsi="Consolas" w:cs="Consolas"/>
        </w:rPr>
        <w:t xml:space="preserve">     </w:t>
      </w:r>
      <w:r w:rsidRPr="00E637FA">
        <w:rPr>
          <w:rFonts w:ascii="Consolas" w:hAnsi="Consolas" w:cs="Consolas"/>
        </w:rPr>
        <w:t>t1</w:t>
      </w:r>
      <w:r w:rsidRPr="00E637FA">
        <w:rPr>
          <w:rFonts w:ascii="Consolas" w:hAnsi="Consolas" w:cs="Consolas"/>
          <w:color w:val="808080"/>
        </w:rPr>
        <w:t>.</w:t>
      </w:r>
      <w:r w:rsidRPr="00E637FA">
        <w:rPr>
          <w:rFonts w:ascii="Consolas" w:hAnsi="Consolas" w:cs="Consolas"/>
        </w:rPr>
        <w:t xml:space="preserve">cde_value </w:t>
      </w:r>
      <w:r w:rsidRPr="00E637FA">
        <w:rPr>
          <w:rFonts w:ascii="Consolas" w:hAnsi="Consolas" w:cs="Consolas"/>
          <w:color w:val="808080"/>
        </w:rPr>
        <w:t>=</w:t>
      </w:r>
      <w:r w:rsidRPr="00E637FA">
        <w:rPr>
          <w:rFonts w:ascii="Consolas" w:hAnsi="Consolas" w:cs="Consolas"/>
        </w:rPr>
        <w:t xml:space="preserve"> t2</w:t>
      </w:r>
      <w:r w:rsidRPr="00E637FA">
        <w:rPr>
          <w:rFonts w:ascii="Consolas" w:hAnsi="Consolas" w:cs="Consolas"/>
          <w:color w:val="808080"/>
        </w:rPr>
        <w:t>.</w:t>
      </w:r>
      <w:r w:rsidRPr="00E637FA">
        <w:rPr>
          <w:rFonts w:ascii="Consolas" w:hAnsi="Consolas" w:cs="Consolas"/>
        </w:rPr>
        <w:t xml:space="preserve">cde_value </w:t>
      </w:r>
    </w:p>
    <w:p w:rsidR="00E637FA" w:rsidRPr="00E637FA" w:rsidRDefault="00E637FA" w:rsidP="00E637FA">
      <w:pPr>
        <w:autoSpaceDE w:val="0"/>
        <w:autoSpaceDN w:val="0"/>
        <w:adjustRightInd w:val="0"/>
        <w:rPr>
          <w:rFonts w:ascii="Consolas" w:hAnsi="Consolas" w:cs="Consolas"/>
        </w:rPr>
      </w:pPr>
      <w:r w:rsidRPr="00E637FA">
        <w:rPr>
          <w:rFonts w:ascii="Consolas" w:hAnsi="Consolas" w:cs="Consolas"/>
        </w:rPr>
        <w:t xml:space="preserve">      </w:t>
      </w:r>
      <w:r w:rsidRPr="00E637FA">
        <w:rPr>
          <w:rFonts w:ascii="Consolas" w:hAnsi="Consolas" w:cs="Consolas"/>
        </w:rPr>
        <w:tab/>
      </w:r>
      <w:r w:rsidRPr="00E637FA">
        <w:rPr>
          <w:rFonts w:ascii="Consolas" w:hAnsi="Consolas" w:cs="Consolas"/>
        </w:rPr>
        <w:tab/>
        <w:t xml:space="preserve">  </w:t>
      </w:r>
      <w:proofErr w:type="gramStart"/>
      <w:r w:rsidRPr="00E637FA">
        <w:rPr>
          <w:rFonts w:ascii="Consolas" w:hAnsi="Consolas" w:cs="Consolas"/>
          <w:color w:val="808080"/>
        </w:rPr>
        <w:t>AND</w:t>
      </w:r>
      <w:r w:rsidRPr="00E637FA">
        <w:rPr>
          <w:rFonts w:ascii="Consolas" w:hAnsi="Consolas" w:cs="Consolas"/>
        </w:rPr>
        <w:t xml:space="preserve">  </w:t>
      </w:r>
      <w:r w:rsidRPr="00E637FA">
        <w:rPr>
          <w:rFonts w:ascii="Consolas" w:hAnsi="Consolas" w:cs="Consolas"/>
        </w:rPr>
        <w:tab/>
      </w:r>
      <w:proofErr w:type="gramEnd"/>
      <w:r w:rsidRPr="00E637FA">
        <w:rPr>
          <w:rFonts w:ascii="Consolas" w:hAnsi="Consolas" w:cs="Consolas"/>
        </w:rPr>
        <w:t>t1</w:t>
      </w:r>
      <w:r w:rsidRPr="00E637FA">
        <w:rPr>
          <w:rFonts w:ascii="Consolas" w:hAnsi="Consolas" w:cs="Consolas"/>
          <w:color w:val="808080"/>
        </w:rPr>
        <w:t>.</w:t>
      </w:r>
      <w:r w:rsidRPr="00E637FA">
        <w:rPr>
          <w:rFonts w:ascii="Consolas" w:hAnsi="Consolas" w:cs="Consolas"/>
        </w:rPr>
        <w:t xml:space="preserve">nbr_rcpt </w:t>
      </w:r>
      <w:r w:rsidRPr="00E637FA">
        <w:rPr>
          <w:rFonts w:ascii="Consolas" w:hAnsi="Consolas" w:cs="Consolas"/>
          <w:color w:val="808080"/>
        </w:rPr>
        <w:t>=</w:t>
      </w:r>
      <w:r w:rsidRPr="00E637FA">
        <w:rPr>
          <w:rFonts w:ascii="Consolas" w:hAnsi="Consolas" w:cs="Consolas"/>
        </w:rPr>
        <w:t xml:space="preserve"> @</w:t>
      </w:r>
      <w:proofErr w:type="spellStart"/>
      <w:r w:rsidRPr="00E637FA">
        <w:rPr>
          <w:rFonts w:ascii="Consolas" w:hAnsi="Consolas" w:cs="Consolas"/>
        </w:rPr>
        <w:t>ParmKeyVal</w:t>
      </w:r>
      <w:proofErr w:type="spellEnd"/>
      <w:r w:rsidRPr="00E637FA">
        <w:rPr>
          <w:rFonts w:ascii="Consolas" w:hAnsi="Consolas" w:cs="Consolas"/>
        </w:rPr>
        <w:t xml:space="preserve"> </w:t>
      </w:r>
    </w:p>
    <w:p w:rsidR="00E637FA" w:rsidRPr="00E637FA" w:rsidRDefault="00E637FA" w:rsidP="00E637FA">
      <w:pPr>
        <w:autoSpaceDE w:val="0"/>
        <w:autoSpaceDN w:val="0"/>
        <w:adjustRightInd w:val="0"/>
        <w:rPr>
          <w:rFonts w:ascii="Consolas" w:hAnsi="Consolas" w:cs="Consolas"/>
        </w:rPr>
      </w:pPr>
      <w:r w:rsidRPr="00E637FA">
        <w:rPr>
          <w:rFonts w:ascii="Consolas" w:hAnsi="Consolas" w:cs="Consolas"/>
        </w:rPr>
        <w:t xml:space="preserve">      </w:t>
      </w:r>
      <w:r w:rsidRPr="00E637FA">
        <w:rPr>
          <w:rFonts w:ascii="Consolas" w:hAnsi="Consolas" w:cs="Consolas"/>
        </w:rPr>
        <w:tab/>
      </w:r>
      <w:r w:rsidRPr="00E637FA">
        <w:rPr>
          <w:rFonts w:ascii="Consolas" w:hAnsi="Consolas" w:cs="Consolas"/>
        </w:rPr>
        <w:tab/>
        <w:t xml:space="preserve">  </w:t>
      </w:r>
      <w:proofErr w:type="gramStart"/>
      <w:r w:rsidRPr="00E637FA">
        <w:rPr>
          <w:rFonts w:ascii="Consolas" w:hAnsi="Consolas" w:cs="Consolas"/>
          <w:color w:val="808080"/>
        </w:rPr>
        <w:t xml:space="preserve">AND  </w:t>
      </w:r>
      <w:r w:rsidRPr="00E637FA">
        <w:rPr>
          <w:rFonts w:ascii="Consolas" w:hAnsi="Consolas" w:cs="Consolas"/>
          <w:color w:val="0000FF"/>
        </w:rPr>
        <w:tab/>
      </w:r>
      <w:proofErr w:type="gramEnd"/>
      <w:r w:rsidRPr="00E637FA">
        <w:rPr>
          <w:rFonts w:ascii="Consolas" w:hAnsi="Consolas" w:cs="Consolas"/>
          <w:color w:val="808080"/>
        </w:rPr>
        <w:t>(</w:t>
      </w:r>
      <w:r w:rsidRPr="00E637FA">
        <w:rPr>
          <w:rFonts w:ascii="Consolas" w:hAnsi="Consolas" w:cs="Consolas"/>
        </w:rPr>
        <w:t>t1</w:t>
      </w:r>
      <w:r w:rsidRPr="00E637FA">
        <w:rPr>
          <w:rFonts w:ascii="Consolas" w:hAnsi="Consolas" w:cs="Consolas"/>
          <w:color w:val="808080"/>
        </w:rPr>
        <w:t>.</w:t>
      </w:r>
      <w:r w:rsidRPr="00E637FA">
        <w:rPr>
          <w:rFonts w:ascii="Consolas" w:hAnsi="Consolas" w:cs="Consolas"/>
        </w:rPr>
        <w:t xml:space="preserve">cde_value </w:t>
      </w:r>
      <w:r w:rsidRPr="00E637FA">
        <w:rPr>
          <w:rFonts w:ascii="Consolas" w:hAnsi="Consolas" w:cs="Consolas"/>
          <w:color w:val="808080"/>
        </w:rPr>
        <w:t>&lt;</w:t>
      </w:r>
      <w:r w:rsidRPr="00E637FA">
        <w:rPr>
          <w:rFonts w:ascii="Consolas" w:hAnsi="Consolas" w:cs="Consolas"/>
        </w:rPr>
        <w:t xml:space="preserve"> 1 </w:t>
      </w:r>
      <w:r w:rsidRPr="00E637FA">
        <w:rPr>
          <w:rFonts w:ascii="Consolas" w:hAnsi="Consolas" w:cs="Consolas"/>
          <w:color w:val="808080"/>
        </w:rPr>
        <w:t>OR</w:t>
      </w:r>
      <w:r w:rsidRPr="00E637FA">
        <w:rPr>
          <w:rFonts w:ascii="Consolas" w:hAnsi="Consolas" w:cs="Consolas"/>
        </w:rPr>
        <w:t xml:space="preserve"> t1</w:t>
      </w:r>
      <w:r w:rsidRPr="00E637FA">
        <w:rPr>
          <w:rFonts w:ascii="Consolas" w:hAnsi="Consolas" w:cs="Consolas"/>
          <w:color w:val="808080"/>
        </w:rPr>
        <w:t>.</w:t>
      </w:r>
      <w:r w:rsidRPr="00E637FA">
        <w:rPr>
          <w:rFonts w:ascii="Consolas" w:hAnsi="Consolas" w:cs="Consolas"/>
        </w:rPr>
        <w:t xml:space="preserve">cde_value </w:t>
      </w:r>
      <w:r w:rsidRPr="00E637FA">
        <w:rPr>
          <w:rFonts w:ascii="Consolas" w:hAnsi="Consolas" w:cs="Consolas"/>
          <w:color w:val="808080"/>
        </w:rPr>
        <w:t>&gt;</w:t>
      </w:r>
      <w:r w:rsidRPr="00E637FA">
        <w:rPr>
          <w:rFonts w:ascii="Consolas" w:hAnsi="Consolas" w:cs="Consolas"/>
        </w:rPr>
        <w:t xml:space="preserve"> 99</w:t>
      </w:r>
      <w:r w:rsidRPr="00E637FA">
        <w:rPr>
          <w:rFonts w:ascii="Consolas" w:hAnsi="Consolas" w:cs="Consolas"/>
          <w:color w:val="808080"/>
        </w:rPr>
        <w:t>)</w:t>
      </w:r>
    </w:p>
    <w:p w:rsidR="00E637FA" w:rsidRPr="00E637FA" w:rsidRDefault="00E637FA" w:rsidP="00E637FA">
      <w:pPr>
        <w:autoSpaceDE w:val="0"/>
        <w:autoSpaceDN w:val="0"/>
        <w:adjustRightInd w:val="0"/>
        <w:rPr>
          <w:rFonts w:ascii="Consolas" w:hAnsi="Consolas" w:cs="Consolas"/>
        </w:rPr>
      </w:pPr>
    </w:p>
    <w:p w:rsidR="00E637FA" w:rsidRPr="00E637FA" w:rsidRDefault="00E637FA" w:rsidP="00E637FA">
      <w:pPr>
        <w:autoSpaceDE w:val="0"/>
        <w:autoSpaceDN w:val="0"/>
        <w:adjustRightInd w:val="0"/>
        <w:ind w:left="720" w:firstLine="720"/>
        <w:rPr>
          <w:rFonts w:ascii="Consolas" w:hAnsi="Consolas" w:cs="Consolas"/>
          <w:color w:val="0000FF"/>
        </w:rPr>
      </w:pPr>
      <w:r w:rsidRPr="00E637FA">
        <w:rPr>
          <w:rFonts w:ascii="Consolas" w:hAnsi="Consolas" w:cs="Consolas"/>
          <w:color w:val="0000FF"/>
        </w:rPr>
        <w:t>ORDER</w:t>
      </w:r>
      <w:r w:rsidRPr="00E637FA">
        <w:rPr>
          <w:rFonts w:ascii="Consolas" w:hAnsi="Consolas" w:cs="Consolas"/>
        </w:rPr>
        <w:t xml:space="preserve"> </w:t>
      </w:r>
      <w:r w:rsidRPr="00E637FA">
        <w:rPr>
          <w:rFonts w:ascii="Consolas" w:hAnsi="Consolas" w:cs="Consolas"/>
          <w:color w:val="0000FF"/>
        </w:rPr>
        <w:t>BY</w:t>
      </w:r>
      <w:r w:rsidRPr="00E637FA">
        <w:rPr>
          <w:rFonts w:ascii="Consolas" w:hAnsi="Consolas" w:cs="Consolas"/>
        </w:rPr>
        <w:tab/>
        <w:t xml:space="preserve"> t2</w:t>
      </w:r>
      <w:r w:rsidRPr="00E637FA">
        <w:rPr>
          <w:rFonts w:ascii="Consolas" w:hAnsi="Consolas" w:cs="Consolas"/>
          <w:color w:val="808080"/>
        </w:rPr>
        <w:t>.</w:t>
      </w:r>
      <w:r w:rsidRPr="00E637FA">
        <w:rPr>
          <w:rFonts w:ascii="Consolas" w:hAnsi="Consolas" w:cs="Consolas"/>
        </w:rPr>
        <w:t xml:space="preserve">nam_rcpt </w:t>
      </w:r>
      <w:r w:rsidRPr="00E637FA">
        <w:rPr>
          <w:rFonts w:ascii="Consolas" w:hAnsi="Consolas" w:cs="Consolas"/>
          <w:color w:val="0000FF"/>
        </w:rPr>
        <w:t>DESC</w:t>
      </w:r>
    </w:p>
    <w:p w:rsidR="00E637FA" w:rsidRPr="004A2944" w:rsidRDefault="00E637FA" w:rsidP="0053342C">
      <w:pPr>
        <w:pStyle w:val="SourceCode"/>
        <w:ind w:left="1800"/>
        <w:rPr>
          <w:rFonts w:ascii="Arial" w:hAnsi="Arial" w:cs="Arial"/>
          <w:b w:val="0"/>
        </w:rPr>
      </w:pPr>
    </w:p>
    <w:p w:rsidR="000313FA" w:rsidRPr="004A2944" w:rsidRDefault="000313FA" w:rsidP="0053342C">
      <w:pPr>
        <w:pStyle w:val="SourceCode"/>
        <w:ind w:left="360"/>
        <w:rPr>
          <w:rFonts w:ascii="Arial" w:hAnsi="Arial" w:cs="Arial"/>
        </w:rPr>
      </w:pPr>
      <w:r w:rsidRPr="004A2944">
        <w:rPr>
          <w:rFonts w:ascii="Arial" w:hAnsi="Arial" w:cs="Arial"/>
        </w:rPr>
        <w:t>Example</w:t>
      </w:r>
      <w:bookmarkEnd w:id="155"/>
      <w:r w:rsidRPr="004A2944">
        <w:rPr>
          <w:rFonts w:ascii="Arial" w:hAnsi="Arial" w:cs="Arial"/>
        </w:rPr>
        <w:t>s of Insert Statement</w:t>
      </w:r>
      <w:bookmarkEnd w:id="156"/>
      <w:r w:rsidRPr="004A2944">
        <w:rPr>
          <w:rFonts w:ascii="Arial" w:hAnsi="Arial" w:cs="Arial"/>
        </w:rPr>
        <w:t>s</w:t>
      </w:r>
      <w:bookmarkEnd w:id="157"/>
      <w:bookmarkEnd w:id="158"/>
      <w:bookmarkEnd w:id="159"/>
      <w:bookmarkEnd w:id="160"/>
      <w:bookmarkEnd w:id="161"/>
    </w:p>
    <w:p w:rsidR="000313FA" w:rsidRPr="004A2944" w:rsidRDefault="000313FA" w:rsidP="0053342C">
      <w:pPr>
        <w:ind w:left="1080"/>
        <w:rPr>
          <w:rFonts w:ascii="Arial" w:hAnsi="Arial" w:cs="Arial"/>
        </w:rPr>
      </w:pPr>
    </w:p>
    <w:p w:rsidR="00E637FA" w:rsidRPr="00E637FA" w:rsidRDefault="00E637FA" w:rsidP="00E637FA">
      <w:pPr>
        <w:autoSpaceDE w:val="0"/>
        <w:autoSpaceDN w:val="0"/>
        <w:adjustRightInd w:val="0"/>
        <w:ind w:firstLine="720"/>
        <w:rPr>
          <w:rFonts w:ascii="Consolas" w:hAnsi="Consolas" w:cs="Consolas"/>
        </w:rPr>
      </w:pPr>
      <w:r w:rsidRPr="00E637FA">
        <w:rPr>
          <w:rFonts w:ascii="Consolas" w:hAnsi="Consolas" w:cs="Consolas"/>
          <w:color w:val="0000FF"/>
        </w:rPr>
        <w:t>INSERT</w:t>
      </w:r>
      <w:r w:rsidRPr="00E637FA">
        <w:rPr>
          <w:rFonts w:ascii="Consolas" w:hAnsi="Consolas" w:cs="Consolas"/>
        </w:rPr>
        <w:t xml:space="preserve"> </w:t>
      </w:r>
    </w:p>
    <w:p w:rsidR="00E637FA" w:rsidRPr="00E637FA" w:rsidRDefault="00E637FA" w:rsidP="00E637FA">
      <w:pPr>
        <w:autoSpaceDE w:val="0"/>
        <w:autoSpaceDN w:val="0"/>
        <w:adjustRightInd w:val="0"/>
        <w:ind w:firstLine="720"/>
        <w:rPr>
          <w:rFonts w:ascii="Consolas" w:hAnsi="Consolas" w:cs="Consolas"/>
        </w:rPr>
      </w:pPr>
      <w:r w:rsidRPr="00E637FA">
        <w:rPr>
          <w:rFonts w:ascii="Consolas" w:hAnsi="Consolas" w:cs="Consolas"/>
          <w:color w:val="0000FF"/>
        </w:rPr>
        <w:t>INTO</w:t>
      </w:r>
      <w:r w:rsidRPr="00E637FA">
        <w:rPr>
          <w:rFonts w:ascii="Consolas" w:hAnsi="Consolas" w:cs="Consolas"/>
        </w:rPr>
        <w:t xml:space="preserve">    T_VENDOR</w:t>
      </w:r>
    </w:p>
    <w:p w:rsidR="00E637FA" w:rsidRPr="00E637FA" w:rsidRDefault="00E637FA" w:rsidP="00E637FA">
      <w:pPr>
        <w:autoSpaceDE w:val="0"/>
        <w:autoSpaceDN w:val="0"/>
        <w:adjustRightInd w:val="0"/>
        <w:ind w:firstLine="720"/>
        <w:rPr>
          <w:rFonts w:ascii="Consolas" w:hAnsi="Consolas" w:cs="Consolas"/>
        </w:rPr>
      </w:pPr>
      <w:r w:rsidRPr="00E637FA">
        <w:rPr>
          <w:rFonts w:ascii="Consolas" w:hAnsi="Consolas" w:cs="Consolas"/>
          <w:color w:val="808080"/>
        </w:rPr>
        <w:t>(</w:t>
      </w:r>
    </w:p>
    <w:p w:rsidR="00E637FA" w:rsidRPr="00E637FA" w:rsidRDefault="00E637FA" w:rsidP="00E637FA">
      <w:pPr>
        <w:autoSpaceDE w:val="0"/>
        <w:autoSpaceDN w:val="0"/>
        <w:adjustRightInd w:val="0"/>
        <w:rPr>
          <w:rFonts w:ascii="Consolas" w:hAnsi="Consolas" w:cs="Consolas"/>
        </w:rPr>
      </w:pPr>
      <w:r w:rsidRPr="00E637FA">
        <w:rPr>
          <w:rFonts w:ascii="Consolas" w:hAnsi="Consolas" w:cs="Consolas"/>
        </w:rPr>
        <w:t xml:space="preserve">        </w:t>
      </w:r>
      <w:proofErr w:type="spellStart"/>
      <w:r w:rsidRPr="00E637FA">
        <w:rPr>
          <w:rFonts w:ascii="Consolas" w:hAnsi="Consolas" w:cs="Consolas"/>
        </w:rPr>
        <w:t>nam_vendor</w:t>
      </w:r>
      <w:proofErr w:type="spellEnd"/>
      <w:r w:rsidRPr="00E637FA">
        <w:rPr>
          <w:rFonts w:ascii="Consolas" w:hAnsi="Consolas" w:cs="Consolas"/>
          <w:color w:val="808080"/>
        </w:rPr>
        <w:t>,</w:t>
      </w:r>
    </w:p>
    <w:p w:rsidR="00E637FA" w:rsidRPr="00E637FA" w:rsidRDefault="00E637FA" w:rsidP="00E637FA">
      <w:pPr>
        <w:autoSpaceDE w:val="0"/>
        <w:autoSpaceDN w:val="0"/>
        <w:adjustRightInd w:val="0"/>
        <w:rPr>
          <w:rFonts w:ascii="Consolas" w:hAnsi="Consolas" w:cs="Consolas"/>
        </w:rPr>
      </w:pPr>
      <w:r w:rsidRPr="00E637FA">
        <w:rPr>
          <w:rFonts w:ascii="Consolas" w:hAnsi="Consolas" w:cs="Consolas"/>
        </w:rPr>
        <w:t xml:space="preserve">        </w:t>
      </w:r>
      <w:proofErr w:type="spellStart"/>
      <w:r w:rsidRPr="00E637FA">
        <w:rPr>
          <w:rFonts w:ascii="Consolas" w:hAnsi="Consolas" w:cs="Consolas"/>
        </w:rPr>
        <w:t>cde_active</w:t>
      </w:r>
      <w:proofErr w:type="spellEnd"/>
      <w:r w:rsidRPr="00E637FA">
        <w:rPr>
          <w:rFonts w:ascii="Consolas" w:hAnsi="Consolas" w:cs="Consolas"/>
          <w:color w:val="808080"/>
        </w:rPr>
        <w:t>,</w:t>
      </w:r>
    </w:p>
    <w:p w:rsidR="00E637FA" w:rsidRPr="00E637FA" w:rsidRDefault="00E637FA" w:rsidP="00E637FA">
      <w:pPr>
        <w:autoSpaceDE w:val="0"/>
        <w:autoSpaceDN w:val="0"/>
        <w:adjustRightInd w:val="0"/>
        <w:rPr>
          <w:rFonts w:ascii="Consolas" w:hAnsi="Consolas" w:cs="Consolas"/>
        </w:rPr>
      </w:pPr>
      <w:r w:rsidRPr="00E637FA">
        <w:rPr>
          <w:rFonts w:ascii="Consolas" w:hAnsi="Consolas" w:cs="Consolas"/>
        </w:rPr>
        <w:t xml:space="preserve">        </w:t>
      </w:r>
      <w:proofErr w:type="spellStart"/>
      <w:r w:rsidRPr="00E637FA">
        <w:rPr>
          <w:rFonts w:ascii="Consolas" w:hAnsi="Consolas" w:cs="Consolas"/>
        </w:rPr>
        <w:t>dte_crtd</w:t>
      </w:r>
      <w:proofErr w:type="spellEnd"/>
      <w:r w:rsidRPr="00E637FA">
        <w:rPr>
          <w:rFonts w:ascii="Consolas" w:hAnsi="Consolas" w:cs="Consolas"/>
          <w:color w:val="808080"/>
        </w:rPr>
        <w:t>,</w:t>
      </w:r>
    </w:p>
    <w:p w:rsidR="00E637FA" w:rsidRPr="00E637FA" w:rsidRDefault="00E637FA" w:rsidP="00E637FA">
      <w:pPr>
        <w:autoSpaceDE w:val="0"/>
        <w:autoSpaceDN w:val="0"/>
        <w:adjustRightInd w:val="0"/>
        <w:rPr>
          <w:rFonts w:ascii="Consolas" w:hAnsi="Consolas" w:cs="Consolas"/>
        </w:rPr>
      </w:pPr>
      <w:r w:rsidRPr="00E637FA">
        <w:rPr>
          <w:rFonts w:ascii="Consolas" w:hAnsi="Consolas" w:cs="Consolas"/>
        </w:rPr>
        <w:t xml:space="preserve">        </w:t>
      </w:r>
      <w:proofErr w:type="spellStart"/>
      <w:r w:rsidRPr="00E637FA">
        <w:rPr>
          <w:rFonts w:ascii="Consolas" w:hAnsi="Consolas" w:cs="Consolas"/>
        </w:rPr>
        <w:t>idn_user_crtd</w:t>
      </w:r>
      <w:proofErr w:type="spellEnd"/>
    </w:p>
    <w:p w:rsidR="00E637FA" w:rsidRPr="00E637FA" w:rsidRDefault="00E637FA" w:rsidP="00E637FA">
      <w:pPr>
        <w:autoSpaceDE w:val="0"/>
        <w:autoSpaceDN w:val="0"/>
        <w:adjustRightInd w:val="0"/>
        <w:ind w:firstLine="720"/>
        <w:rPr>
          <w:rFonts w:ascii="Consolas" w:hAnsi="Consolas" w:cs="Consolas"/>
        </w:rPr>
      </w:pPr>
      <w:r w:rsidRPr="00E637FA">
        <w:rPr>
          <w:rFonts w:ascii="Consolas" w:hAnsi="Consolas" w:cs="Consolas"/>
          <w:color w:val="808080"/>
        </w:rPr>
        <w:t>)</w:t>
      </w:r>
    </w:p>
    <w:p w:rsidR="00E637FA" w:rsidRPr="00E637FA" w:rsidRDefault="00E637FA" w:rsidP="00E637FA">
      <w:pPr>
        <w:autoSpaceDE w:val="0"/>
        <w:autoSpaceDN w:val="0"/>
        <w:adjustRightInd w:val="0"/>
        <w:ind w:firstLine="720"/>
        <w:rPr>
          <w:rFonts w:ascii="Consolas" w:hAnsi="Consolas" w:cs="Consolas"/>
        </w:rPr>
      </w:pPr>
      <w:r w:rsidRPr="00E637FA">
        <w:rPr>
          <w:rFonts w:ascii="Consolas" w:hAnsi="Consolas" w:cs="Consolas"/>
          <w:color w:val="0000FF"/>
        </w:rPr>
        <w:t>VALUES</w:t>
      </w:r>
    </w:p>
    <w:p w:rsidR="00E637FA" w:rsidRPr="00E637FA" w:rsidRDefault="00E637FA" w:rsidP="00E637FA">
      <w:pPr>
        <w:autoSpaceDE w:val="0"/>
        <w:autoSpaceDN w:val="0"/>
        <w:adjustRightInd w:val="0"/>
        <w:ind w:firstLine="720"/>
        <w:rPr>
          <w:rFonts w:ascii="Consolas" w:hAnsi="Consolas" w:cs="Consolas"/>
        </w:rPr>
      </w:pPr>
      <w:r w:rsidRPr="00E637FA">
        <w:rPr>
          <w:rFonts w:ascii="Consolas" w:hAnsi="Consolas" w:cs="Consolas"/>
          <w:color w:val="808080"/>
        </w:rPr>
        <w:t>(</w:t>
      </w:r>
    </w:p>
    <w:p w:rsidR="00E637FA" w:rsidRPr="00E637FA" w:rsidRDefault="00E637FA" w:rsidP="00E637FA">
      <w:pPr>
        <w:autoSpaceDE w:val="0"/>
        <w:autoSpaceDN w:val="0"/>
        <w:adjustRightInd w:val="0"/>
        <w:rPr>
          <w:rFonts w:ascii="Consolas" w:hAnsi="Consolas" w:cs="Consolas"/>
        </w:rPr>
      </w:pPr>
      <w:r w:rsidRPr="00E637FA">
        <w:rPr>
          <w:rFonts w:ascii="Consolas" w:hAnsi="Consolas" w:cs="Consolas"/>
        </w:rPr>
        <w:t xml:space="preserve">        @Name</w:t>
      </w:r>
      <w:r w:rsidRPr="00E637FA">
        <w:rPr>
          <w:rFonts w:ascii="Consolas" w:hAnsi="Consolas" w:cs="Consolas"/>
          <w:color w:val="808080"/>
        </w:rPr>
        <w:t>,</w:t>
      </w:r>
    </w:p>
    <w:p w:rsidR="00E637FA" w:rsidRPr="00E637FA" w:rsidRDefault="00E637FA" w:rsidP="00E637FA">
      <w:pPr>
        <w:autoSpaceDE w:val="0"/>
        <w:autoSpaceDN w:val="0"/>
        <w:adjustRightInd w:val="0"/>
        <w:rPr>
          <w:rFonts w:ascii="Consolas" w:hAnsi="Consolas" w:cs="Consolas"/>
        </w:rPr>
      </w:pPr>
      <w:r w:rsidRPr="00E637FA">
        <w:rPr>
          <w:rFonts w:ascii="Consolas" w:hAnsi="Consolas" w:cs="Consolas"/>
        </w:rPr>
        <w:t xml:space="preserve">        @Active</w:t>
      </w:r>
      <w:r w:rsidRPr="00E637FA">
        <w:rPr>
          <w:rFonts w:ascii="Consolas" w:hAnsi="Consolas" w:cs="Consolas"/>
          <w:color w:val="808080"/>
        </w:rPr>
        <w:t>,</w:t>
      </w:r>
    </w:p>
    <w:p w:rsidR="00E637FA" w:rsidRPr="00E637FA" w:rsidRDefault="00E637FA" w:rsidP="00E637FA">
      <w:pPr>
        <w:autoSpaceDE w:val="0"/>
        <w:autoSpaceDN w:val="0"/>
        <w:adjustRightInd w:val="0"/>
        <w:rPr>
          <w:rFonts w:ascii="Consolas" w:hAnsi="Consolas" w:cs="Consolas"/>
        </w:rPr>
      </w:pPr>
      <w:r w:rsidRPr="00E637FA">
        <w:rPr>
          <w:rFonts w:ascii="Consolas" w:hAnsi="Consolas" w:cs="Consolas"/>
        </w:rPr>
        <w:t xml:space="preserve">        </w:t>
      </w:r>
      <w:proofErr w:type="gramStart"/>
      <w:r w:rsidRPr="00E637FA">
        <w:rPr>
          <w:rFonts w:ascii="Consolas" w:hAnsi="Consolas" w:cs="Consolas"/>
          <w:color w:val="FF00FF"/>
        </w:rPr>
        <w:t>GETDATE</w:t>
      </w:r>
      <w:r w:rsidRPr="00E637FA">
        <w:rPr>
          <w:rFonts w:ascii="Consolas" w:hAnsi="Consolas" w:cs="Consolas"/>
          <w:color w:val="808080"/>
        </w:rPr>
        <w:t>(</w:t>
      </w:r>
      <w:proofErr w:type="gramEnd"/>
      <w:r w:rsidRPr="00E637FA">
        <w:rPr>
          <w:rFonts w:ascii="Consolas" w:hAnsi="Consolas" w:cs="Consolas"/>
          <w:color w:val="808080"/>
        </w:rPr>
        <w:t>),</w:t>
      </w:r>
    </w:p>
    <w:p w:rsidR="00E637FA" w:rsidRPr="00E637FA" w:rsidRDefault="00E637FA" w:rsidP="00E637FA">
      <w:pPr>
        <w:autoSpaceDE w:val="0"/>
        <w:autoSpaceDN w:val="0"/>
        <w:adjustRightInd w:val="0"/>
        <w:rPr>
          <w:rFonts w:ascii="Consolas" w:hAnsi="Consolas" w:cs="Consolas"/>
        </w:rPr>
      </w:pPr>
      <w:r w:rsidRPr="00E637FA">
        <w:rPr>
          <w:rFonts w:ascii="Consolas" w:hAnsi="Consolas" w:cs="Consolas"/>
        </w:rPr>
        <w:t xml:space="preserve">        @</w:t>
      </w:r>
      <w:proofErr w:type="spellStart"/>
      <w:r w:rsidRPr="00E637FA">
        <w:rPr>
          <w:rFonts w:ascii="Consolas" w:hAnsi="Consolas" w:cs="Consolas"/>
        </w:rPr>
        <w:t>ModifiedUser</w:t>
      </w:r>
      <w:proofErr w:type="spellEnd"/>
    </w:p>
    <w:p w:rsidR="00E637FA" w:rsidRPr="00E637FA" w:rsidRDefault="00E637FA" w:rsidP="00E637FA">
      <w:pPr>
        <w:autoSpaceDE w:val="0"/>
        <w:autoSpaceDN w:val="0"/>
        <w:adjustRightInd w:val="0"/>
        <w:ind w:firstLine="720"/>
        <w:rPr>
          <w:rFonts w:ascii="Consolas" w:hAnsi="Consolas" w:cs="Consolas"/>
          <w:color w:val="808080"/>
        </w:rPr>
      </w:pPr>
      <w:r w:rsidRPr="00E637FA">
        <w:rPr>
          <w:rFonts w:ascii="Consolas" w:hAnsi="Consolas" w:cs="Consolas"/>
          <w:color w:val="808080"/>
        </w:rPr>
        <w:t>)</w:t>
      </w:r>
    </w:p>
    <w:p w:rsidR="000313FA" w:rsidRPr="004A2944" w:rsidRDefault="00E637FA" w:rsidP="0053342C">
      <w:pPr>
        <w:pStyle w:val="Head3H-net"/>
        <w:ind w:left="720"/>
        <w:rPr>
          <w:rFonts w:cs="Arial"/>
          <w:i w:val="0"/>
          <w:iCs/>
          <w:sz w:val="24"/>
        </w:rPr>
      </w:pPr>
      <w:bookmarkStart w:id="162" w:name="_Toc524829989"/>
      <w:bookmarkStart w:id="163" w:name="_Toc163761"/>
      <w:bookmarkStart w:id="164" w:name="_Toc6908352"/>
      <w:bookmarkStart w:id="165" w:name="_Toc7949937"/>
      <w:bookmarkStart w:id="166" w:name="_Toc7950040"/>
      <w:bookmarkStart w:id="167" w:name="_Toc7950164"/>
      <w:bookmarkStart w:id="168" w:name="_Toc66778812"/>
      <w:r>
        <w:rPr>
          <w:rFonts w:cs="Arial"/>
          <w:i w:val="0"/>
          <w:sz w:val="24"/>
        </w:rPr>
        <w:t>E</w:t>
      </w:r>
      <w:r w:rsidR="000313FA" w:rsidRPr="004A2944">
        <w:rPr>
          <w:rFonts w:cs="Arial"/>
          <w:i w:val="0"/>
          <w:sz w:val="24"/>
        </w:rPr>
        <w:t>xample</w:t>
      </w:r>
      <w:bookmarkEnd w:id="162"/>
      <w:r w:rsidR="000313FA" w:rsidRPr="004A2944">
        <w:rPr>
          <w:rFonts w:cs="Arial"/>
          <w:i w:val="0"/>
          <w:sz w:val="24"/>
        </w:rPr>
        <w:t xml:space="preserve"> of Update Statement</w:t>
      </w:r>
      <w:bookmarkEnd w:id="163"/>
      <w:bookmarkEnd w:id="164"/>
      <w:bookmarkEnd w:id="165"/>
      <w:bookmarkEnd w:id="166"/>
      <w:bookmarkEnd w:id="167"/>
      <w:bookmarkEnd w:id="168"/>
    </w:p>
    <w:p w:rsidR="000313FA" w:rsidRPr="004A2944" w:rsidRDefault="000313FA" w:rsidP="0053342C">
      <w:pPr>
        <w:ind w:left="1080"/>
        <w:rPr>
          <w:rFonts w:ascii="Arial" w:hAnsi="Arial" w:cs="Arial"/>
        </w:rPr>
      </w:pPr>
    </w:p>
    <w:p w:rsidR="00E637FA" w:rsidRPr="00023454" w:rsidRDefault="00E637FA" w:rsidP="00023454">
      <w:pPr>
        <w:autoSpaceDE w:val="0"/>
        <w:autoSpaceDN w:val="0"/>
        <w:adjustRightInd w:val="0"/>
        <w:ind w:left="360" w:firstLine="720"/>
        <w:rPr>
          <w:rFonts w:ascii="Consolas" w:hAnsi="Consolas" w:cs="Consolas"/>
        </w:rPr>
      </w:pPr>
      <w:bookmarkStart w:id="169" w:name="_Toc524829990"/>
      <w:bookmarkStart w:id="170" w:name="_Toc163762"/>
      <w:bookmarkStart w:id="171" w:name="_Toc6908353"/>
      <w:bookmarkStart w:id="172" w:name="_Toc7949938"/>
      <w:bookmarkStart w:id="173" w:name="_Toc7950041"/>
      <w:bookmarkStart w:id="174" w:name="_Toc7950165"/>
      <w:bookmarkStart w:id="175" w:name="_Toc66778813"/>
      <w:r w:rsidRPr="00023454">
        <w:rPr>
          <w:rFonts w:ascii="Consolas" w:hAnsi="Consolas" w:cs="Consolas"/>
          <w:color w:val="FF00FF"/>
        </w:rPr>
        <w:t>UPDATE</w:t>
      </w:r>
      <w:r w:rsidRPr="00023454">
        <w:rPr>
          <w:rFonts w:ascii="Consolas" w:hAnsi="Consolas" w:cs="Consolas"/>
        </w:rPr>
        <w:t xml:space="preserve">       T_VENDOR</w:t>
      </w:r>
    </w:p>
    <w:p w:rsidR="00E637FA" w:rsidRPr="00023454" w:rsidRDefault="00E637FA" w:rsidP="00E637FA">
      <w:pPr>
        <w:autoSpaceDE w:val="0"/>
        <w:autoSpaceDN w:val="0"/>
        <w:adjustRightInd w:val="0"/>
        <w:rPr>
          <w:rFonts w:ascii="Consolas" w:hAnsi="Consolas" w:cs="Consolas"/>
        </w:rPr>
      </w:pPr>
    </w:p>
    <w:p w:rsidR="00E637FA" w:rsidRPr="00023454" w:rsidRDefault="00E637FA" w:rsidP="00E637FA">
      <w:pPr>
        <w:autoSpaceDE w:val="0"/>
        <w:autoSpaceDN w:val="0"/>
        <w:adjustRightInd w:val="0"/>
        <w:rPr>
          <w:rFonts w:ascii="Consolas" w:hAnsi="Consolas" w:cs="Consolas"/>
        </w:rPr>
      </w:pPr>
      <w:r w:rsidRPr="00023454">
        <w:rPr>
          <w:rFonts w:ascii="Consolas" w:hAnsi="Consolas" w:cs="Consolas"/>
        </w:rPr>
        <w:t xml:space="preserve">        </w:t>
      </w:r>
      <w:r w:rsidR="00023454" w:rsidRPr="00023454">
        <w:rPr>
          <w:rFonts w:ascii="Consolas" w:hAnsi="Consolas" w:cs="Consolas"/>
        </w:rPr>
        <w:tab/>
        <w:t xml:space="preserve">  </w:t>
      </w:r>
      <w:r w:rsidRPr="00023454">
        <w:rPr>
          <w:rFonts w:ascii="Consolas" w:hAnsi="Consolas" w:cs="Consolas"/>
          <w:color w:val="0000FF"/>
        </w:rPr>
        <w:t>SET</w:t>
      </w:r>
      <w:r w:rsidRPr="00023454">
        <w:rPr>
          <w:rFonts w:ascii="Consolas" w:hAnsi="Consolas" w:cs="Consolas"/>
        </w:rPr>
        <w:t xml:space="preserve">     </w:t>
      </w:r>
      <w:proofErr w:type="spellStart"/>
      <w:r w:rsidRPr="00023454">
        <w:rPr>
          <w:rFonts w:ascii="Consolas" w:hAnsi="Consolas" w:cs="Consolas"/>
        </w:rPr>
        <w:t>nam_vendor</w:t>
      </w:r>
      <w:proofErr w:type="spellEnd"/>
      <w:r w:rsidRPr="00023454">
        <w:rPr>
          <w:rFonts w:ascii="Consolas" w:hAnsi="Consolas" w:cs="Consolas"/>
        </w:rPr>
        <w:t xml:space="preserve"> </w:t>
      </w:r>
      <w:r w:rsidRPr="00023454">
        <w:rPr>
          <w:rFonts w:ascii="Consolas" w:hAnsi="Consolas" w:cs="Consolas"/>
          <w:color w:val="808080"/>
        </w:rPr>
        <w:t>=</w:t>
      </w:r>
      <w:r w:rsidRPr="00023454">
        <w:rPr>
          <w:rFonts w:ascii="Consolas" w:hAnsi="Consolas" w:cs="Consolas"/>
        </w:rPr>
        <w:t xml:space="preserve"> @Name</w:t>
      </w:r>
      <w:r w:rsidRPr="00023454">
        <w:rPr>
          <w:rFonts w:ascii="Consolas" w:hAnsi="Consolas" w:cs="Consolas"/>
          <w:color w:val="808080"/>
        </w:rPr>
        <w:t>,</w:t>
      </w:r>
    </w:p>
    <w:p w:rsidR="00E637FA" w:rsidRPr="00023454" w:rsidRDefault="00E637FA" w:rsidP="00E637FA">
      <w:pPr>
        <w:autoSpaceDE w:val="0"/>
        <w:autoSpaceDN w:val="0"/>
        <w:adjustRightInd w:val="0"/>
        <w:rPr>
          <w:rFonts w:ascii="Consolas" w:hAnsi="Consolas" w:cs="Consolas"/>
        </w:rPr>
      </w:pPr>
      <w:r w:rsidRPr="00023454">
        <w:rPr>
          <w:rFonts w:ascii="Consolas" w:hAnsi="Consolas" w:cs="Consolas"/>
        </w:rPr>
        <w:t xml:space="preserve">                     </w:t>
      </w:r>
      <w:proofErr w:type="spellStart"/>
      <w:r w:rsidRPr="00023454">
        <w:rPr>
          <w:rFonts w:ascii="Consolas" w:hAnsi="Consolas" w:cs="Consolas"/>
        </w:rPr>
        <w:t>cde_active</w:t>
      </w:r>
      <w:proofErr w:type="spellEnd"/>
      <w:r w:rsidRPr="00023454">
        <w:rPr>
          <w:rFonts w:ascii="Consolas" w:hAnsi="Consolas" w:cs="Consolas"/>
        </w:rPr>
        <w:t xml:space="preserve"> </w:t>
      </w:r>
      <w:r w:rsidRPr="00023454">
        <w:rPr>
          <w:rFonts w:ascii="Consolas" w:hAnsi="Consolas" w:cs="Consolas"/>
          <w:color w:val="808080"/>
        </w:rPr>
        <w:t>=</w:t>
      </w:r>
      <w:r w:rsidRPr="00023454">
        <w:rPr>
          <w:rFonts w:ascii="Consolas" w:hAnsi="Consolas" w:cs="Consolas"/>
        </w:rPr>
        <w:t xml:space="preserve"> @Active</w:t>
      </w:r>
      <w:r w:rsidRPr="00023454">
        <w:rPr>
          <w:rFonts w:ascii="Consolas" w:hAnsi="Consolas" w:cs="Consolas"/>
          <w:color w:val="808080"/>
        </w:rPr>
        <w:t>,</w:t>
      </w:r>
    </w:p>
    <w:p w:rsidR="00E637FA" w:rsidRPr="00023454" w:rsidRDefault="00E637FA" w:rsidP="00E637FA">
      <w:pPr>
        <w:autoSpaceDE w:val="0"/>
        <w:autoSpaceDN w:val="0"/>
        <w:adjustRightInd w:val="0"/>
        <w:rPr>
          <w:rFonts w:ascii="Consolas" w:hAnsi="Consolas" w:cs="Consolas"/>
        </w:rPr>
      </w:pPr>
      <w:r w:rsidRPr="00023454">
        <w:rPr>
          <w:rFonts w:ascii="Consolas" w:hAnsi="Consolas" w:cs="Consolas"/>
        </w:rPr>
        <w:t xml:space="preserve">                     </w:t>
      </w:r>
      <w:proofErr w:type="spellStart"/>
      <w:r w:rsidRPr="00023454">
        <w:rPr>
          <w:rFonts w:ascii="Consolas" w:hAnsi="Consolas" w:cs="Consolas"/>
        </w:rPr>
        <w:t>dte_crtd</w:t>
      </w:r>
      <w:proofErr w:type="spellEnd"/>
      <w:r w:rsidRPr="00023454">
        <w:rPr>
          <w:rFonts w:ascii="Consolas" w:hAnsi="Consolas" w:cs="Consolas"/>
        </w:rPr>
        <w:t xml:space="preserve"> </w:t>
      </w:r>
      <w:r w:rsidRPr="00023454">
        <w:rPr>
          <w:rFonts w:ascii="Consolas" w:hAnsi="Consolas" w:cs="Consolas"/>
          <w:color w:val="808080"/>
        </w:rPr>
        <w:t>=</w:t>
      </w:r>
      <w:r w:rsidRPr="00023454">
        <w:rPr>
          <w:rFonts w:ascii="Consolas" w:hAnsi="Consolas" w:cs="Consolas"/>
        </w:rPr>
        <w:t xml:space="preserve"> </w:t>
      </w:r>
      <w:proofErr w:type="gramStart"/>
      <w:r w:rsidRPr="00023454">
        <w:rPr>
          <w:rFonts w:ascii="Consolas" w:hAnsi="Consolas" w:cs="Consolas"/>
          <w:color w:val="FF00FF"/>
        </w:rPr>
        <w:t>GETDATE</w:t>
      </w:r>
      <w:r w:rsidRPr="00023454">
        <w:rPr>
          <w:rFonts w:ascii="Consolas" w:hAnsi="Consolas" w:cs="Consolas"/>
          <w:color w:val="808080"/>
        </w:rPr>
        <w:t>(</w:t>
      </w:r>
      <w:proofErr w:type="gramEnd"/>
      <w:r w:rsidRPr="00023454">
        <w:rPr>
          <w:rFonts w:ascii="Consolas" w:hAnsi="Consolas" w:cs="Consolas"/>
          <w:color w:val="808080"/>
        </w:rPr>
        <w:t>),</w:t>
      </w:r>
    </w:p>
    <w:p w:rsidR="00E637FA" w:rsidRPr="00023454" w:rsidRDefault="00E637FA" w:rsidP="00E637FA">
      <w:pPr>
        <w:autoSpaceDE w:val="0"/>
        <w:autoSpaceDN w:val="0"/>
        <w:adjustRightInd w:val="0"/>
        <w:rPr>
          <w:rFonts w:ascii="Consolas" w:hAnsi="Consolas" w:cs="Consolas"/>
        </w:rPr>
      </w:pPr>
      <w:r w:rsidRPr="00023454">
        <w:rPr>
          <w:rFonts w:ascii="Consolas" w:hAnsi="Consolas" w:cs="Consolas"/>
        </w:rPr>
        <w:t xml:space="preserve">                     </w:t>
      </w:r>
      <w:proofErr w:type="spellStart"/>
      <w:r w:rsidRPr="00023454">
        <w:rPr>
          <w:rFonts w:ascii="Consolas" w:hAnsi="Consolas" w:cs="Consolas"/>
        </w:rPr>
        <w:t>idn_user_crtd</w:t>
      </w:r>
      <w:proofErr w:type="spellEnd"/>
      <w:r w:rsidRPr="00023454">
        <w:rPr>
          <w:rFonts w:ascii="Consolas" w:hAnsi="Consolas" w:cs="Consolas"/>
        </w:rPr>
        <w:t xml:space="preserve"> </w:t>
      </w:r>
      <w:r w:rsidRPr="00023454">
        <w:rPr>
          <w:rFonts w:ascii="Consolas" w:hAnsi="Consolas" w:cs="Consolas"/>
          <w:color w:val="808080"/>
        </w:rPr>
        <w:t>=</w:t>
      </w:r>
      <w:r w:rsidRPr="00023454">
        <w:rPr>
          <w:rFonts w:ascii="Consolas" w:hAnsi="Consolas" w:cs="Consolas"/>
        </w:rPr>
        <w:t xml:space="preserve"> @</w:t>
      </w:r>
      <w:proofErr w:type="spellStart"/>
      <w:r w:rsidRPr="00023454">
        <w:rPr>
          <w:rFonts w:ascii="Consolas" w:hAnsi="Consolas" w:cs="Consolas"/>
        </w:rPr>
        <w:t>ModifiedUser</w:t>
      </w:r>
      <w:proofErr w:type="spellEnd"/>
    </w:p>
    <w:p w:rsidR="00E637FA" w:rsidRPr="00023454" w:rsidRDefault="00E637FA" w:rsidP="00E637FA">
      <w:pPr>
        <w:autoSpaceDE w:val="0"/>
        <w:autoSpaceDN w:val="0"/>
        <w:adjustRightInd w:val="0"/>
        <w:rPr>
          <w:rFonts w:ascii="Consolas" w:hAnsi="Consolas" w:cs="Consolas"/>
        </w:rPr>
      </w:pPr>
    </w:p>
    <w:p w:rsidR="00E637FA" w:rsidRPr="00023454" w:rsidRDefault="00023454" w:rsidP="00023454">
      <w:pPr>
        <w:autoSpaceDE w:val="0"/>
        <w:autoSpaceDN w:val="0"/>
        <w:adjustRightInd w:val="0"/>
        <w:rPr>
          <w:rFonts w:ascii="Consolas" w:hAnsi="Consolas" w:cs="Consolas"/>
        </w:rPr>
      </w:pPr>
      <w:r>
        <w:rPr>
          <w:rFonts w:ascii="Consolas" w:hAnsi="Consolas" w:cs="Consolas"/>
          <w:color w:val="0000FF"/>
        </w:rPr>
        <w:t xml:space="preserve">           </w:t>
      </w:r>
      <w:r w:rsidR="00E637FA" w:rsidRPr="00023454">
        <w:rPr>
          <w:rFonts w:ascii="Consolas" w:hAnsi="Consolas" w:cs="Consolas"/>
          <w:color w:val="0000FF"/>
        </w:rPr>
        <w:t>WHERE</w:t>
      </w:r>
      <w:r w:rsidR="00E637FA" w:rsidRPr="00023454">
        <w:rPr>
          <w:rFonts w:ascii="Consolas" w:hAnsi="Consolas" w:cs="Consolas"/>
        </w:rPr>
        <w:t xml:space="preserve">     </w:t>
      </w:r>
      <w:proofErr w:type="spellStart"/>
      <w:r w:rsidR="00E637FA" w:rsidRPr="00023454">
        <w:rPr>
          <w:rFonts w:ascii="Consolas" w:hAnsi="Consolas" w:cs="Consolas"/>
        </w:rPr>
        <w:t>nbr_vendor</w:t>
      </w:r>
      <w:proofErr w:type="spellEnd"/>
      <w:r w:rsidR="00E637FA" w:rsidRPr="00023454">
        <w:rPr>
          <w:rFonts w:ascii="Consolas" w:hAnsi="Consolas" w:cs="Consolas"/>
        </w:rPr>
        <w:t xml:space="preserve"> </w:t>
      </w:r>
      <w:r w:rsidR="00E637FA" w:rsidRPr="00023454">
        <w:rPr>
          <w:rFonts w:ascii="Consolas" w:hAnsi="Consolas" w:cs="Consolas"/>
          <w:color w:val="808080"/>
        </w:rPr>
        <w:t>=</w:t>
      </w:r>
      <w:r w:rsidR="00E637FA" w:rsidRPr="00023454">
        <w:rPr>
          <w:rFonts w:ascii="Consolas" w:hAnsi="Consolas" w:cs="Consolas"/>
        </w:rPr>
        <w:t xml:space="preserve"> @</w:t>
      </w:r>
      <w:proofErr w:type="spellStart"/>
      <w:r w:rsidR="00E637FA" w:rsidRPr="00023454">
        <w:rPr>
          <w:rFonts w:ascii="Consolas" w:hAnsi="Consolas" w:cs="Consolas"/>
        </w:rPr>
        <w:t>VendorID</w:t>
      </w:r>
      <w:proofErr w:type="spellEnd"/>
    </w:p>
    <w:p w:rsidR="00E637FA" w:rsidRDefault="00E637FA" w:rsidP="00E637FA">
      <w:pPr>
        <w:autoSpaceDE w:val="0"/>
        <w:autoSpaceDN w:val="0"/>
        <w:adjustRightInd w:val="0"/>
        <w:rPr>
          <w:rFonts w:ascii="Consolas" w:hAnsi="Consolas" w:cs="Consolas"/>
          <w:sz w:val="19"/>
          <w:szCs w:val="19"/>
        </w:rPr>
      </w:pPr>
    </w:p>
    <w:p w:rsidR="000313FA" w:rsidRPr="004A2944" w:rsidRDefault="000313FA" w:rsidP="00023454">
      <w:pPr>
        <w:pStyle w:val="Head3H-net"/>
        <w:rPr>
          <w:rFonts w:cs="Arial"/>
          <w:i w:val="0"/>
          <w:iCs/>
          <w:sz w:val="24"/>
        </w:rPr>
      </w:pPr>
      <w:r w:rsidRPr="004A2944">
        <w:rPr>
          <w:rFonts w:cs="Arial"/>
          <w:i w:val="0"/>
          <w:sz w:val="24"/>
        </w:rPr>
        <w:t xml:space="preserve">Example of Delete </w:t>
      </w:r>
      <w:bookmarkEnd w:id="169"/>
      <w:r w:rsidRPr="004A2944">
        <w:rPr>
          <w:rFonts w:cs="Arial"/>
          <w:i w:val="0"/>
          <w:sz w:val="24"/>
        </w:rPr>
        <w:t>Statement</w:t>
      </w:r>
      <w:bookmarkEnd w:id="170"/>
      <w:bookmarkEnd w:id="171"/>
      <w:bookmarkEnd w:id="172"/>
      <w:bookmarkEnd w:id="173"/>
      <w:bookmarkEnd w:id="174"/>
      <w:bookmarkEnd w:id="175"/>
    </w:p>
    <w:p w:rsidR="000313FA" w:rsidRPr="004A2944" w:rsidRDefault="000313FA" w:rsidP="0053342C">
      <w:pPr>
        <w:pStyle w:val="SourceCode"/>
        <w:ind w:left="360"/>
        <w:rPr>
          <w:rFonts w:ascii="Arial" w:hAnsi="Arial" w:cs="Arial"/>
        </w:rPr>
      </w:pPr>
    </w:p>
    <w:p w:rsidR="00023454" w:rsidRPr="00023454" w:rsidRDefault="00023454" w:rsidP="00023454">
      <w:pPr>
        <w:autoSpaceDE w:val="0"/>
        <w:autoSpaceDN w:val="0"/>
        <w:adjustRightInd w:val="0"/>
        <w:ind w:left="720" w:firstLine="720"/>
        <w:rPr>
          <w:rFonts w:ascii="Consolas" w:hAnsi="Consolas" w:cs="Consolas"/>
        </w:rPr>
      </w:pPr>
      <w:r w:rsidRPr="00023454">
        <w:rPr>
          <w:rFonts w:ascii="Consolas" w:hAnsi="Consolas" w:cs="Consolas"/>
          <w:color w:val="0000FF"/>
        </w:rPr>
        <w:t>DELETE</w:t>
      </w:r>
    </w:p>
    <w:p w:rsidR="00023454" w:rsidRPr="00023454" w:rsidRDefault="00023454" w:rsidP="00023454">
      <w:pPr>
        <w:autoSpaceDE w:val="0"/>
        <w:autoSpaceDN w:val="0"/>
        <w:adjustRightInd w:val="0"/>
        <w:ind w:left="720" w:firstLine="720"/>
        <w:rPr>
          <w:rFonts w:ascii="Consolas" w:hAnsi="Consolas" w:cs="Consolas"/>
        </w:rPr>
      </w:pPr>
      <w:r w:rsidRPr="00023454">
        <w:rPr>
          <w:rFonts w:ascii="Consolas" w:hAnsi="Consolas" w:cs="Consolas"/>
          <w:color w:val="0000FF"/>
        </w:rPr>
        <w:t>FROM</w:t>
      </w:r>
      <w:r w:rsidRPr="00023454">
        <w:rPr>
          <w:rFonts w:ascii="Consolas" w:hAnsi="Consolas" w:cs="Consolas"/>
        </w:rPr>
        <w:t xml:space="preserve">      </w:t>
      </w:r>
      <w:r w:rsidRPr="00023454">
        <w:rPr>
          <w:rFonts w:ascii="Consolas" w:hAnsi="Consolas" w:cs="Consolas"/>
        </w:rPr>
        <w:tab/>
        <w:t>T_VENDOR</w:t>
      </w:r>
    </w:p>
    <w:p w:rsidR="00023454" w:rsidRPr="00023454" w:rsidRDefault="00023454" w:rsidP="00023454">
      <w:pPr>
        <w:autoSpaceDE w:val="0"/>
        <w:autoSpaceDN w:val="0"/>
        <w:adjustRightInd w:val="0"/>
        <w:ind w:left="720" w:firstLine="720"/>
        <w:rPr>
          <w:rFonts w:ascii="Consolas" w:hAnsi="Consolas" w:cs="Consolas"/>
        </w:rPr>
      </w:pPr>
      <w:r w:rsidRPr="00023454">
        <w:rPr>
          <w:rFonts w:ascii="Consolas" w:hAnsi="Consolas" w:cs="Consolas"/>
          <w:color w:val="0000FF"/>
        </w:rPr>
        <w:t>WHERE</w:t>
      </w:r>
      <w:r w:rsidRPr="00023454">
        <w:rPr>
          <w:rFonts w:ascii="Consolas" w:hAnsi="Consolas" w:cs="Consolas"/>
        </w:rPr>
        <w:t xml:space="preserve">   </w:t>
      </w:r>
      <w:r w:rsidRPr="00023454">
        <w:rPr>
          <w:rFonts w:ascii="Consolas" w:hAnsi="Consolas" w:cs="Consolas"/>
        </w:rPr>
        <w:tab/>
      </w:r>
      <w:proofErr w:type="spellStart"/>
      <w:r w:rsidRPr="00023454">
        <w:rPr>
          <w:rFonts w:ascii="Consolas" w:hAnsi="Consolas" w:cs="Consolas"/>
        </w:rPr>
        <w:t>nbr_vendor</w:t>
      </w:r>
      <w:proofErr w:type="spellEnd"/>
      <w:r w:rsidRPr="00023454">
        <w:rPr>
          <w:rFonts w:ascii="Consolas" w:hAnsi="Consolas" w:cs="Consolas"/>
        </w:rPr>
        <w:t xml:space="preserve"> </w:t>
      </w:r>
      <w:r w:rsidRPr="00023454">
        <w:rPr>
          <w:rFonts w:ascii="Consolas" w:hAnsi="Consolas" w:cs="Consolas"/>
          <w:color w:val="808080"/>
        </w:rPr>
        <w:t>=</w:t>
      </w:r>
      <w:r w:rsidRPr="00023454">
        <w:rPr>
          <w:rFonts w:ascii="Consolas" w:hAnsi="Consolas" w:cs="Consolas"/>
        </w:rPr>
        <w:t xml:space="preserve"> @</w:t>
      </w:r>
      <w:proofErr w:type="spellStart"/>
      <w:r w:rsidRPr="00023454">
        <w:rPr>
          <w:rFonts w:ascii="Consolas" w:hAnsi="Consolas" w:cs="Consolas"/>
        </w:rPr>
        <w:t>VendorID</w:t>
      </w:r>
      <w:proofErr w:type="spellEnd"/>
    </w:p>
    <w:p w:rsidR="000313FA" w:rsidRPr="004A2944" w:rsidRDefault="000313FA" w:rsidP="0053342C">
      <w:pPr>
        <w:pStyle w:val="SourceCode"/>
        <w:ind w:left="360"/>
        <w:rPr>
          <w:rFonts w:ascii="Arial" w:hAnsi="Arial" w:cs="Arial"/>
          <w:b w:val="0"/>
        </w:rPr>
      </w:pPr>
    </w:p>
    <w:p w:rsidR="000313FA" w:rsidRDefault="00023454" w:rsidP="00023454">
      <w:pPr>
        <w:pStyle w:val="Head3H-net"/>
        <w:ind w:left="0"/>
        <w:rPr>
          <w:rFonts w:cs="Arial"/>
          <w:i w:val="0"/>
          <w:sz w:val="24"/>
        </w:rPr>
      </w:pPr>
      <w:bookmarkStart w:id="176" w:name="_Toc6908354"/>
      <w:bookmarkStart w:id="177" w:name="_Toc7949939"/>
      <w:bookmarkStart w:id="178" w:name="_Toc7950042"/>
      <w:bookmarkStart w:id="179" w:name="_Toc7950166"/>
      <w:bookmarkStart w:id="180" w:name="_Toc66778814"/>
      <w:r>
        <w:rPr>
          <w:rFonts w:cs="Arial"/>
          <w:i w:val="0"/>
          <w:sz w:val="24"/>
        </w:rPr>
        <w:t xml:space="preserve">    </w:t>
      </w:r>
      <w:r w:rsidR="000313FA" w:rsidRPr="004A2944">
        <w:rPr>
          <w:rFonts w:cs="Arial"/>
          <w:i w:val="0"/>
          <w:sz w:val="24"/>
        </w:rPr>
        <w:t>Example of Case Statement</w:t>
      </w:r>
      <w:bookmarkEnd w:id="176"/>
      <w:bookmarkEnd w:id="177"/>
      <w:bookmarkEnd w:id="178"/>
      <w:bookmarkEnd w:id="179"/>
      <w:bookmarkEnd w:id="180"/>
    </w:p>
    <w:p w:rsidR="00023454" w:rsidRPr="00023454" w:rsidRDefault="00023454" w:rsidP="00023454">
      <w:pPr>
        <w:pStyle w:val="Head3ParH-net"/>
      </w:pPr>
    </w:p>
    <w:p w:rsidR="00023454" w:rsidRPr="00023454" w:rsidRDefault="00023454" w:rsidP="00023454">
      <w:pPr>
        <w:autoSpaceDE w:val="0"/>
        <w:autoSpaceDN w:val="0"/>
        <w:adjustRightInd w:val="0"/>
        <w:rPr>
          <w:rFonts w:ascii="Consolas" w:hAnsi="Consolas" w:cs="Consolas"/>
        </w:rPr>
      </w:pPr>
      <w:r>
        <w:rPr>
          <w:rFonts w:ascii="Consolas" w:hAnsi="Consolas" w:cs="Consolas"/>
          <w:sz w:val="19"/>
          <w:szCs w:val="19"/>
        </w:rPr>
        <w:tab/>
      </w:r>
      <w:r w:rsidRPr="00023454">
        <w:rPr>
          <w:rFonts w:ascii="Consolas" w:hAnsi="Consolas" w:cs="Consolas"/>
          <w:color w:val="0000FF"/>
        </w:rPr>
        <w:t>CASE</w:t>
      </w:r>
      <w:r w:rsidRPr="00023454">
        <w:rPr>
          <w:rFonts w:ascii="Consolas" w:hAnsi="Consolas" w:cs="Consolas"/>
        </w:rPr>
        <w:t xml:space="preserve"> @</w:t>
      </w:r>
      <w:proofErr w:type="spellStart"/>
      <w:r w:rsidRPr="00023454">
        <w:rPr>
          <w:rFonts w:ascii="Consolas" w:hAnsi="Consolas" w:cs="Consolas"/>
        </w:rPr>
        <w:t>myfield</w:t>
      </w:r>
      <w:proofErr w:type="spellEnd"/>
    </w:p>
    <w:p w:rsidR="00023454" w:rsidRPr="00023454" w:rsidRDefault="00023454" w:rsidP="00023454">
      <w:pPr>
        <w:autoSpaceDE w:val="0"/>
        <w:autoSpaceDN w:val="0"/>
        <w:adjustRightInd w:val="0"/>
        <w:rPr>
          <w:rFonts w:ascii="Consolas" w:hAnsi="Consolas" w:cs="Consolas"/>
        </w:rPr>
      </w:pPr>
      <w:r w:rsidRPr="00023454">
        <w:rPr>
          <w:rFonts w:ascii="Consolas" w:hAnsi="Consolas" w:cs="Consolas"/>
        </w:rPr>
        <w:t xml:space="preserve">         </w:t>
      </w:r>
      <w:r w:rsidRPr="00023454">
        <w:rPr>
          <w:rFonts w:ascii="Consolas" w:hAnsi="Consolas" w:cs="Consolas"/>
          <w:color w:val="0000FF"/>
        </w:rPr>
        <w:t>WHEN</w:t>
      </w:r>
      <w:r w:rsidRPr="00023454">
        <w:rPr>
          <w:rFonts w:ascii="Consolas" w:hAnsi="Consolas" w:cs="Consolas"/>
        </w:rPr>
        <w:t xml:space="preserve"> </w:t>
      </w:r>
      <w:r w:rsidRPr="00023454">
        <w:rPr>
          <w:rFonts w:ascii="Consolas" w:hAnsi="Consolas" w:cs="Consolas"/>
          <w:color w:val="FF0000"/>
        </w:rPr>
        <w:t>'A'</w:t>
      </w:r>
      <w:r w:rsidRPr="00023454">
        <w:rPr>
          <w:rFonts w:ascii="Consolas" w:hAnsi="Consolas" w:cs="Consolas"/>
        </w:rPr>
        <w:t xml:space="preserve"> </w:t>
      </w:r>
      <w:r w:rsidRPr="00023454">
        <w:rPr>
          <w:rFonts w:ascii="Consolas" w:hAnsi="Consolas" w:cs="Consolas"/>
          <w:color w:val="0000FF"/>
        </w:rPr>
        <w:t>THEN</w:t>
      </w:r>
      <w:r w:rsidRPr="00023454">
        <w:rPr>
          <w:rFonts w:ascii="Consolas" w:hAnsi="Consolas" w:cs="Consolas"/>
        </w:rPr>
        <w:t xml:space="preserve"> </w:t>
      </w:r>
      <w:r w:rsidRPr="00023454">
        <w:rPr>
          <w:rFonts w:ascii="Consolas" w:hAnsi="Consolas" w:cs="Consolas"/>
          <w:color w:val="FF0000"/>
        </w:rPr>
        <w:t>'ABC '</w:t>
      </w:r>
    </w:p>
    <w:p w:rsidR="00023454" w:rsidRPr="00023454" w:rsidRDefault="00023454" w:rsidP="00023454">
      <w:pPr>
        <w:autoSpaceDE w:val="0"/>
        <w:autoSpaceDN w:val="0"/>
        <w:adjustRightInd w:val="0"/>
        <w:rPr>
          <w:rFonts w:ascii="Consolas" w:hAnsi="Consolas" w:cs="Consolas"/>
        </w:rPr>
      </w:pPr>
      <w:r w:rsidRPr="00023454">
        <w:rPr>
          <w:rFonts w:ascii="Consolas" w:hAnsi="Consolas" w:cs="Consolas"/>
        </w:rPr>
        <w:t xml:space="preserve">         </w:t>
      </w:r>
      <w:r w:rsidRPr="00023454">
        <w:rPr>
          <w:rFonts w:ascii="Consolas" w:hAnsi="Consolas" w:cs="Consolas"/>
          <w:color w:val="0000FF"/>
        </w:rPr>
        <w:t>WHEN</w:t>
      </w:r>
      <w:r w:rsidRPr="00023454">
        <w:rPr>
          <w:rFonts w:ascii="Consolas" w:hAnsi="Consolas" w:cs="Consolas"/>
        </w:rPr>
        <w:t xml:space="preserve"> </w:t>
      </w:r>
      <w:r w:rsidRPr="00023454">
        <w:rPr>
          <w:rFonts w:ascii="Consolas" w:hAnsi="Consolas" w:cs="Consolas"/>
          <w:color w:val="FF0000"/>
        </w:rPr>
        <w:t>'B'</w:t>
      </w:r>
      <w:r w:rsidRPr="00023454">
        <w:rPr>
          <w:rFonts w:ascii="Consolas" w:hAnsi="Consolas" w:cs="Consolas"/>
        </w:rPr>
        <w:t xml:space="preserve"> </w:t>
      </w:r>
      <w:r w:rsidRPr="00023454">
        <w:rPr>
          <w:rFonts w:ascii="Consolas" w:hAnsi="Consolas" w:cs="Consolas"/>
          <w:color w:val="0000FF"/>
        </w:rPr>
        <w:t>THEN</w:t>
      </w:r>
      <w:r w:rsidRPr="00023454">
        <w:rPr>
          <w:rFonts w:ascii="Consolas" w:hAnsi="Consolas" w:cs="Consolas"/>
        </w:rPr>
        <w:t xml:space="preserve"> </w:t>
      </w:r>
      <w:r w:rsidRPr="00023454">
        <w:rPr>
          <w:rFonts w:ascii="Consolas" w:hAnsi="Consolas" w:cs="Consolas"/>
          <w:color w:val="FF0000"/>
        </w:rPr>
        <w:t>'BCD '</w:t>
      </w:r>
    </w:p>
    <w:p w:rsidR="00023454" w:rsidRPr="00023454" w:rsidRDefault="00023454" w:rsidP="00023454">
      <w:pPr>
        <w:autoSpaceDE w:val="0"/>
        <w:autoSpaceDN w:val="0"/>
        <w:adjustRightInd w:val="0"/>
        <w:rPr>
          <w:rFonts w:ascii="Consolas" w:hAnsi="Consolas" w:cs="Consolas"/>
        </w:rPr>
      </w:pPr>
      <w:r w:rsidRPr="00023454">
        <w:rPr>
          <w:rFonts w:ascii="Consolas" w:hAnsi="Consolas" w:cs="Consolas"/>
        </w:rPr>
        <w:t xml:space="preserve">         </w:t>
      </w:r>
      <w:r w:rsidRPr="00023454">
        <w:rPr>
          <w:rFonts w:ascii="Consolas" w:hAnsi="Consolas" w:cs="Consolas"/>
          <w:color w:val="0000FF"/>
        </w:rPr>
        <w:t>WHEN</w:t>
      </w:r>
      <w:r w:rsidRPr="00023454">
        <w:rPr>
          <w:rFonts w:ascii="Consolas" w:hAnsi="Consolas" w:cs="Consolas"/>
        </w:rPr>
        <w:t xml:space="preserve"> </w:t>
      </w:r>
      <w:r w:rsidRPr="00023454">
        <w:rPr>
          <w:rFonts w:ascii="Consolas" w:hAnsi="Consolas" w:cs="Consolas"/>
          <w:color w:val="FF0000"/>
        </w:rPr>
        <w:t>'C'</w:t>
      </w:r>
      <w:r w:rsidRPr="00023454">
        <w:rPr>
          <w:rFonts w:ascii="Consolas" w:hAnsi="Consolas" w:cs="Consolas"/>
        </w:rPr>
        <w:t xml:space="preserve"> </w:t>
      </w:r>
      <w:r w:rsidRPr="00023454">
        <w:rPr>
          <w:rFonts w:ascii="Consolas" w:hAnsi="Consolas" w:cs="Consolas"/>
          <w:color w:val="0000FF"/>
        </w:rPr>
        <w:t>THEN</w:t>
      </w:r>
      <w:r w:rsidRPr="00023454">
        <w:rPr>
          <w:rFonts w:ascii="Consolas" w:hAnsi="Consolas" w:cs="Consolas"/>
        </w:rPr>
        <w:t xml:space="preserve"> </w:t>
      </w:r>
      <w:r w:rsidRPr="00023454">
        <w:rPr>
          <w:rFonts w:ascii="Consolas" w:hAnsi="Consolas" w:cs="Consolas"/>
          <w:color w:val="FF0000"/>
        </w:rPr>
        <w:t>'CDE '</w:t>
      </w:r>
    </w:p>
    <w:p w:rsidR="00023454" w:rsidRPr="00023454" w:rsidRDefault="00023454" w:rsidP="00023454">
      <w:pPr>
        <w:autoSpaceDE w:val="0"/>
        <w:autoSpaceDN w:val="0"/>
        <w:adjustRightInd w:val="0"/>
        <w:rPr>
          <w:rFonts w:ascii="Consolas" w:hAnsi="Consolas" w:cs="Consolas"/>
        </w:rPr>
      </w:pPr>
      <w:r w:rsidRPr="00023454">
        <w:rPr>
          <w:rFonts w:ascii="Consolas" w:hAnsi="Consolas" w:cs="Consolas"/>
        </w:rPr>
        <w:tab/>
      </w:r>
      <w:proofErr w:type="gramStart"/>
      <w:r w:rsidRPr="00023454">
        <w:rPr>
          <w:rFonts w:ascii="Consolas" w:hAnsi="Consolas" w:cs="Consolas"/>
          <w:color w:val="0000FF"/>
        </w:rPr>
        <w:t>ELSE</w:t>
      </w:r>
      <w:r w:rsidRPr="00023454">
        <w:rPr>
          <w:rFonts w:ascii="Consolas" w:hAnsi="Consolas" w:cs="Consolas"/>
        </w:rPr>
        <w:t xml:space="preserve">  </w:t>
      </w:r>
      <w:r w:rsidRPr="00023454">
        <w:rPr>
          <w:rFonts w:ascii="Consolas" w:hAnsi="Consolas" w:cs="Consolas"/>
          <w:color w:val="FF0000"/>
        </w:rPr>
        <w:t>'</w:t>
      </w:r>
      <w:proofErr w:type="gramEnd"/>
      <w:r w:rsidRPr="00023454">
        <w:rPr>
          <w:rFonts w:ascii="Consolas" w:hAnsi="Consolas" w:cs="Consolas"/>
          <w:color w:val="FF0000"/>
        </w:rPr>
        <w:t>JKL'</w:t>
      </w:r>
    </w:p>
    <w:p w:rsidR="00023454" w:rsidRPr="00023454" w:rsidRDefault="00023454" w:rsidP="00023454">
      <w:pPr>
        <w:autoSpaceDE w:val="0"/>
        <w:autoSpaceDN w:val="0"/>
        <w:adjustRightInd w:val="0"/>
        <w:rPr>
          <w:rFonts w:ascii="Consolas" w:hAnsi="Consolas" w:cs="Consolas"/>
        </w:rPr>
      </w:pPr>
      <w:r w:rsidRPr="00023454">
        <w:rPr>
          <w:rFonts w:ascii="Consolas" w:hAnsi="Consolas" w:cs="Consolas"/>
        </w:rPr>
        <w:tab/>
      </w:r>
      <w:r w:rsidRPr="00023454">
        <w:rPr>
          <w:rFonts w:ascii="Consolas" w:hAnsi="Consolas" w:cs="Consolas"/>
          <w:color w:val="0000FF"/>
        </w:rPr>
        <w:t>END</w:t>
      </w:r>
    </w:p>
    <w:p w:rsidR="00023454" w:rsidRDefault="00023454" w:rsidP="00023454">
      <w:pPr>
        <w:autoSpaceDE w:val="0"/>
        <w:autoSpaceDN w:val="0"/>
        <w:adjustRightInd w:val="0"/>
        <w:rPr>
          <w:rFonts w:ascii="Consolas" w:hAnsi="Consolas" w:cs="Consolas"/>
          <w:sz w:val="19"/>
          <w:szCs w:val="19"/>
        </w:rPr>
      </w:pPr>
    </w:p>
    <w:p w:rsidR="000313FA" w:rsidRPr="004A2944" w:rsidRDefault="000313FA" w:rsidP="0053342C">
      <w:pPr>
        <w:pStyle w:val="SourceCode"/>
        <w:ind w:left="360"/>
        <w:rPr>
          <w:rFonts w:ascii="Arial" w:hAnsi="Arial" w:cs="Arial"/>
        </w:rPr>
      </w:pPr>
    </w:p>
    <w:p w:rsidR="00B840EF" w:rsidRPr="004A2944" w:rsidRDefault="00B840EF" w:rsidP="00B840EF">
      <w:pPr>
        <w:rPr>
          <w:rFonts w:ascii="Arial" w:hAnsi="Arial" w:cs="Arial"/>
          <w:b/>
        </w:rPr>
      </w:pPr>
      <w:r w:rsidRPr="004A2944">
        <w:rPr>
          <w:rFonts w:ascii="Arial" w:hAnsi="Arial" w:cs="Arial"/>
          <w:b/>
        </w:rPr>
        <w:t>Naming Conventions</w:t>
      </w:r>
    </w:p>
    <w:p w:rsidR="00BE0240" w:rsidRPr="004A2944" w:rsidRDefault="00BE0240" w:rsidP="00B840EF">
      <w:pPr>
        <w:rPr>
          <w:rFonts w:ascii="Arial" w:hAnsi="Arial" w:cs="Arial"/>
          <w:b/>
        </w:rPr>
      </w:pPr>
    </w:p>
    <w:p w:rsidR="00BE0240" w:rsidRPr="004A2944" w:rsidRDefault="00BE0240" w:rsidP="00F36E72">
      <w:pPr>
        <w:ind w:left="720"/>
        <w:jc w:val="both"/>
        <w:rPr>
          <w:rFonts w:ascii="Arial" w:hAnsi="Arial" w:cs="Arial"/>
        </w:rPr>
      </w:pPr>
      <w:r w:rsidRPr="004A2944">
        <w:rPr>
          <w:rFonts w:ascii="Arial" w:hAnsi="Arial" w:cs="Arial"/>
        </w:rPr>
        <w:t>For table and column names please reference</w:t>
      </w:r>
      <w:r w:rsidR="001F4A26" w:rsidRPr="004A2944">
        <w:rPr>
          <w:rFonts w:ascii="Arial" w:hAnsi="Arial" w:cs="Arial"/>
        </w:rPr>
        <w:t xml:space="preserve"> the </w:t>
      </w:r>
      <w:r w:rsidR="006730AF">
        <w:rPr>
          <w:rFonts w:ascii="Arial" w:hAnsi="Arial" w:cs="Arial"/>
        </w:rPr>
        <w:t xml:space="preserve">Data Administration Standards </w:t>
      </w:r>
      <w:r w:rsidR="0040016B">
        <w:rPr>
          <w:rFonts w:ascii="Arial" w:hAnsi="Arial" w:cs="Arial"/>
        </w:rPr>
        <w:t xml:space="preserve">on the Data Domain page under Business and Technical Standards </w:t>
      </w:r>
      <w:r w:rsidR="001F4A26" w:rsidRPr="004A2944">
        <w:rPr>
          <w:rFonts w:ascii="Arial" w:hAnsi="Arial" w:cs="Arial"/>
        </w:rPr>
        <w:t xml:space="preserve"> on the </w:t>
      </w:r>
      <w:r w:rsidR="0040016B">
        <w:rPr>
          <w:rFonts w:ascii="Arial" w:hAnsi="Arial" w:cs="Arial"/>
        </w:rPr>
        <w:t xml:space="preserve"> </w:t>
      </w:r>
      <w:hyperlink r:id="rId8" w:history="1">
        <w:r w:rsidR="0040016B" w:rsidRPr="0040016B">
          <w:rPr>
            <w:rStyle w:val="Hyperlink"/>
            <w:rFonts w:ascii="Arial" w:hAnsi="Arial" w:cs="Arial"/>
          </w:rPr>
          <w:t>BIS web site</w:t>
        </w:r>
      </w:hyperlink>
      <w:r w:rsidR="001F4A26" w:rsidRPr="004A2944">
        <w:rPr>
          <w:rFonts w:ascii="Arial" w:hAnsi="Arial" w:cs="Arial"/>
        </w:rPr>
        <w:t>.</w:t>
      </w:r>
    </w:p>
    <w:p w:rsidR="00C22DC2" w:rsidRPr="004A2944" w:rsidRDefault="00C22DC2" w:rsidP="00B840EF">
      <w:pPr>
        <w:rPr>
          <w:rFonts w:ascii="Arial" w:hAnsi="Arial" w:cs="Arial"/>
          <w:b/>
        </w:rPr>
      </w:pPr>
    </w:p>
    <w:p w:rsidR="00C34925" w:rsidRPr="004A2944" w:rsidRDefault="00C34925" w:rsidP="00CB59BA">
      <w:pPr>
        <w:pStyle w:val="Title"/>
        <w:ind w:left="720"/>
        <w:jc w:val="left"/>
        <w:rPr>
          <w:rFonts w:cs="Arial"/>
          <w:sz w:val="24"/>
        </w:rPr>
      </w:pPr>
      <w:bookmarkStart w:id="181" w:name="_Toc516477367"/>
      <w:r w:rsidRPr="004A2944">
        <w:rPr>
          <w:rFonts w:cs="Arial"/>
          <w:sz w:val="24"/>
        </w:rPr>
        <w:t>Table Naming</w:t>
      </w:r>
    </w:p>
    <w:p w:rsidR="00C34925" w:rsidRPr="004A2944" w:rsidRDefault="00C34925" w:rsidP="00CB59BA">
      <w:pPr>
        <w:pStyle w:val="Title"/>
        <w:ind w:left="720"/>
        <w:jc w:val="left"/>
        <w:rPr>
          <w:rFonts w:cs="Arial"/>
          <w:b w:val="0"/>
          <w:sz w:val="24"/>
        </w:rPr>
      </w:pPr>
    </w:p>
    <w:p w:rsidR="00C34925" w:rsidRPr="004A2944" w:rsidRDefault="00C34925" w:rsidP="00F36E72">
      <w:pPr>
        <w:pStyle w:val="Title"/>
        <w:ind w:left="720"/>
        <w:jc w:val="both"/>
        <w:rPr>
          <w:rFonts w:cs="Arial"/>
          <w:b w:val="0"/>
          <w:sz w:val="24"/>
        </w:rPr>
      </w:pPr>
      <w:r w:rsidRPr="004A2944">
        <w:rPr>
          <w:rFonts w:cs="Arial"/>
          <w:b w:val="0"/>
          <w:sz w:val="24"/>
        </w:rPr>
        <w:t xml:space="preserve">All table names follow the current </w:t>
      </w:r>
      <w:r w:rsidR="0040016B">
        <w:rPr>
          <w:rFonts w:cs="Arial"/>
          <w:b w:val="0"/>
          <w:sz w:val="24"/>
        </w:rPr>
        <w:t>BIS</w:t>
      </w:r>
      <w:r w:rsidR="0040016B" w:rsidRPr="004A2944">
        <w:rPr>
          <w:rFonts w:cs="Arial"/>
          <w:b w:val="0"/>
          <w:sz w:val="24"/>
        </w:rPr>
        <w:t xml:space="preserve"> </w:t>
      </w:r>
      <w:r w:rsidRPr="004A2944">
        <w:rPr>
          <w:rFonts w:cs="Arial"/>
          <w:b w:val="0"/>
          <w:sz w:val="24"/>
        </w:rPr>
        <w:t xml:space="preserve">naming conventions and </w:t>
      </w:r>
      <w:r w:rsidR="0040016B">
        <w:rPr>
          <w:rFonts w:cs="Arial"/>
          <w:b w:val="0"/>
          <w:sz w:val="24"/>
        </w:rPr>
        <w:t>are</w:t>
      </w:r>
      <w:r w:rsidRPr="004A2944">
        <w:rPr>
          <w:rFonts w:cs="Arial"/>
          <w:b w:val="0"/>
          <w:sz w:val="24"/>
        </w:rPr>
        <w:t xml:space="preserve"> prefaced with a T_.</w:t>
      </w:r>
    </w:p>
    <w:p w:rsidR="00C34925" w:rsidRPr="004A2944" w:rsidRDefault="00C34925" w:rsidP="00CB59BA">
      <w:pPr>
        <w:pStyle w:val="Title"/>
        <w:ind w:left="720"/>
        <w:jc w:val="left"/>
        <w:rPr>
          <w:rFonts w:cs="Arial"/>
          <w:b w:val="0"/>
          <w:sz w:val="24"/>
        </w:rPr>
      </w:pPr>
    </w:p>
    <w:p w:rsidR="00C34925" w:rsidRPr="004A2944" w:rsidRDefault="00C34925" w:rsidP="00CB59BA">
      <w:pPr>
        <w:pStyle w:val="Title"/>
        <w:ind w:left="720"/>
        <w:jc w:val="left"/>
        <w:rPr>
          <w:rFonts w:cs="Arial"/>
          <w:b w:val="0"/>
          <w:sz w:val="24"/>
        </w:rPr>
      </w:pPr>
      <w:r w:rsidRPr="004A2944">
        <w:rPr>
          <w:rFonts w:cs="Arial"/>
          <w:b w:val="0"/>
          <w:sz w:val="24"/>
        </w:rPr>
        <w:tab/>
        <w:t xml:space="preserve">Example: </w:t>
      </w:r>
      <w:r w:rsidRPr="004A2944">
        <w:rPr>
          <w:rFonts w:cs="Arial"/>
          <w:b w:val="0"/>
          <w:sz w:val="24"/>
        </w:rPr>
        <w:tab/>
        <w:t>T_FIPS_CODE</w:t>
      </w:r>
    </w:p>
    <w:p w:rsidR="00CB59BA" w:rsidRPr="004A2944" w:rsidRDefault="00CB59BA" w:rsidP="00CB59BA">
      <w:pPr>
        <w:pStyle w:val="Title"/>
        <w:ind w:left="720"/>
        <w:jc w:val="left"/>
        <w:rPr>
          <w:rFonts w:cs="Arial"/>
          <w:b w:val="0"/>
          <w:sz w:val="24"/>
        </w:rPr>
      </w:pPr>
    </w:p>
    <w:p w:rsidR="00CB59BA" w:rsidRPr="004A2944" w:rsidRDefault="00CB59BA" w:rsidP="00CB59BA">
      <w:pPr>
        <w:pStyle w:val="Title"/>
        <w:ind w:left="720"/>
        <w:jc w:val="left"/>
        <w:rPr>
          <w:rFonts w:cs="Arial"/>
          <w:sz w:val="24"/>
        </w:rPr>
      </w:pPr>
      <w:r w:rsidRPr="004A2944">
        <w:rPr>
          <w:rFonts w:cs="Arial"/>
          <w:sz w:val="24"/>
        </w:rPr>
        <w:t>Column Naming</w:t>
      </w:r>
    </w:p>
    <w:p w:rsidR="00CB59BA" w:rsidRPr="004A2944" w:rsidRDefault="00CB59BA" w:rsidP="00CB59BA">
      <w:pPr>
        <w:pStyle w:val="Title"/>
        <w:ind w:left="720"/>
        <w:jc w:val="left"/>
        <w:rPr>
          <w:rFonts w:cs="Arial"/>
          <w:sz w:val="24"/>
        </w:rPr>
      </w:pPr>
    </w:p>
    <w:p w:rsidR="00CB59BA" w:rsidRPr="004A2944" w:rsidRDefault="00CB59BA" w:rsidP="00F36E72">
      <w:pPr>
        <w:pStyle w:val="Title"/>
        <w:ind w:left="720"/>
        <w:jc w:val="both"/>
        <w:rPr>
          <w:rFonts w:cs="Arial"/>
          <w:b w:val="0"/>
          <w:sz w:val="24"/>
        </w:rPr>
      </w:pPr>
      <w:r w:rsidRPr="004A2944">
        <w:rPr>
          <w:rFonts w:cs="Arial"/>
          <w:b w:val="0"/>
          <w:sz w:val="24"/>
        </w:rPr>
        <w:t xml:space="preserve">All column names follow the current </w:t>
      </w:r>
      <w:r w:rsidR="00E6040D">
        <w:rPr>
          <w:rFonts w:cs="Arial"/>
          <w:b w:val="0"/>
          <w:sz w:val="24"/>
        </w:rPr>
        <w:t>DHS</w:t>
      </w:r>
      <w:r w:rsidRPr="004A2944">
        <w:rPr>
          <w:rFonts w:cs="Arial"/>
          <w:b w:val="0"/>
          <w:sz w:val="24"/>
        </w:rPr>
        <w:t xml:space="preserve"> naming conventions. </w:t>
      </w:r>
    </w:p>
    <w:p w:rsidR="00C34925" w:rsidRPr="004A2944" w:rsidRDefault="00C34925" w:rsidP="00CB59BA">
      <w:pPr>
        <w:pStyle w:val="Title"/>
        <w:ind w:left="720"/>
        <w:jc w:val="left"/>
        <w:rPr>
          <w:rFonts w:cs="Arial"/>
          <w:sz w:val="24"/>
        </w:rPr>
      </w:pPr>
    </w:p>
    <w:p w:rsidR="00C34925" w:rsidRPr="004A2944" w:rsidRDefault="00C34925" w:rsidP="00CB59BA">
      <w:pPr>
        <w:pStyle w:val="Title"/>
        <w:ind w:left="720"/>
        <w:jc w:val="left"/>
        <w:rPr>
          <w:rFonts w:cs="Arial"/>
          <w:sz w:val="24"/>
        </w:rPr>
      </w:pPr>
      <w:r w:rsidRPr="004A2944">
        <w:rPr>
          <w:rFonts w:cs="Arial"/>
          <w:sz w:val="24"/>
        </w:rPr>
        <w:t>View Naming</w:t>
      </w:r>
    </w:p>
    <w:p w:rsidR="00C34925" w:rsidRPr="004A2944" w:rsidRDefault="00C34925" w:rsidP="00CB59BA">
      <w:pPr>
        <w:pStyle w:val="Title"/>
        <w:ind w:left="720"/>
        <w:jc w:val="left"/>
        <w:rPr>
          <w:rFonts w:cs="Arial"/>
          <w:sz w:val="24"/>
        </w:rPr>
      </w:pPr>
    </w:p>
    <w:p w:rsidR="00C34925" w:rsidRPr="004A2944" w:rsidRDefault="00C34925" w:rsidP="00F36E72">
      <w:pPr>
        <w:pStyle w:val="Title"/>
        <w:ind w:left="720"/>
        <w:jc w:val="both"/>
        <w:rPr>
          <w:rFonts w:cs="Arial"/>
          <w:b w:val="0"/>
          <w:sz w:val="24"/>
        </w:rPr>
      </w:pPr>
      <w:r w:rsidRPr="004A2944">
        <w:rPr>
          <w:rFonts w:cs="Arial"/>
          <w:b w:val="0"/>
          <w:sz w:val="24"/>
        </w:rPr>
        <w:t>All view names consist of the prefix VW_ followed by business function they perform or business rule they enforce.</w:t>
      </w:r>
    </w:p>
    <w:p w:rsidR="00C34925" w:rsidRPr="004A2944" w:rsidRDefault="00C34925" w:rsidP="00CB59BA">
      <w:pPr>
        <w:pStyle w:val="Title"/>
        <w:ind w:left="720"/>
        <w:jc w:val="left"/>
        <w:rPr>
          <w:rFonts w:cs="Arial"/>
          <w:b w:val="0"/>
          <w:sz w:val="24"/>
        </w:rPr>
      </w:pPr>
    </w:p>
    <w:p w:rsidR="00C34925" w:rsidRPr="004A2944" w:rsidRDefault="00C34925" w:rsidP="00CB59BA">
      <w:pPr>
        <w:pStyle w:val="Title"/>
        <w:ind w:left="720"/>
        <w:jc w:val="left"/>
        <w:rPr>
          <w:rFonts w:cs="Arial"/>
          <w:b w:val="0"/>
          <w:sz w:val="24"/>
        </w:rPr>
      </w:pPr>
      <w:r w:rsidRPr="004A2944">
        <w:rPr>
          <w:rFonts w:cs="Arial"/>
          <w:b w:val="0"/>
          <w:sz w:val="24"/>
        </w:rPr>
        <w:tab/>
        <w:t>Example: VW_SEL_T_FIPS_CODE</w:t>
      </w:r>
    </w:p>
    <w:p w:rsidR="00023454" w:rsidRDefault="00023454" w:rsidP="00CB59BA">
      <w:pPr>
        <w:pStyle w:val="Title"/>
        <w:ind w:left="720"/>
        <w:jc w:val="left"/>
        <w:rPr>
          <w:rFonts w:cs="Arial"/>
          <w:sz w:val="24"/>
        </w:rPr>
      </w:pPr>
    </w:p>
    <w:p w:rsidR="00023454" w:rsidRDefault="00023454" w:rsidP="00CB59BA">
      <w:pPr>
        <w:pStyle w:val="Title"/>
        <w:ind w:left="720"/>
        <w:jc w:val="left"/>
        <w:rPr>
          <w:rFonts w:cs="Arial"/>
          <w:sz w:val="24"/>
        </w:rPr>
      </w:pPr>
    </w:p>
    <w:p w:rsidR="00C22DC2" w:rsidRPr="004A2944" w:rsidRDefault="00C22DC2" w:rsidP="00CB59BA">
      <w:pPr>
        <w:pStyle w:val="Title"/>
        <w:ind w:left="720"/>
        <w:jc w:val="left"/>
        <w:rPr>
          <w:rFonts w:cs="Arial"/>
          <w:sz w:val="24"/>
        </w:rPr>
      </w:pPr>
      <w:r w:rsidRPr="004A2944">
        <w:rPr>
          <w:rFonts w:cs="Arial"/>
          <w:sz w:val="24"/>
        </w:rPr>
        <w:t>Variable Formats</w:t>
      </w:r>
      <w:bookmarkEnd w:id="181"/>
    </w:p>
    <w:p w:rsidR="00C22DC2" w:rsidRPr="004A2944" w:rsidRDefault="00C22DC2" w:rsidP="00CB59BA">
      <w:pPr>
        <w:ind w:left="720"/>
        <w:rPr>
          <w:rFonts w:ascii="Arial" w:hAnsi="Arial" w:cs="Arial"/>
        </w:rPr>
      </w:pPr>
    </w:p>
    <w:p w:rsidR="00C22DC2" w:rsidRDefault="00C22DC2" w:rsidP="00CB59BA">
      <w:pPr>
        <w:ind w:left="720"/>
        <w:jc w:val="both"/>
        <w:rPr>
          <w:rFonts w:ascii="Arial" w:hAnsi="Arial" w:cs="Arial"/>
        </w:rPr>
      </w:pPr>
      <w:r w:rsidRPr="004A2944">
        <w:rPr>
          <w:rFonts w:ascii="Arial" w:hAnsi="Arial" w:cs="Arial"/>
        </w:rPr>
        <w:t xml:space="preserve">All variable names </w:t>
      </w:r>
      <w:r w:rsidR="0040016B">
        <w:rPr>
          <w:rFonts w:ascii="Arial" w:hAnsi="Arial" w:cs="Arial"/>
        </w:rPr>
        <w:t>are</w:t>
      </w:r>
      <w:r w:rsidRPr="004A2944">
        <w:rPr>
          <w:rFonts w:ascii="Arial" w:hAnsi="Arial" w:cs="Arial"/>
        </w:rPr>
        <w:t xml:space="preserve"> defined in a consistent manner across all the programs.  To ensure consistency </w:t>
      </w:r>
      <w:r w:rsidR="00A725B4">
        <w:rPr>
          <w:rFonts w:ascii="Arial" w:hAnsi="Arial" w:cs="Arial"/>
        </w:rPr>
        <w:t xml:space="preserve">parameters </w:t>
      </w:r>
      <w:r w:rsidR="0040016B">
        <w:rPr>
          <w:rFonts w:ascii="Arial" w:hAnsi="Arial" w:cs="Arial"/>
        </w:rPr>
        <w:t>are</w:t>
      </w:r>
      <w:r w:rsidR="00A725B4">
        <w:rPr>
          <w:rFonts w:ascii="Arial" w:hAnsi="Arial" w:cs="Arial"/>
        </w:rPr>
        <w:t xml:space="preserve"> descriptive and define correctly according to their usage.</w:t>
      </w:r>
    </w:p>
    <w:p w:rsidR="00A725B4" w:rsidRDefault="00A725B4" w:rsidP="00CB59BA">
      <w:pPr>
        <w:ind w:left="720"/>
        <w:jc w:val="both"/>
        <w:rPr>
          <w:rFonts w:ascii="Arial" w:hAnsi="Arial" w:cs="Arial"/>
        </w:rPr>
      </w:pPr>
    </w:p>
    <w:p w:rsidR="00023454" w:rsidRPr="00023454" w:rsidRDefault="00A725B4" w:rsidP="00023454">
      <w:pPr>
        <w:autoSpaceDE w:val="0"/>
        <w:autoSpaceDN w:val="0"/>
        <w:adjustRightInd w:val="0"/>
        <w:rPr>
          <w:rFonts w:ascii="Consolas" w:hAnsi="Consolas" w:cs="Consolas"/>
        </w:rPr>
      </w:pPr>
      <w:r>
        <w:rPr>
          <w:rFonts w:ascii="Consolas" w:hAnsi="Consolas" w:cs="Consolas"/>
          <w:sz w:val="19"/>
          <w:szCs w:val="19"/>
        </w:rPr>
        <w:tab/>
      </w:r>
      <w:r>
        <w:rPr>
          <w:rFonts w:ascii="Consolas" w:hAnsi="Consolas" w:cs="Consolas"/>
          <w:sz w:val="19"/>
          <w:szCs w:val="19"/>
        </w:rPr>
        <w:tab/>
      </w:r>
      <w:r w:rsidRPr="00023454">
        <w:rPr>
          <w:rFonts w:ascii="Consolas" w:hAnsi="Consolas" w:cs="Consolas"/>
        </w:rPr>
        <w:tab/>
      </w:r>
      <w:r w:rsidR="00023454" w:rsidRPr="00023454">
        <w:rPr>
          <w:rFonts w:ascii="Consolas" w:hAnsi="Consolas" w:cs="Consolas"/>
        </w:rPr>
        <w:t>@</w:t>
      </w:r>
      <w:proofErr w:type="spellStart"/>
      <w:r w:rsidR="00023454" w:rsidRPr="00023454">
        <w:rPr>
          <w:rFonts w:ascii="Consolas" w:hAnsi="Consolas" w:cs="Consolas"/>
        </w:rPr>
        <w:t>p_IDN_RECON</w:t>
      </w:r>
      <w:proofErr w:type="spellEnd"/>
      <w:r w:rsidR="00023454" w:rsidRPr="00023454">
        <w:rPr>
          <w:rFonts w:ascii="Consolas" w:hAnsi="Consolas" w:cs="Consolas"/>
        </w:rPr>
        <w:t xml:space="preserve">     </w:t>
      </w:r>
      <w:r w:rsidR="00023454" w:rsidRPr="00023454">
        <w:rPr>
          <w:rFonts w:ascii="Consolas" w:hAnsi="Consolas" w:cs="Consolas"/>
          <w:color w:val="0000FF"/>
        </w:rPr>
        <w:t>integer</w:t>
      </w:r>
      <w:r w:rsidR="00023454" w:rsidRPr="00023454">
        <w:rPr>
          <w:rFonts w:ascii="Consolas" w:hAnsi="Consolas" w:cs="Consolas"/>
          <w:color w:val="808080"/>
        </w:rPr>
        <w:t>,</w:t>
      </w:r>
    </w:p>
    <w:p w:rsidR="00023454" w:rsidRPr="00023454" w:rsidRDefault="00023454" w:rsidP="00023454">
      <w:pPr>
        <w:autoSpaceDE w:val="0"/>
        <w:autoSpaceDN w:val="0"/>
        <w:adjustRightInd w:val="0"/>
        <w:ind w:left="1440" w:firstLine="720"/>
        <w:rPr>
          <w:rFonts w:ascii="Consolas" w:hAnsi="Consolas" w:cs="Consolas"/>
        </w:rPr>
      </w:pPr>
      <w:r w:rsidRPr="00023454">
        <w:rPr>
          <w:rFonts w:ascii="Consolas" w:hAnsi="Consolas" w:cs="Consolas"/>
        </w:rPr>
        <w:t>@</w:t>
      </w:r>
      <w:proofErr w:type="spellStart"/>
      <w:r w:rsidRPr="00023454">
        <w:rPr>
          <w:rFonts w:ascii="Consolas" w:hAnsi="Consolas" w:cs="Consolas"/>
        </w:rPr>
        <w:t>p_IDN_ALJ</w:t>
      </w:r>
      <w:proofErr w:type="spellEnd"/>
      <w:r w:rsidRPr="00023454">
        <w:rPr>
          <w:rFonts w:ascii="Consolas" w:hAnsi="Consolas" w:cs="Consolas"/>
        </w:rPr>
        <w:t xml:space="preserve">       </w:t>
      </w:r>
      <w:r w:rsidRPr="00023454">
        <w:rPr>
          <w:rFonts w:ascii="Consolas" w:hAnsi="Consolas" w:cs="Consolas"/>
          <w:color w:val="0000FF"/>
        </w:rPr>
        <w:t>integer</w:t>
      </w:r>
      <w:r w:rsidRPr="00023454">
        <w:rPr>
          <w:rFonts w:ascii="Consolas" w:hAnsi="Consolas" w:cs="Consolas"/>
          <w:color w:val="808080"/>
        </w:rPr>
        <w:t>,</w:t>
      </w:r>
      <w:r w:rsidRPr="00023454">
        <w:rPr>
          <w:rFonts w:ascii="Consolas" w:hAnsi="Consolas" w:cs="Consolas"/>
        </w:rPr>
        <w:t xml:space="preserve">     </w:t>
      </w:r>
    </w:p>
    <w:p w:rsidR="00023454" w:rsidRPr="00023454" w:rsidRDefault="00023454" w:rsidP="00023454">
      <w:pPr>
        <w:autoSpaceDE w:val="0"/>
        <w:autoSpaceDN w:val="0"/>
        <w:adjustRightInd w:val="0"/>
        <w:ind w:left="1440" w:firstLine="720"/>
        <w:rPr>
          <w:rFonts w:ascii="Consolas" w:hAnsi="Consolas" w:cs="Consolas"/>
          <w:color w:val="808080"/>
        </w:rPr>
      </w:pPr>
      <w:r w:rsidRPr="00023454">
        <w:rPr>
          <w:rFonts w:ascii="Consolas" w:hAnsi="Consolas" w:cs="Consolas"/>
        </w:rPr>
        <w:t>@</w:t>
      </w:r>
      <w:proofErr w:type="spellStart"/>
      <w:r w:rsidRPr="00023454">
        <w:rPr>
          <w:rFonts w:ascii="Consolas" w:hAnsi="Consolas" w:cs="Consolas"/>
        </w:rPr>
        <w:t>p_HONORABLE</w:t>
      </w:r>
      <w:proofErr w:type="spellEnd"/>
      <w:r w:rsidRPr="00023454">
        <w:rPr>
          <w:rFonts w:ascii="Consolas" w:hAnsi="Consolas" w:cs="Consolas"/>
        </w:rPr>
        <w:t xml:space="preserve">     </w:t>
      </w:r>
      <w:proofErr w:type="gramStart"/>
      <w:r w:rsidRPr="00023454">
        <w:rPr>
          <w:rFonts w:ascii="Consolas" w:hAnsi="Consolas" w:cs="Consolas"/>
          <w:color w:val="0000FF"/>
        </w:rPr>
        <w:t>varchar</w:t>
      </w:r>
      <w:r w:rsidRPr="00023454">
        <w:rPr>
          <w:rFonts w:ascii="Consolas" w:hAnsi="Consolas" w:cs="Consolas"/>
          <w:color w:val="808080"/>
        </w:rPr>
        <w:t>(</w:t>
      </w:r>
      <w:proofErr w:type="gramEnd"/>
      <w:r w:rsidRPr="00023454">
        <w:rPr>
          <w:rFonts w:ascii="Consolas" w:hAnsi="Consolas" w:cs="Consolas"/>
        </w:rPr>
        <w:t>20</w:t>
      </w:r>
      <w:r w:rsidRPr="00023454">
        <w:rPr>
          <w:rFonts w:ascii="Consolas" w:hAnsi="Consolas" w:cs="Consolas"/>
          <w:color w:val="808080"/>
        </w:rPr>
        <w:t>)=</w:t>
      </w:r>
      <w:r w:rsidRPr="00023454">
        <w:rPr>
          <w:rFonts w:ascii="Consolas" w:hAnsi="Consolas" w:cs="Consolas"/>
        </w:rPr>
        <w:t xml:space="preserve"> </w:t>
      </w:r>
      <w:r w:rsidRPr="00023454">
        <w:rPr>
          <w:rFonts w:ascii="Consolas" w:hAnsi="Consolas" w:cs="Consolas"/>
          <w:color w:val="808080"/>
        </w:rPr>
        <w:t>NULL,</w:t>
      </w:r>
    </w:p>
    <w:p w:rsidR="00C22DC2" w:rsidRDefault="00C22DC2" w:rsidP="00CB59BA">
      <w:pPr>
        <w:ind w:left="720"/>
        <w:rPr>
          <w:rFonts w:ascii="Arial" w:hAnsi="Arial" w:cs="Arial"/>
        </w:rPr>
      </w:pPr>
    </w:p>
    <w:p w:rsidR="00A725B4" w:rsidRDefault="00A725B4" w:rsidP="00CB59BA">
      <w:pPr>
        <w:ind w:left="720"/>
        <w:rPr>
          <w:rFonts w:ascii="Arial" w:hAnsi="Arial" w:cs="Arial"/>
        </w:rPr>
      </w:pPr>
      <w:r>
        <w:rPr>
          <w:rFonts w:ascii="Arial" w:hAnsi="Arial" w:cs="Arial"/>
        </w:rPr>
        <w:t xml:space="preserve">Parameters can be set to NULL. </w:t>
      </w:r>
    </w:p>
    <w:p w:rsidR="00A725B4" w:rsidRDefault="00A725B4" w:rsidP="00CB59BA">
      <w:pPr>
        <w:ind w:left="720"/>
        <w:rPr>
          <w:rFonts w:ascii="Arial" w:hAnsi="Arial" w:cs="Arial"/>
        </w:rPr>
      </w:pPr>
    </w:p>
    <w:p w:rsidR="00A725B4" w:rsidRDefault="00A725B4" w:rsidP="00CB59BA">
      <w:pPr>
        <w:ind w:left="720"/>
        <w:rPr>
          <w:rFonts w:ascii="Arial" w:hAnsi="Arial" w:cs="Arial"/>
        </w:rPr>
      </w:pPr>
      <w:r>
        <w:rPr>
          <w:rFonts w:ascii="Arial" w:hAnsi="Arial" w:cs="Arial"/>
        </w:rPr>
        <w:t xml:space="preserve">Instead of using an </w:t>
      </w:r>
      <w:r w:rsidR="00F110B2">
        <w:rPr>
          <w:rFonts w:ascii="Arial" w:hAnsi="Arial" w:cs="Arial"/>
        </w:rPr>
        <w:t xml:space="preserve">IF </w:t>
      </w:r>
      <w:r>
        <w:rPr>
          <w:rFonts w:ascii="Arial" w:hAnsi="Arial" w:cs="Arial"/>
        </w:rPr>
        <w:t xml:space="preserve">block </w:t>
      </w:r>
      <w:r w:rsidR="00F110B2">
        <w:rPr>
          <w:rFonts w:ascii="Arial" w:hAnsi="Arial" w:cs="Arial"/>
        </w:rPr>
        <w:t xml:space="preserve">to check for NULL </w:t>
      </w:r>
      <w:r>
        <w:rPr>
          <w:rFonts w:ascii="Arial" w:hAnsi="Arial" w:cs="Arial"/>
        </w:rPr>
        <w:t xml:space="preserve">parameters, NULLS </w:t>
      </w:r>
      <w:r w:rsidR="0040016B">
        <w:rPr>
          <w:rFonts w:ascii="Arial" w:hAnsi="Arial" w:cs="Arial"/>
        </w:rPr>
        <w:t>are</w:t>
      </w:r>
      <w:r>
        <w:rPr>
          <w:rFonts w:ascii="Arial" w:hAnsi="Arial" w:cs="Arial"/>
        </w:rPr>
        <w:t xml:space="preserve"> checked like the example below.</w:t>
      </w:r>
      <w:r w:rsidR="00F110B2">
        <w:rPr>
          <w:rFonts w:ascii="Arial" w:hAnsi="Arial" w:cs="Arial"/>
        </w:rPr>
        <w:t xml:space="preserve"> Second example is to check a range.</w:t>
      </w:r>
    </w:p>
    <w:p w:rsidR="00F110B2" w:rsidRDefault="00F110B2" w:rsidP="00CB59BA">
      <w:pPr>
        <w:ind w:left="720"/>
        <w:rPr>
          <w:rFonts w:ascii="Arial" w:hAnsi="Arial" w:cs="Arial"/>
        </w:rPr>
      </w:pPr>
    </w:p>
    <w:p w:rsidR="00F110B2" w:rsidRDefault="00A725B4" w:rsidP="00A725B4">
      <w:pPr>
        <w:autoSpaceDE w:val="0"/>
        <w:autoSpaceDN w:val="0"/>
        <w:adjustRightInd w:val="0"/>
        <w:ind w:firstLine="72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B</w:t>
      </w:r>
      <w:r>
        <w:rPr>
          <w:rFonts w:ascii="Consolas" w:hAnsi="Consolas" w:cs="Consolas"/>
          <w:color w:val="808080"/>
          <w:sz w:val="19"/>
          <w:szCs w:val="19"/>
        </w:rPr>
        <w:t>.</w:t>
      </w:r>
      <w:r>
        <w:rPr>
          <w:rFonts w:ascii="Consolas" w:hAnsi="Consolas" w:cs="Consolas"/>
          <w:sz w:val="19"/>
          <w:szCs w:val="19"/>
        </w:rPr>
        <w:t xml:space="preserve">CDE_PARTY_RQNG </w:t>
      </w:r>
      <w:r>
        <w:rPr>
          <w:rFonts w:ascii="Consolas" w:hAnsi="Consolas" w:cs="Consolas"/>
          <w:color w:val="808080"/>
          <w:sz w:val="19"/>
          <w:szCs w:val="19"/>
        </w:rPr>
        <w:t>=</w:t>
      </w:r>
      <w:r>
        <w:rPr>
          <w:rFonts w:ascii="Consolas" w:hAnsi="Consolas" w:cs="Consolas"/>
          <w:sz w:val="19"/>
          <w:szCs w:val="19"/>
        </w:rPr>
        <w:t xml:space="preserve"> @</w:t>
      </w:r>
      <w:proofErr w:type="spellStart"/>
      <w:r>
        <w:rPr>
          <w:rFonts w:ascii="Consolas" w:hAnsi="Consolas" w:cs="Consolas"/>
          <w:sz w:val="19"/>
          <w:szCs w:val="19"/>
        </w:rPr>
        <w:t>p_CDE_PARTY_RQNG</w:t>
      </w:r>
      <w:proofErr w:type="spellEnd"/>
      <w:r>
        <w:rPr>
          <w:rFonts w:ascii="Consolas" w:hAnsi="Consolas" w:cs="Consolas"/>
          <w:sz w:val="19"/>
          <w:szCs w:val="19"/>
        </w:rPr>
        <w:t xml:space="preserve"> </w:t>
      </w:r>
      <w:r>
        <w:rPr>
          <w:rFonts w:ascii="Consolas" w:hAnsi="Consolas" w:cs="Consolas"/>
          <w:color w:val="808080"/>
          <w:sz w:val="19"/>
          <w:szCs w:val="19"/>
        </w:rPr>
        <w:t>OR</w:t>
      </w:r>
      <w:r>
        <w:rPr>
          <w:rFonts w:ascii="Consolas" w:hAnsi="Consolas" w:cs="Consolas"/>
          <w:sz w:val="19"/>
          <w:szCs w:val="19"/>
        </w:rPr>
        <w:t xml:space="preserve"> @</w:t>
      </w:r>
      <w:proofErr w:type="spellStart"/>
      <w:r>
        <w:rPr>
          <w:rFonts w:ascii="Consolas" w:hAnsi="Consolas" w:cs="Consolas"/>
          <w:sz w:val="19"/>
          <w:szCs w:val="19"/>
        </w:rPr>
        <w:t>p_CDE_PARTY_RQNG</w:t>
      </w:r>
      <w:proofErr w:type="spellEnd"/>
      <w:r>
        <w:rPr>
          <w:rFonts w:ascii="Consolas" w:hAnsi="Consolas" w:cs="Consolas"/>
          <w:sz w:val="19"/>
          <w:szCs w:val="19"/>
        </w:rPr>
        <w:t xml:space="preserve"> </w:t>
      </w:r>
      <w:r>
        <w:rPr>
          <w:rFonts w:ascii="Consolas" w:hAnsi="Consolas" w:cs="Consolas"/>
          <w:color w:val="808080"/>
          <w:sz w:val="19"/>
          <w:szCs w:val="19"/>
        </w:rPr>
        <w:t>IS</w:t>
      </w:r>
      <w:r>
        <w:rPr>
          <w:rFonts w:ascii="Consolas" w:hAnsi="Consolas" w:cs="Consolas"/>
          <w:sz w:val="19"/>
          <w:szCs w:val="19"/>
        </w:rPr>
        <w:t xml:space="preserve"> </w:t>
      </w:r>
      <w:r>
        <w:rPr>
          <w:rFonts w:ascii="Consolas" w:hAnsi="Consolas" w:cs="Consolas"/>
          <w:color w:val="808080"/>
          <w:sz w:val="19"/>
          <w:szCs w:val="19"/>
        </w:rPr>
        <w:t>NULL)</w:t>
      </w:r>
      <w:r>
        <w:rPr>
          <w:rFonts w:ascii="Consolas" w:hAnsi="Consolas" w:cs="Consolas"/>
          <w:sz w:val="19"/>
          <w:szCs w:val="19"/>
        </w:rPr>
        <w:t xml:space="preserve">  </w:t>
      </w:r>
    </w:p>
    <w:p w:rsidR="00A725B4" w:rsidRDefault="00A725B4" w:rsidP="00A725B4">
      <w:pPr>
        <w:autoSpaceDE w:val="0"/>
        <w:autoSpaceDN w:val="0"/>
        <w:adjustRightInd w:val="0"/>
        <w:ind w:firstLine="720"/>
        <w:rPr>
          <w:rFonts w:ascii="Consolas" w:hAnsi="Consolas" w:cs="Consolas"/>
          <w:sz w:val="19"/>
          <w:szCs w:val="19"/>
        </w:rPr>
      </w:pPr>
      <w:r>
        <w:rPr>
          <w:rFonts w:ascii="Consolas" w:hAnsi="Consolas" w:cs="Consolas"/>
          <w:sz w:val="19"/>
          <w:szCs w:val="19"/>
        </w:rPr>
        <w:t xml:space="preserve"> </w:t>
      </w:r>
    </w:p>
    <w:p w:rsidR="00F110B2" w:rsidRDefault="00F110B2" w:rsidP="00F110B2">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DTE_FAA_BHA </w:t>
      </w:r>
      <w:r>
        <w:rPr>
          <w:rFonts w:ascii="Consolas" w:hAnsi="Consolas" w:cs="Consolas"/>
          <w:color w:val="808080"/>
          <w:sz w:val="19"/>
          <w:szCs w:val="19"/>
        </w:rPr>
        <w:t>&gt;</w:t>
      </w:r>
      <w:proofErr w:type="gramStart"/>
      <w:r>
        <w:rPr>
          <w:rFonts w:ascii="Consolas" w:hAnsi="Consolas" w:cs="Consolas"/>
          <w:color w:val="808080"/>
          <w:sz w:val="19"/>
          <w:szCs w:val="19"/>
        </w:rPr>
        <w:t>=</w:t>
      </w:r>
      <w:r>
        <w:rPr>
          <w:rFonts w:ascii="Consolas" w:hAnsi="Consolas" w:cs="Consolas"/>
          <w:sz w:val="19"/>
          <w:szCs w:val="19"/>
        </w:rPr>
        <w:t xml:space="preserve">  @</w:t>
      </w:r>
      <w:proofErr w:type="spellStart"/>
      <w:proofErr w:type="gramEnd"/>
      <w:r>
        <w:rPr>
          <w:rFonts w:ascii="Consolas" w:hAnsi="Consolas" w:cs="Consolas"/>
          <w:sz w:val="19"/>
          <w:szCs w:val="19"/>
        </w:rPr>
        <w:t>p_DTE_FAA_BHA_FROM</w:t>
      </w:r>
      <w:proofErr w:type="spellEnd"/>
      <w:r>
        <w:rPr>
          <w:rFonts w:ascii="Consolas" w:hAnsi="Consolas" w:cs="Consolas"/>
          <w:sz w:val="19"/>
          <w:szCs w:val="19"/>
        </w:rPr>
        <w:t xml:space="preserve">  </w:t>
      </w:r>
      <w:r>
        <w:rPr>
          <w:rFonts w:ascii="Consolas" w:hAnsi="Consolas" w:cs="Consolas"/>
          <w:color w:val="808080"/>
          <w:sz w:val="19"/>
          <w:szCs w:val="19"/>
        </w:rPr>
        <w:t>AND</w:t>
      </w:r>
      <w:r>
        <w:rPr>
          <w:rFonts w:ascii="Consolas" w:hAnsi="Consolas" w:cs="Consolas"/>
          <w:sz w:val="19"/>
          <w:szCs w:val="19"/>
        </w:rPr>
        <w:t xml:space="preserve"> DTE_FAA_BHA </w:t>
      </w:r>
      <w:r>
        <w:rPr>
          <w:rFonts w:ascii="Consolas" w:hAnsi="Consolas" w:cs="Consolas"/>
          <w:color w:val="808080"/>
          <w:sz w:val="19"/>
          <w:szCs w:val="19"/>
        </w:rPr>
        <w:t>&lt;=</w:t>
      </w:r>
      <w:r>
        <w:rPr>
          <w:rFonts w:ascii="Consolas" w:hAnsi="Consolas" w:cs="Consolas"/>
          <w:sz w:val="19"/>
          <w:szCs w:val="19"/>
        </w:rPr>
        <w:t xml:space="preserve">  @</w:t>
      </w:r>
      <w:proofErr w:type="spellStart"/>
      <w:r>
        <w:rPr>
          <w:rFonts w:ascii="Consolas" w:hAnsi="Consolas" w:cs="Consolas"/>
          <w:sz w:val="19"/>
          <w:szCs w:val="19"/>
        </w:rPr>
        <w:t>p_DTE_FAA_BHA_TO</w:t>
      </w:r>
      <w:proofErr w:type="spellEnd"/>
      <w:r>
        <w:rPr>
          <w:rFonts w:ascii="Consolas" w:hAnsi="Consolas" w:cs="Consolas"/>
          <w:color w:val="808080"/>
          <w:sz w:val="19"/>
          <w:szCs w:val="19"/>
        </w:rPr>
        <w:t>)</w:t>
      </w:r>
      <w:r>
        <w:rPr>
          <w:rFonts w:ascii="Consolas" w:hAnsi="Consolas" w:cs="Consolas"/>
          <w:sz w:val="19"/>
          <w:szCs w:val="19"/>
        </w:rPr>
        <w:t xml:space="preserve"> </w:t>
      </w:r>
    </w:p>
    <w:p w:rsidR="00F110B2" w:rsidRDefault="00F110B2" w:rsidP="00F110B2">
      <w:pPr>
        <w:autoSpaceDE w:val="0"/>
        <w:autoSpaceDN w:val="0"/>
        <w:adjustRightInd w:val="0"/>
        <w:rPr>
          <w:rFonts w:ascii="Consolas" w:hAnsi="Consolas" w:cs="Consolas"/>
          <w:color w:val="808080"/>
          <w:sz w:val="19"/>
          <w:szCs w:val="19"/>
        </w:rPr>
      </w:pPr>
      <w:r>
        <w:rPr>
          <w:rFonts w:ascii="Consolas" w:hAnsi="Consolas" w:cs="Consolas"/>
          <w:sz w:val="19"/>
          <w:szCs w:val="19"/>
        </w:rPr>
        <w:tab/>
        <w:t xml:space="preserve">  </w:t>
      </w:r>
      <w:r>
        <w:rPr>
          <w:rFonts w:ascii="Consolas" w:hAnsi="Consolas" w:cs="Consolas"/>
          <w:color w:val="808080"/>
          <w:sz w:val="19"/>
          <w:szCs w:val="19"/>
        </w:rPr>
        <w:t>OR</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sz w:val="19"/>
          <w:szCs w:val="19"/>
        </w:rPr>
        <w:t>@</w:t>
      </w:r>
      <w:proofErr w:type="spellStart"/>
      <w:r>
        <w:rPr>
          <w:rFonts w:ascii="Consolas" w:hAnsi="Consolas" w:cs="Consolas"/>
          <w:sz w:val="19"/>
          <w:szCs w:val="19"/>
        </w:rPr>
        <w:t>p_DTE_FAA_BHA_</w:t>
      </w:r>
      <w:proofErr w:type="gramStart"/>
      <w:r>
        <w:rPr>
          <w:rFonts w:ascii="Consolas" w:hAnsi="Consolas" w:cs="Consolas"/>
          <w:sz w:val="19"/>
          <w:szCs w:val="19"/>
        </w:rPr>
        <w:t>FROM</w:t>
      </w:r>
      <w:proofErr w:type="spellEnd"/>
      <w:r>
        <w:rPr>
          <w:rFonts w:ascii="Consolas" w:hAnsi="Consolas" w:cs="Consolas"/>
          <w:sz w:val="19"/>
          <w:szCs w:val="19"/>
        </w:rPr>
        <w:t xml:space="preserve">  </w:t>
      </w:r>
      <w:r>
        <w:rPr>
          <w:rFonts w:ascii="Consolas" w:hAnsi="Consolas" w:cs="Consolas"/>
          <w:color w:val="808080"/>
          <w:sz w:val="19"/>
          <w:szCs w:val="19"/>
        </w:rPr>
        <w:t>Is</w:t>
      </w:r>
      <w:proofErr w:type="gramEnd"/>
      <w:r>
        <w:rPr>
          <w:rFonts w:ascii="Consolas" w:hAnsi="Consolas" w:cs="Consolas"/>
          <w:sz w:val="19"/>
          <w:szCs w:val="19"/>
        </w:rPr>
        <w:t xml:space="preserve"> </w:t>
      </w:r>
      <w:proofErr w:type="spellStart"/>
      <w:r>
        <w:rPr>
          <w:rFonts w:ascii="Consolas" w:hAnsi="Consolas" w:cs="Consolas"/>
          <w:color w:val="808080"/>
          <w:sz w:val="19"/>
          <w:szCs w:val="19"/>
        </w:rPr>
        <w:t>NUll</w:t>
      </w:r>
      <w:proofErr w:type="spellEnd"/>
      <w:r>
        <w:rPr>
          <w:rFonts w:ascii="Consolas" w:hAnsi="Consolas" w:cs="Consolas"/>
          <w:sz w:val="19"/>
          <w:szCs w:val="19"/>
        </w:rPr>
        <w:t xml:space="preserve"> </w:t>
      </w:r>
      <w:r>
        <w:rPr>
          <w:rFonts w:ascii="Consolas" w:hAnsi="Consolas" w:cs="Consolas"/>
          <w:color w:val="808080"/>
          <w:sz w:val="19"/>
          <w:szCs w:val="19"/>
        </w:rPr>
        <w:t>AND</w:t>
      </w:r>
      <w:r>
        <w:rPr>
          <w:rFonts w:ascii="Consolas" w:hAnsi="Consolas" w:cs="Consolas"/>
          <w:sz w:val="19"/>
          <w:szCs w:val="19"/>
        </w:rPr>
        <w:t xml:space="preserve"> @</w:t>
      </w:r>
      <w:proofErr w:type="spellStart"/>
      <w:r>
        <w:rPr>
          <w:rFonts w:ascii="Consolas" w:hAnsi="Consolas" w:cs="Consolas"/>
          <w:sz w:val="19"/>
          <w:szCs w:val="19"/>
        </w:rPr>
        <w:t>p_DTE_FAA_BHA_TO</w:t>
      </w:r>
      <w:proofErr w:type="spellEnd"/>
      <w:r>
        <w:rPr>
          <w:rFonts w:ascii="Consolas" w:hAnsi="Consolas" w:cs="Consolas"/>
          <w:sz w:val="19"/>
          <w:szCs w:val="19"/>
        </w:rPr>
        <w:t xml:space="preserve"> </w:t>
      </w:r>
      <w:r>
        <w:rPr>
          <w:rFonts w:ascii="Consolas" w:hAnsi="Consolas" w:cs="Consolas"/>
          <w:color w:val="808080"/>
          <w:sz w:val="19"/>
          <w:szCs w:val="19"/>
        </w:rPr>
        <w:t>Is</w:t>
      </w:r>
      <w:r>
        <w:rPr>
          <w:rFonts w:ascii="Consolas" w:hAnsi="Consolas" w:cs="Consolas"/>
          <w:sz w:val="19"/>
          <w:szCs w:val="19"/>
        </w:rPr>
        <w:t xml:space="preserve"> </w:t>
      </w:r>
      <w:proofErr w:type="spellStart"/>
      <w:r>
        <w:rPr>
          <w:rFonts w:ascii="Consolas" w:hAnsi="Consolas" w:cs="Consolas"/>
          <w:color w:val="808080"/>
          <w:sz w:val="19"/>
          <w:szCs w:val="19"/>
        </w:rPr>
        <w:t>NUll</w:t>
      </w:r>
      <w:proofErr w:type="spellEnd"/>
      <w:r>
        <w:rPr>
          <w:rFonts w:ascii="Consolas" w:hAnsi="Consolas" w:cs="Consolas"/>
          <w:color w:val="808080"/>
          <w:sz w:val="19"/>
          <w:szCs w:val="19"/>
        </w:rPr>
        <w:t>))</w:t>
      </w:r>
    </w:p>
    <w:p w:rsidR="00E90AB1" w:rsidRPr="00F110B2" w:rsidRDefault="00F110B2" w:rsidP="00F110B2">
      <w:pPr>
        <w:ind w:left="720"/>
        <w:rPr>
          <w:rFonts w:ascii="Arial" w:hAnsi="Arial" w:cs="Arial"/>
        </w:rPr>
      </w:pPr>
      <w:bookmarkStart w:id="182" w:name="_Toc510660132"/>
      <w:bookmarkStart w:id="183" w:name="_Toc516477365"/>
      <w:r w:rsidRPr="00F110B2">
        <w:rPr>
          <w:rFonts w:ascii="Arial" w:hAnsi="Arial" w:cs="Arial"/>
        </w:rPr>
        <w:t xml:space="preserve">If you </w:t>
      </w:r>
      <w:proofErr w:type="gramStart"/>
      <w:r w:rsidRPr="00F110B2">
        <w:rPr>
          <w:rFonts w:ascii="Arial" w:hAnsi="Arial" w:cs="Arial"/>
        </w:rPr>
        <w:t>have to</w:t>
      </w:r>
      <w:proofErr w:type="gramEnd"/>
      <w:r w:rsidRPr="00F110B2">
        <w:rPr>
          <w:rFonts w:ascii="Arial" w:hAnsi="Arial" w:cs="Arial"/>
        </w:rPr>
        <w:t xml:space="preserve"> use a dynamic order by (sort results)</w:t>
      </w:r>
      <w:r w:rsidR="00D75233">
        <w:rPr>
          <w:rFonts w:ascii="Arial" w:hAnsi="Arial" w:cs="Arial"/>
        </w:rPr>
        <w:t xml:space="preserve"> pass in the field to sort and the sort order.</w:t>
      </w:r>
    </w:p>
    <w:p w:rsidR="005859AE" w:rsidRDefault="005859AE" w:rsidP="005859AE">
      <w:pPr>
        <w:autoSpaceDE w:val="0"/>
        <w:autoSpaceDN w:val="0"/>
        <w:adjustRightInd w:val="0"/>
        <w:rPr>
          <w:rFonts w:ascii="Consolas" w:hAnsi="Consolas" w:cs="Consolas"/>
          <w:sz w:val="19"/>
          <w:szCs w:val="19"/>
        </w:rPr>
      </w:pPr>
    </w:p>
    <w:p w:rsidR="005859AE" w:rsidRDefault="005859AE" w:rsidP="005859AE">
      <w:pPr>
        <w:autoSpaceDE w:val="0"/>
        <w:autoSpaceDN w:val="0"/>
        <w:adjustRightInd w:val="0"/>
        <w:ind w:firstLine="720"/>
        <w:rPr>
          <w:rFonts w:ascii="Consolas" w:hAnsi="Consolas" w:cs="Consolas"/>
          <w:sz w:val="19"/>
          <w:szCs w:val="19"/>
        </w:rPr>
      </w:pPr>
      <w:r>
        <w:rPr>
          <w:rFonts w:ascii="Consolas" w:hAnsi="Consolas" w:cs="Consolas"/>
          <w:sz w:val="19"/>
          <w:szCs w:val="19"/>
        </w:rPr>
        <w:t>@</w:t>
      </w:r>
      <w:proofErr w:type="spellStart"/>
      <w:r>
        <w:rPr>
          <w:rFonts w:ascii="Consolas" w:hAnsi="Consolas" w:cs="Consolas"/>
          <w:sz w:val="19"/>
          <w:szCs w:val="19"/>
        </w:rPr>
        <w:t>p_field_order_sort</w:t>
      </w:r>
      <w:proofErr w:type="spellEnd"/>
      <w:r>
        <w:rPr>
          <w:rFonts w:ascii="Consolas" w:hAnsi="Consolas" w:cs="Consolas"/>
          <w:sz w:val="19"/>
          <w:szCs w:val="19"/>
        </w:rPr>
        <w:t xml:space="preserve">   </w:t>
      </w:r>
      <w:proofErr w:type="gramStart"/>
      <w:r>
        <w:rPr>
          <w:rFonts w:ascii="Consolas" w:hAnsi="Consolas" w:cs="Consolas"/>
          <w:color w:val="0000FF"/>
          <w:sz w:val="19"/>
          <w:szCs w:val="19"/>
        </w:rPr>
        <w:t>varchar</w:t>
      </w:r>
      <w:r>
        <w:rPr>
          <w:rFonts w:ascii="Consolas" w:hAnsi="Consolas" w:cs="Consolas"/>
          <w:color w:val="808080"/>
          <w:sz w:val="19"/>
          <w:szCs w:val="19"/>
        </w:rPr>
        <w:t>(</w:t>
      </w:r>
      <w:proofErr w:type="gramEnd"/>
      <w:r>
        <w:rPr>
          <w:rFonts w:ascii="Consolas" w:hAnsi="Consolas" w:cs="Consolas"/>
          <w:sz w:val="19"/>
          <w:szCs w:val="19"/>
        </w:rPr>
        <w:t>50</w:t>
      </w:r>
      <w:r>
        <w:rPr>
          <w:rFonts w:ascii="Consolas" w:hAnsi="Consolas" w:cs="Consolas"/>
          <w:color w:val="808080"/>
          <w:sz w:val="19"/>
          <w:szCs w:val="19"/>
        </w:rPr>
        <w:t>)=null,</w:t>
      </w:r>
    </w:p>
    <w:p w:rsidR="005859AE" w:rsidRDefault="005859AE" w:rsidP="005859AE">
      <w:pPr>
        <w:autoSpaceDE w:val="0"/>
        <w:autoSpaceDN w:val="0"/>
        <w:adjustRightInd w:val="0"/>
        <w:ind w:firstLine="720"/>
        <w:rPr>
          <w:rFonts w:ascii="Consolas" w:hAnsi="Consolas" w:cs="Consolas"/>
          <w:sz w:val="19"/>
          <w:szCs w:val="19"/>
        </w:rPr>
      </w:pPr>
      <w:r>
        <w:rPr>
          <w:rFonts w:ascii="Consolas" w:hAnsi="Consolas" w:cs="Consolas"/>
          <w:sz w:val="19"/>
          <w:szCs w:val="19"/>
        </w:rPr>
        <w:t>@</w:t>
      </w:r>
      <w:proofErr w:type="spellStart"/>
      <w:r>
        <w:rPr>
          <w:rFonts w:ascii="Consolas" w:hAnsi="Consolas" w:cs="Consolas"/>
          <w:sz w:val="19"/>
          <w:szCs w:val="19"/>
        </w:rPr>
        <w:t>p_order_sort</w:t>
      </w:r>
      <w:proofErr w:type="spellEnd"/>
      <w:r>
        <w:rPr>
          <w:rFonts w:ascii="Consolas" w:hAnsi="Consolas" w:cs="Consolas"/>
          <w:sz w:val="19"/>
          <w:szCs w:val="19"/>
        </w:rPr>
        <w:t xml:space="preserve">         </w:t>
      </w:r>
      <w:proofErr w:type="gramStart"/>
      <w:r>
        <w:rPr>
          <w:rFonts w:ascii="Consolas" w:hAnsi="Consolas" w:cs="Consolas"/>
          <w:color w:val="0000FF"/>
          <w:sz w:val="19"/>
          <w:szCs w:val="19"/>
        </w:rPr>
        <w:t>varchar</w:t>
      </w:r>
      <w:r>
        <w:rPr>
          <w:rFonts w:ascii="Consolas" w:hAnsi="Consolas" w:cs="Consolas"/>
          <w:color w:val="808080"/>
          <w:sz w:val="19"/>
          <w:szCs w:val="19"/>
        </w:rPr>
        <w:t>(</w:t>
      </w:r>
      <w:proofErr w:type="gramEnd"/>
      <w:r>
        <w:rPr>
          <w:rFonts w:ascii="Consolas" w:hAnsi="Consolas" w:cs="Consolas"/>
          <w:sz w:val="19"/>
          <w:szCs w:val="19"/>
        </w:rPr>
        <w:t>4</w:t>
      </w:r>
      <w:r>
        <w:rPr>
          <w:rFonts w:ascii="Consolas" w:hAnsi="Consolas" w:cs="Consolas"/>
          <w:color w:val="808080"/>
          <w:sz w:val="19"/>
          <w:szCs w:val="19"/>
        </w:rPr>
        <w:t>)=null</w:t>
      </w:r>
    </w:p>
    <w:p w:rsidR="005859AE" w:rsidRDefault="005859AE" w:rsidP="005859AE">
      <w:pPr>
        <w:autoSpaceDE w:val="0"/>
        <w:autoSpaceDN w:val="0"/>
        <w:adjustRightInd w:val="0"/>
        <w:rPr>
          <w:rFonts w:ascii="Consolas" w:hAnsi="Consolas" w:cs="Consolas"/>
          <w:sz w:val="19"/>
          <w:szCs w:val="19"/>
        </w:rPr>
      </w:pPr>
    </w:p>
    <w:p w:rsidR="005859AE" w:rsidRDefault="005859AE" w:rsidP="005859AE">
      <w:pPr>
        <w:autoSpaceDE w:val="0"/>
        <w:autoSpaceDN w:val="0"/>
        <w:adjustRightInd w:val="0"/>
        <w:ind w:firstLine="720"/>
        <w:rPr>
          <w:rFonts w:ascii="Consolas" w:hAnsi="Consolas" w:cs="Consolas"/>
          <w:sz w:val="19"/>
          <w:szCs w:val="19"/>
        </w:rPr>
      </w:pPr>
      <w:r>
        <w:rPr>
          <w:rFonts w:ascii="Consolas" w:hAnsi="Consolas" w:cs="Consolas"/>
          <w:color w:val="0000FF"/>
          <w:sz w:val="19"/>
          <w:szCs w:val="19"/>
        </w:rPr>
        <w:t>IF</w:t>
      </w:r>
      <w:r>
        <w:rPr>
          <w:rFonts w:ascii="Consolas" w:hAnsi="Consolas" w:cs="Consolas"/>
          <w:sz w:val="19"/>
          <w:szCs w:val="19"/>
        </w:rPr>
        <w:t xml:space="preserve"> @</w:t>
      </w:r>
      <w:proofErr w:type="spellStart"/>
      <w:r>
        <w:rPr>
          <w:rFonts w:ascii="Consolas" w:hAnsi="Consolas" w:cs="Consolas"/>
          <w:sz w:val="19"/>
          <w:szCs w:val="19"/>
        </w:rPr>
        <w:t>p_order_sort</w:t>
      </w:r>
      <w:proofErr w:type="spellEnd"/>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'ASC'</w:t>
      </w:r>
    </w:p>
    <w:p w:rsidR="005859AE" w:rsidRDefault="005859AE" w:rsidP="005859AE">
      <w:pPr>
        <w:autoSpaceDE w:val="0"/>
        <w:autoSpaceDN w:val="0"/>
        <w:adjustRightInd w:val="0"/>
        <w:rPr>
          <w:rFonts w:ascii="Consolas" w:hAnsi="Consolas" w:cs="Consolas"/>
          <w:sz w:val="19"/>
          <w:szCs w:val="19"/>
        </w:rPr>
      </w:pPr>
    </w:p>
    <w:p w:rsidR="005859AE" w:rsidRDefault="005859AE" w:rsidP="005859AE">
      <w:pPr>
        <w:autoSpaceDE w:val="0"/>
        <w:autoSpaceDN w:val="0"/>
        <w:adjustRightInd w:val="0"/>
        <w:rPr>
          <w:rFonts w:ascii="Consolas" w:hAnsi="Consolas" w:cs="Consolas"/>
          <w:sz w:val="19"/>
          <w:szCs w:val="19"/>
        </w:rPr>
      </w:pPr>
      <w:r>
        <w:rPr>
          <w:rFonts w:ascii="Consolas" w:hAnsi="Consolas" w:cs="Consolas"/>
          <w:sz w:val="19"/>
          <w:szCs w:val="19"/>
        </w:rPr>
        <w:tab/>
        <w:t xml:space="preserve">      </w:t>
      </w:r>
      <w:r>
        <w:rPr>
          <w:rFonts w:ascii="Consolas" w:hAnsi="Consolas" w:cs="Consolas"/>
          <w:color w:val="0000FF"/>
          <w:sz w:val="19"/>
          <w:szCs w:val="19"/>
        </w:rPr>
        <w:t>BEGIN</w:t>
      </w:r>
    </w:p>
    <w:p w:rsidR="005859AE" w:rsidRDefault="005859AE" w:rsidP="005859AE">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t xml:space="preserve">     </w:t>
      </w:r>
      <w:r>
        <w:rPr>
          <w:rFonts w:ascii="Consolas" w:hAnsi="Consolas" w:cs="Consolas"/>
          <w:color w:val="0000FF"/>
          <w:sz w:val="19"/>
          <w:szCs w:val="19"/>
        </w:rPr>
        <w:t>S</w:t>
      </w:r>
      <w:r w:rsidR="00D75233">
        <w:rPr>
          <w:rFonts w:ascii="Consolas" w:hAnsi="Consolas" w:cs="Consolas"/>
          <w:color w:val="0000FF"/>
          <w:sz w:val="19"/>
          <w:szCs w:val="19"/>
        </w:rPr>
        <w:t>ELECT</w:t>
      </w:r>
      <w:r>
        <w:rPr>
          <w:rFonts w:ascii="Consolas" w:hAnsi="Consolas" w:cs="Consolas"/>
          <w:sz w:val="19"/>
          <w:szCs w:val="19"/>
        </w:rPr>
        <w:tab/>
      </w:r>
      <w:proofErr w:type="spellStart"/>
      <w:r>
        <w:rPr>
          <w:rFonts w:ascii="Consolas" w:hAnsi="Consolas" w:cs="Consolas"/>
          <w:sz w:val="19"/>
          <w:szCs w:val="19"/>
        </w:rPr>
        <w:t>m</w:t>
      </w:r>
      <w:r>
        <w:rPr>
          <w:rFonts w:ascii="Consolas" w:hAnsi="Consolas" w:cs="Consolas"/>
          <w:color w:val="808080"/>
          <w:sz w:val="19"/>
          <w:szCs w:val="19"/>
        </w:rPr>
        <w:t>.</w:t>
      </w:r>
      <w:r>
        <w:rPr>
          <w:rFonts w:ascii="Consolas" w:hAnsi="Consolas" w:cs="Consolas"/>
          <w:sz w:val="19"/>
          <w:szCs w:val="19"/>
        </w:rPr>
        <w:t>ProviderName</w:t>
      </w:r>
      <w:proofErr w:type="spellEnd"/>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NAM_PROVR</w:t>
      </w:r>
      <w:r>
        <w:rPr>
          <w:rFonts w:ascii="Consolas" w:hAnsi="Consolas" w:cs="Consolas"/>
          <w:color w:val="808080"/>
          <w:sz w:val="19"/>
          <w:szCs w:val="19"/>
        </w:rPr>
        <w:t>,</w:t>
      </w:r>
    </w:p>
    <w:p w:rsidR="005859AE" w:rsidRDefault="005859AE" w:rsidP="005859AE">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proofErr w:type="spellStart"/>
      <w:r>
        <w:rPr>
          <w:rFonts w:ascii="Consolas" w:hAnsi="Consolas" w:cs="Consolas"/>
          <w:sz w:val="19"/>
          <w:szCs w:val="19"/>
        </w:rPr>
        <w:t>m</w:t>
      </w:r>
      <w:r>
        <w:rPr>
          <w:rFonts w:ascii="Consolas" w:hAnsi="Consolas" w:cs="Consolas"/>
          <w:color w:val="808080"/>
          <w:sz w:val="19"/>
          <w:szCs w:val="19"/>
        </w:rPr>
        <w:t>.</w:t>
      </w:r>
      <w:r>
        <w:rPr>
          <w:rFonts w:ascii="Consolas" w:hAnsi="Consolas" w:cs="Consolas"/>
          <w:sz w:val="19"/>
          <w:szCs w:val="19"/>
        </w:rPr>
        <w:t>NAM_BUSNS_MP</w:t>
      </w:r>
      <w:proofErr w:type="spellEnd"/>
      <w:r>
        <w:rPr>
          <w:rFonts w:ascii="Consolas" w:hAnsi="Consolas" w:cs="Consolas"/>
          <w:color w:val="808080"/>
          <w:sz w:val="19"/>
          <w:szCs w:val="19"/>
        </w:rPr>
        <w:t>,</w:t>
      </w:r>
    </w:p>
    <w:p w:rsidR="005859AE" w:rsidRDefault="005859AE" w:rsidP="005859AE">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proofErr w:type="spellStart"/>
      <w:r>
        <w:rPr>
          <w:rFonts w:ascii="Consolas" w:hAnsi="Consolas" w:cs="Consolas"/>
          <w:sz w:val="19"/>
          <w:szCs w:val="19"/>
        </w:rPr>
        <w:t>m</w:t>
      </w:r>
      <w:r>
        <w:rPr>
          <w:rFonts w:ascii="Consolas" w:hAnsi="Consolas" w:cs="Consolas"/>
          <w:color w:val="808080"/>
          <w:sz w:val="19"/>
          <w:szCs w:val="19"/>
        </w:rPr>
        <w:t>.</w:t>
      </w:r>
      <w:r>
        <w:rPr>
          <w:rFonts w:ascii="Consolas" w:hAnsi="Consolas" w:cs="Consolas"/>
          <w:sz w:val="19"/>
          <w:szCs w:val="19"/>
        </w:rPr>
        <w:t>NAM_PROVR_ALT</w:t>
      </w:r>
      <w:proofErr w:type="spellEnd"/>
      <w:r>
        <w:rPr>
          <w:rFonts w:ascii="Consolas" w:hAnsi="Consolas" w:cs="Consolas"/>
          <w:color w:val="808080"/>
          <w:sz w:val="19"/>
          <w:szCs w:val="19"/>
        </w:rPr>
        <w:t>,</w:t>
      </w:r>
    </w:p>
    <w:p w:rsidR="005859AE" w:rsidRDefault="005859AE" w:rsidP="005859AE">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p>
    <w:p w:rsidR="005859AE" w:rsidRDefault="005859AE" w:rsidP="005859AE">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sidR="00D75233">
        <w:rPr>
          <w:rFonts w:ascii="Consolas" w:hAnsi="Consolas" w:cs="Consolas"/>
          <w:sz w:val="19"/>
          <w:szCs w:val="19"/>
        </w:rPr>
        <w:t xml:space="preserve">    </w:t>
      </w:r>
      <w:r w:rsidR="00D75233">
        <w:rPr>
          <w:rFonts w:ascii="Consolas" w:hAnsi="Consolas" w:cs="Consolas"/>
          <w:color w:val="0000FF"/>
          <w:sz w:val="19"/>
          <w:szCs w:val="19"/>
        </w:rPr>
        <w:t xml:space="preserve">FROM     </w:t>
      </w:r>
      <w:r w:rsidRPr="00D75233">
        <w:rPr>
          <w:rFonts w:ascii="Consolas" w:hAnsi="Consolas" w:cs="Consolas"/>
          <w:caps/>
          <w:sz w:val="19"/>
          <w:szCs w:val="19"/>
        </w:rPr>
        <w:t>tblMedicheck</w:t>
      </w:r>
      <w:r>
        <w:rPr>
          <w:rFonts w:ascii="Consolas" w:hAnsi="Consolas" w:cs="Consolas"/>
          <w:sz w:val="19"/>
          <w:szCs w:val="19"/>
        </w:rPr>
        <w:t xml:space="preserve"> m</w:t>
      </w:r>
    </w:p>
    <w:p w:rsidR="00D75233" w:rsidRDefault="005859AE" w:rsidP="005859AE">
      <w:pPr>
        <w:autoSpaceDE w:val="0"/>
        <w:autoSpaceDN w:val="0"/>
        <w:adjustRightInd w:val="0"/>
        <w:rPr>
          <w:rFonts w:ascii="Consolas" w:hAnsi="Consolas" w:cs="Consolas"/>
          <w:sz w:val="19"/>
          <w:szCs w:val="19"/>
        </w:rPr>
      </w:pPr>
      <w:r>
        <w:rPr>
          <w:rFonts w:ascii="Consolas" w:hAnsi="Consolas" w:cs="Consolas"/>
          <w:sz w:val="19"/>
          <w:szCs w:val="19"/>
        </w:rPr>
        <w:tab/>
      </w:r>
      <w:r w:rsidR="00D75233">
        <w:rPr>
          <w:rFonts w:ascii="Consolas" w:hAnsi="Consolas" w:cs="Consolas"/>
          <w:sz w:val="19"/>
          <w:szCs w:val="19"/>
        </w:rPr>
        <w:t xml:space="preserve"> </w:t>
      </w:r>
      <w:r w:rsidR="00D75233">
        <w:rPr>
          <w:rFonts w:ascii="Consolas" w:hAnsi="Consolas" w:cs="Consolas"/>
          <w:sz w:val="19"/>
          <w:szCs w:val="19"/>
        </w:rPr>
        <w:tab/>
      </w:r>
      <w:r w:rsidR="00D75233">
        <w:rPr>
          <w:rFonts w:ascii="Consolas" w:hAnsi="Consolas" w:cs="Consolas"/>
          <w:sz w:val="19"/>
          <w:szCs w:val="19"/>
        </w:rPr>
        <w:tab/>
      </w:r>
    </w:p>
    <w:p w:rsidR="005859AE" w:rsidRDefault="00D75233" w:rsidP="005859AE">
      <w:pPr>
        <w:autoSpaceDE w:val="0"/>
        <w:autoSpaceDN w:val="0"/>
        <w:adjustRightInd w:val="0"/>
        <w:rPr>
          <w:rFonts w:ascii="Consolas" w:hAnsi="Consolas" w:cs="Consolas"/>
          <w:sz w:val="19"/>
          <w:szCs w:val="19"/>
        </w:rPr>
      </w:pPr>
      <w:r>
        <w:rPr>
          <w:rFonts w:ascii="Consolas" w:hAnsi="Consolas" w:cs="Consolas"/>
          <w:sz w:val="19"/>
          <w:szCs w:val="19"/>
        </w:rPr>
        <w:t xml:space="preserve">                  </w:t>
      </w:r>
      <w:r w:rsidR="005859AE">
        <w:rPr>
          <w:rFonts w:ascii="Consolas" w:hAnsi="Consolas" w:cs="Consolas"/>
          <w:color w:val="0000FF"/>
          <w:sz w:val="19"/>
          <w:szCs w:val="19"/>
        </w:rPr>
        <w:t>WHERE</w:t>
      </w:r>
      <w:r w:rsidR="005859AE">
        <w:rPr>
          <w:rFonts w:ascii="Consolas" w:hAnsi="Consolas" w:cs="Consolas"/>
          <w:sz w:val="19"/>
          <w:szCs w:val="19"/>
        </w:rPr>
        <w:t xml:space="preserve"> </w:t>
      </w:r>
      <w:r>
        <w:rPr>
          <w:rFonts w:ascii="Consolas" w:hAnsi="Consolas" w:cs="Consolas"/>
          <w:sz w:val="19"/>
          <w:szCs w:val="19"/>
        </w:rPr>
        <w:tab/>
      </w:r>
      <w:proofErr w:type="spellStart"/>
      <w:proofErr w:type="gramStart"/>
      <w:r w:rsidR="005859AE">
        <w:rPr>
          <w:rFonts w:ascii="Consolas" w:hAnsi="Consolas" w:cs="Consolas"/>
          <w:sz w:val="19"/>
          <w:szCs w:val="19"/>
        </w:rPr>
        <w:t>m.Providername</w:t>
      </w:r>
      <w:proofErr w:type="spellEnd"/>
      <w:proofErr w:type="gramEnd"/>
      <w:r w:rsidR="005859AE">
        <w:rPr>
          <w:rFonts w:ascii="Consolas" w:hAnsi="Consolas" w:cs="Consolas"/>
          <w:sz w:val="19"/>
          <w:szCs w:val="19"/>
        </w:rPr>
        <w:t xml:space="preserve"> = @</w:t>
      </w:r>
      <w:proofErr w:type="spellStart"/>
      <w:r w:rsidR="005859AE">
        <w:rPr>
          <w:rFonts w:ascii="Consolas" w:hAnsi="Consolas" w:cs="Consolas"/>
          <w:sz w:val="19"/>
          <w:szCs w:val="19"/>
        </w:rPr>
        <w:t>p_nam_provr</w:t>
      </w:r>
      <w:proofErr w:type="spellEnd"/>
    </w:p>
    <w:p w:rsidR="005859AE" w:rsidRDefault="005859AE" w:rsidP="005859AE">
      <w:pPr>
        <w:autoSpaceDE w:val="0"/>
        <w:autoSpaceDN w:val="0"/>
        <w:adjustRightInd w:val="0"/>
        <w:rPr>
          <w:rFonts w:ascii="Consolas" w:hAnsi="Consolas" w:cs="Consolas"/>
          <w:sz w:val="19"/>
          <w:szCs w:val="19"/>
        </w:rPr>
      </w:pPr>
      <w:r>
        <w:rPr>
          <w:rFonts w:ascii="Consolas" w:hAnsi="Consolas" w:cs="Consolas"/>
          <w:color w:val="0000FF"/>
          <w:sz w:val="19"/>
          <w:szCs w:val="19"/>
        </w:rPr>
        <w:t xml:space="preserve">                    </w:t>
      </w:r>
    </w:p>
    <w:p w:rsidR="005859AE" w:rsidRDefault="00D75233" w:rsidP="005859AE">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t xml:space="preserve">    </w:t>
      </w:r>
      <w:r w:rsidR="005859AE">
        <w:rPr>
          <w:rFonts w:ascii="Consolas" w:hAnsi="Consolas" w:cs="Consolas"/>
          <w:color w:val="0000FF"/>
          <w:sz w:val="19"/>
          <w:szCs w:val="19"/>
        </w:rPr>
        <w:t>ORDER</w:t>
      </w:r>
      <w:r w:rsidR="005859AE">
        <w:rPr>
          <w:rFonts w:ascii="Consolas" w:hAnsi="Consolas" w:cs="Consolas"/>
          <w:sz w:val="19"/>
          <w:szCs w:val="19"/>
        </w:rPr>
        <w:t xml:space="preserve"> </w:t>
      </w:r>
      <w:r w:rsidR="005859AE">
        <w:rPr>
          <w:rFonts w:ascii="Consolas" w:hAnsi="Consolas" w:cs="Consolas"/>
          <w:color w:val="0000FF"/>
          <w:sz w:val="19"/>
          <w:szCs w:val="19"/>
        </w:rPr>
        <w:t>BY</w:t>
      </w:r>
      <w:r w:rsidR="005859AE">
        <w:rPr>
          <w:rFonts w:ascii="Consolas" w:hAnsi="Consolas" w:cs="Consolas"/>
          <w:sz w:val="19"/>
          <w:szCs w:val="19"/>
        </w:rPr>
        <w:t xml:space="preserve"> </w:t>
      </w:r>
    </w:p>
    <w:p w:rsidR="005859AE" w:rsidRDefault="005859AE" w:rsidP="005859AE">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 xml:space="preserve"> </w:t>
      </w:r>
      <w:r>
        <w:rPr>
          <w:rFonts w:ascii="Consolas" w:hAnsi="Consolas" w:cs="Consolas"/>
          <w:color w:val="0000FF"/>
          <w:sz w:val="19"/>
          <w:szCs w:val="19"/>
        </w:rPr>
        <w:t>CASE</w:t>
      </w:r>
      <w:r>
        <w:rPr>
          <w:rFonts w:ascii="Consolas" w:hAnsi="Consolas" w:cs="Consolas"/>
          <w:sz w:val="19"/>
          <w:szCs w:val="19"/>
        </w:rPr>
        <w:t xml:space="preserve"> @</w:t>
      </w:r>
      <w:proofErr w:type="spellStart"/>
      <w:r>
        <w:rPr>
          <w:rFonts w:ascii="Consolas" w:hAnsi="Consolas" w:cs="Consolas"/>
          <w:sz w:val="19"/>
          <w:szCs w:val="19"/>
        </w:rPr>
        <w:t>p_field_order_sort</w:t>
      </w:r>
      <w:proofErr w:type="spellEnd"/>
    </w:p>
    <w:p w:rsidR="005859AE" w:rsidRDefault="005859AE" w:rsidP="005859AE">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 xml:space="preserve"> </w:t>
      </w:r>
      <w:r>
        <w:rPr>
          <w:rFonts w:ascii="Consolas" w:hAnsi="Consolas" w:cs="Consolas"/>
          <w:color w:val="0000FF"/>
          <w:sz w:val="19"/>
          <w:szCs w:val="19"/>
        </w:rPr>
        <w:t>WHEN</w:t>
      </w:r>
      <w:r>
        <w:rPr>
          <w:rFonts w:ascii="Consolas" w:hAnsi="Consolas" w:cs="Consolas"/>
          <w:sz w:val="19"/>
          <w:szCs w:val="19"/>
        </w:rPr>
        <w:t xml:space="preserve"> </w:t>
      </w:r>
      <w:r>
        <w:rPr>
          <w:rFonts w:ascii="Consolas" w:hAnsi="Consolas" w:cs="Consolas"/>
          <w:color w:val="FF0000"/>
          <w:sz w:val="19"/>
          <w:szCs w:val="19"/>
        </w:rPr>
        <w:t>'NAM_PROVR'</w:t>
      </w:r>
      <w:r>
        <w:rPr>
          <w:rFonts w:ascii="Consolas" w:hAnsi="Consolas" w:cs="Consolas"/>
          <w:sz w:val="19"/>
          <w:szCs w:val="19"/>
        </w:rPr>
        <w:t xml:space="preserve"> </w:t>
      </w:r>
      <w:r>
        <w:rPr>
          <w:rFonts w:ascii="Consolas" w:hAnsi="Consolas" w:cs="Consolas"/>
          <w:color w:val="0000FF"/>
          <w:sz w:val="19"/>
          <w:szCs w:val="19"/>
        </w:rPr>
        <w:t>THEN</w:t>
      </w:r>
      <w:r>
        <w:rPr>
          <w:rFonts w:ascii="Consolas" w:hAnsi="Consolas" w:cs="Consolas"/>
          <w:sz w:val="19"/>
          <w:szCs w:val="19"/>
        </w:rPr>
        <w:t xml:space="preserve"> </w:t>
      </w:r>
      <w:proofErr w:type="spellStart"/>
      <w:proofErr w:type="gramStart"/>
      <w:r>
        <w:rPr>
          <w:rFonts w:ascii="Consolas" w:hAnsi="Consolas" w:cs="Consolas"/>
          <w:sz w:val="19"/>
          <w:szCs w:val="19"/>
        </w:rPr>
        <w:t>m</w:t>
      </w:r>
      <w:r>
        <w:rPr>
          <w:rFonts w:ascii="Consolas" w:hAnsi="Consolas" w:cs="Consolas"/>
          <w:color w:val="808080"/>
          <w:sz w:val="19"/>
          <w:szCs w:val="19"/>
        </w:rPr>
        <w:t>.</w:t>
      </w:r>
      <w:r>
        <w:rPr>
          <w:rFonts w:ascii="Consolas" w:hAnsi="Consolas" w:cs="Consolas"/>
          <w:sz w:val="19"/>
          <w:szCs w:val="19"/>
        </w:rPr>
        <w:t>ProviderName</w:t>
      </w:r>
      <w:proofErr w:type="spellEnd"/>
      <w:proofErr w:type="gramEnd"/>
      <w:r>
        <w:rPr>
          <w:rFonts w:ascii="Consolas" w:hAnsi="Consolas" w:cs="Consolas"/>
          <w:sz w:val="19"/>
          <w:szCs w:val="19"/>
        </w:rPr>
        <w:t xml:space="preserve">  </w:t>
      </w:r>
    </w:p>
    <w:p w:rsidR="005859AE" w:rsidRDefault="005859AE" w:rsidP="005859AE">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 xml:space="preserve"> </w:t>
      </w:r>
      <w:r>
        <w:rPr>
          <w:rFonts w:ascii="Consolas" w:hAnsi="Consolas" w:cs="Consolas"/>
          <w:color w:val="0000FF"/>
          <w:sz w:val="19"/>
          <w:szCs w:val="19"/>
        </w:rPr>
        <w:t>WHEN</w:t>
      </w:r>
      <w:r>
        <w:rPr>
          <w:rFonts w:ascii="Consolas" w:hAnsi="Consolas" w:cs="Consolas"/>
          <w:sz w:val="19"/>
          <w:szCs w:val="19"/>
        </w:rPr>
        <w:t xml:space="preserve"> </w:t>
      </w:r>
      <w:r>
        <w:rPr>
          <w:rFonts w:ascii="Consolas" w:hAnsi="Consolas" w:cs="Consolas"/>
          <w:color w:val="FF0000"/>
          <w:sz w:val="19"/>
          <w:szCs w:val="19"/>
        </w:rPr>
        <w:t>'NAM_BUSNS_MP'</w:t>
      </w:r>
      <w:r>
        <w:rPr>
          <w:rFonts w:ascii="Consolas" w:hAnsi="Consolas" w:cs="Consolas"/>
          <w:sz w:val="19"/>
          <w:szCs w:val="19"/>
        </w:rPr>
        <w:t xml:space="preserve"> </w:t>
      </w:r>
      <w:r>
        <w:rPr>
          <w:rFonts w:ascii="Consolas" w:hAnsi="Consolas" w:cs="Consolas"/>
          <w:color w:val="0000FF"/>
          <w:sz w:val="19"/>
          <w:szCs w:val="19"/>
        </w:rPr>
        <w:t>THEN</w:t>
      </w:r>
      <w:r>
        <w:rPr>
          <w:rFonts w:ascii="Consolas" w:hAnsi="Consolas" w:cs="Consolas"/>
          <w:sz w:val="19"/>
          <w:szCs w:val="19"/>
        </w:rPr>
        <w:t xml:space="preserve"> </w:t>
      </w:r>
      <w:proofErr w:type="spellStart"/>
      <w:r>
        <w:rPr>
          <w:rFonts w:ascii="Consolas" w:hAnsi="Consolas" w:cs="Consolas"/>
          <w:sz w:val="19"/>
          <w:szCs w:val="19"/>
        </w:rPr>
        <w:t>m</w:t>
      </w:r>
      <w:r>
        <w:rPr>
          <w:rFonts w:ascii="Consolas" w:hAnsi="Consolas" w:cs="Consolas"/>
          <w:color w:val="808080"/>
          <w:sz w:val="19"/>
          <w:szCs w:val="19"/>
        </w:rPr>
        <w:t>.</w:t>
      </w:r>
      <w:r>
        <w:rPr>
          <w:rFonts w:ascii="Consolas" w:hAnsi="Consolas" w:cs="Consolas"/>
          <w:sz w:val="19"/>
          <w:szCs w:val="19"/>
        </w:rPr>
        <w:t>NAM_BUSNS_MP</w:t>
      </w:r>
      <w:proofErr w:type="spellEnd"/>
    </w:p>
    <w:p w:rsidR="005859AE" w:rsidRDefault="005859AE" w:rsidP="005859AE">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 xml:space="preserve"> </w:t>
      </w:r>
      <w:r>
        <w:rPr>
          <w:rFonts w:ascii="Consolas" w:hAnsi="Consolas" w:cs="Consolas"/>
          <w:color w:val="0000FF"/>
          <w:sz w:val="19"/>
          <w:szCs w:val="19"/>
        </w:rPr>
        <w:t>WHEN</w:t>
      </w:r>
      <w:r>
        <w:rPr>
          <w:rFonts w:ascii="Consolas" w:hAnsi="Consolas" w:cs="Consolas"/>
          <w:sz w:val="19"/>
          <w:szCs w:val="19"/>
        </w:rPr>
        <w:t xml:space="preserve"> </w:t>
      </w:r>
      <w:r>
        <w:rPr>
          <w:rFonts w:ascii="Consolas" w:hAnsi="Consolas" w:cs="Consolas"/>
          <w:color w:val="FF0000"/>
          <w:sz w:val="19"/>
          <w:szCs w:val="19"/>
        </w:rPr>
        <w:t>'NAM_PROVR_ALT'</w:t>
      </w:r>
      <w:r>
        <w:rPr>
          <w:rFonts w:ascii="Consolas" w:hAnsi="Consolas" w:cs="Consolas"/>
          <w:sz w:val="19"/>
          <w:szCs w:val="19"/>
        </w:rPr>
        <w:t xml:space="preserve"> </w:t>
      </w:r>
      <w:r>
        <w:rPr>
          <w:rFonts w:ascii="Consolas" w:hAnsi="Consolas" w:cs="Consolas"/>
          <w:color w:val="0000FF"/>
          <w:sz w:val="19"/>
          <w:szCs w:val="19"/>
        </w:rPr>
        <w:t>THEN</w:t>
      </w:r>
      <w:r>
        <w:rPr>
          <w:rFonts w:ascii="Consolas" w:hAnsi="Consolas" w:cs="Consolas"/>
          <w:sz w:val="19"/>
          <w:szCs w:val="19"/>
        </w:rPr>
        <w:t xml:space="preserve"> NAM_PROVR_ALT</w:t>
      </w:r>
    </w:p>
    <w:p w:rsidR="005859AE" w:rsidRDefault="005859AE" w:rsidP="005859AE">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 xml:space="preserve"> </w:t>
      </w:r>
      <w:r>
        <w:rPr>
          <w:rFonts w:ascii="Consolas" w:hAnsi="Consolas" w:cs="Consolas"/>
          <w:color w:val="0000FF"/>
          <w:sz w:val="19"/>
          <w:szCs w:val="19"/>
        </w:rPr>
        <w:t>END</w:t>
      </w:r>
    </w:p>
    <w:p w:rsidR="00D75233" w:rsidRDefault="005859AE" w:rsidP="005859AE">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 xml:space="preserve"> </w:t>
      </w:r>
    </w:p>
    <w:p w:rsidR="005859AE" w:rsidRDefault="00D75233" w:rsidP="00D75233">
      <w:pPr>
        <w:autoSpaceDE w:val="0"/>
        <w:autoSpaceDN w:val="0"/>
        <w:adjustRightInd w:val="0"/>
        <w:ind w:left="2880"/>
        <w:rPr>
          <w:rFonts w:ascii="Consolas" w:hAnsi="Consolas" w:cs="Consolas"/>
          <w:sz w:val="19"/>
          <w:szCs w:val="19"/>
        </w:rPr>
      </w:pPr>
      <w:r>
        <w:rPr>
          <w:rFonts w:ascii="Consolas" w:hAnsi="Consolas" w:cs="Consolas"/>
          <w:sz w:val="19"/>
          <w:szCs w:val="19"/>
        </w:rPr>
        <w:t xml:space="preserve"> </w:t>
      </w:r>
      <w:r w:rsidR="005859AE">
        <w:rPr>
          <w:rFonts w:ascii="Consolas" w:hAnsi="Consolas" w:cs="Consolas"/>
          <w:color w:val="0000FF"/>
          <w:sz w:val="19"/>
          <w:szCs w:val="19"/>
        </w:rPr>
        <w:t>ASC</w:t>
      </w:r>
      <w:r w:rsidR="005859AE">
        <w:rPr>
          <w:rFonts w:ascii="Consolas" w:hAnsi="Consolas" w:cs="Consolas"/>
          <w:color w:val="808080"/>
          <w:sz w:val="19"/>
          <w:szCs w:val="19"/>
        </w:rPr>
        <w:t>;</w:t>
      </w:r>
    </w:p>
    <w:p w:rsidR="005859AE" w:rsidRDefault="005859AE" w:rsidP="005859AE">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 xml:space="preserve"> </w:t>
      </w:r>
    </w:p>
    <w:p w:rsidR="005859AE" w:rsidRDefault="005859AE" w:rsidP="005859AE">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t xml:space="preserve">  </w:t>
      </w:r>
      <w:r>
        <w:rPr>
          <w:rFonts w:ascii="Consolas" w:hAnsi="Consolas" w:cs="Consolas"/>
          <w:color w:val="0000FF"/>
          <w:sz w:val="19"/>
          <w:szCs w:val="19"/>
        </w:rPr>
        <w:t>END</w:t>
      </w:r>
    </w:p>
    <w:p w:rsidR="005859AE" w:rsidRDefault="005859AE" w:rsidP="005859AE">
      <w:pPr>
        <w:autoSpaceDE w:val="0"/>
        <w:autoSpaceDN w:val="0"/>
        <w:adjustRightInd w:val="0"/>
        <w:rPr>
          <w:rFonts w:ascii="Consolas" w:hAnsi="Consolas" w:cs="Consolas"/>
          <w:sz w:val="19"/>
          <w:szCs w:val="19"/>
        </w:rPr>
      </w:pPr>
    </w:p>
    <w:p w:rsidR="005859AE" w:rsidRDefault="005859AE" w:rsidP="005859AE">
      <w:pPr>
        <w:autoSpaceDE w:val="0"/>
        <w:autoSpaceDN w:val="0"/>
        <w:adjustRightInd w:val="0"/>
        <w:rPr>
          <w:rFonts w:ascii="Consolas" w:hAnsi="Consolas" w:cs="Consolas"/>
          <w:color w:val="0000FF"/>
          <w:sz w:val="19"/>
          <w:szCs w:val="19"/>
        </w:rPr>
      </w:pPr>
      <w:r>
        <w:rPr>
          <w:rFonts w:ascii="Consolas" w:hAnsi="Consolas" w:cs="Consolas"/>
          <w:sz w:val="19"/>
          <w:szCs w:val="19"/>
        </w:rPr>
        <w:tab/>
        <w:t xml:space="preserve">   </w:t>
      </w:r>
      <w:r>
        <w:rPr>
          <w:rFonts w:ascii="Consolas" w:hAnsi="Consolas" w:cs="Consolas"/>
          <w:color w:val="0000FF"/>
          <w:sz w:val="19"/>
          <w:szCs w:val="19"/>
        </w:rPr>
        <w:t>ELSE</w:t>
      </w:r>
    </w:p>
    <w:p w:rsidR="001270B9" w:rsidRDefault="001270B9" w:rsidP="005859AE">
      <w:pPr>
        <w:autoSpaceDE w:val="0"/>
        <w:autoSpaceDN w:val="0"/>
        <w:adjustRightInd w:val="0"/>
        <w:rPr>
          <w:rFonts w:ascii="Consolas" w:hAnsi="Consolas" w:cs="Consolas"/>
          <w:color w:val="0000FF"/>
          <w:sz w:val="19"/>
          <w:szCs w:val="19"/>
        </w:rPr>
      </w:pPr>
    </w:p>
    <w:p w:rsidR="00D75233" w:rsidRDefault="00ED60C1" w:rsidP="005859AE">
      <w:pPr>
        <w:autoSpaceDE w:val="0"/>
        <w:autoSpaceDN w:val="0"/>
        <w:adjustRightInd w:val="0"/>
        <w:rPr>
          <w:rFonts w:ascii="Consolas" w:hAnsi="Consolas" w:cs="Consolas"/>
          <w:color w:val="0000FF"/>
          <w:sz w:val="19"/>
          <w:szCs w:val="19"/>
        </w:rPr>
      </w:pPr>
      <w:r>
        <w:rPr>
          <w:rFonts w:ascii="Consolas" w:hAnsi="Consolas" w:cs="Consolas"/>
          <w:color w:val="0000FF"/>
          <w:sz w:val="19"/>
          <w:szCs w:val="19"/>
        </w:rPr>
        <w:tab/>
      </w:r>
      <w:r>
        <w:rPr>
          <w:rFonts w:ascii="Consolas" w:hAnsi="Consolas" w:cs="Consolas"/>
          <w:color w:val="0000FF"/>
          <w:sz w:val="19"/>
          <w:szCs w:val="19"/>
        </w:rPr>
        <w:tab/>
        <w:t xml:space="preserve"> BEGIN</w:t>
      </w:r>
    </w:p>
    <w:p w:rsidR="00ED60C1" w:rsidRDefault="00ED60C1" w:rsidP="005859AE">
      <w:pPr>
        <w:autoSpaceDE w:val="0"/>
        <w:autoSpaceDN w:val="0"/>
        <w:adjustRightInd w:val="0"/>
        <w:rPr>
          <w:rFonts w:ascii="Consolas" w:hAnsi="Consolas" w:cs="Consolas"/>
          <w:color w:val="0000FF"/>
          <w:sz w:val="19"/>
          <w:szCs w:val="19"/>
        </w:rPr>
      </w:pPr>
    </w:p>
    <w:p w:rsidR="00D75233" w:rsidRDefault="00D75233" w:rsidP="00D75233">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sz w:val="19"/>
          <w:szCs w:val="19"/>
        </w:rPr>
        <w:tab/>
      </w:r>
      <w:r>
        <w:rPr>
          <w:rFonts w:ascii="Consolas" w:hAnsi="Consolas" w:cs="Consolas"/>
          <w:sz w:val="19"/>
          <w:szCs w:val="19"/>
        </w:rPr>
        <w:tab/>
      </w:r>
      <w:r w:rsidR="00083654">
        <w:rPr>
          <w:rFonts w:ascii="Consolas" w:hAnsi="Consolas" w:cs="Consolas"/>
          <w:sz w:val="19"/>
          <w:szCs w:val="19"/>
        </w:rPr>
        <w:t xml:space="preserve">   </w:t>
      </w:r>
      <w:r>
        <w:rPr>
          <w:rFonts w:ascii="Consolas" w:hAnsi="Consolas" w:cs="Consolas"/>
          <w:color w:val="0000FF"/>
          <w:sz w:val="19"/>
          <w:szCs w:val="19"/>
        </w:rPr>
        <w:t>SELECT</w:t>
      </w:r>
      <w:r>
        <w:rPr>
          <w:rFonts w:ascii="Consolas" w:hAnsi="Consolas" w:cs="Consolas"/>
          <w:sz w:val="19"/>
          <w:szCs w:val="19"/>
        </w:rPr>
        <w:tab/>
      </w:r>
      <w:proofErr w:type="spellStart"/>
      <w:r>
        <w:rPr>
          <w:rFonts w:ascii="Consolas" w:hAnsi="Consolas" w:cs="Consolas"/>
          <w:sz w:val="19"/>
          <w:szCs w:val="19"/>
        </w:rPr>
        <w:t>m</w:t>
      </w:r>
      <w:r>
        <w:rPr>
          <w:rFonts w:ascii="Consolas" w:hAnsi="Consolas" w:cs="Consolas"/>
          <w:color w:val="808080"/>
          <w:sz w:val="19"/>
          <w:szCs w:val="19"/>
        </w:rPr>
        <w:t>.</w:t>
      </w:r>
      <w:r>
        <w:rPr>
          <w:rFonts w:ascii="Consolas" w:hAnsi="Consolas" w:cs="Consolas"/>
          <w:sz w:val="19"/>
          <w:szCs w:val="19"/>
        </w:rPr>
        <w:t>ProviderName</w:t>
      </w:r>
      <w:proofErr w:type="spellEnd"/>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NAM_PROVR</w:t>
      </w:r>
      <w:r>
        <w:rPr>
          <w:rFonts w:ascii="Consolas" w:hAnsi="Consolas" w:cs="Consolas"/>
          <w:color w:val="808080"/>
          <w:sz w:val="19"/>
          <w:szCs w:val="19"/>
        </w:rPr>
        <w:t>,</w:t>
      </w:r>
    </w:p>
    <w:p w:rsidR="00D75233" w:rsidRDefault="00D75233" w:rsidP="00D75233">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proofErr w:type="spellStart"/>
      <w:r>
        <w:rPr>
          <w:rFonts w:ascii="Consolas" w:hAnsi="Consolas" w:cs="Consolas"/>
          <w:sz w:val="19"/>
          <w:szCs w:val="19"/>
        </w:rPr>
        <w:t>m</w:t>
      </w:r>
      <w:r>
        <w:rPr>
          <w:rFonts w:ascii="Consolas" w:hAnsi="Consolas" w:cs="Consolas"/>
          <w:color w:val="808080"/>
          <w:sz w:val="19"/>
          <w:szCs w:val="19"/>
        </w:rPr>
        <w:t>.</w:t>
      </w:r>
      <w:r>
        <w:rPr>
          <w:rFonts w:ascii="Consolas" w:hAnsi="Consolas" w:cs="Consolas"/>
          <w:sz w:val="19"/>
          <w:szCs w:val="19"/>
        </w:rPr>
        <w:t>NAM_BUSNS_MP</w:t>
      </w:r>
      <w:proofErr w:type="spellEnd"/>
      <w:r>
        <w:rPr>
          <w:rFonts w:ascii="Consolas" w:hAnsi="Consolas" w:cs="Consolas"/>
          <w:color w:val="808080"/>
          <w:sz w:val="19"/>
          <w:szCs w:val="19"/>
        </w:rPr>
        <w:t>,</w:t>
      </w:r>
    </w:p>
    <w:p w:rsidR="00D75233" w:rsidRDefault="00D75233" w:rsidP="00D75233">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proofErr w:type="spellStart"/>
      <w:r>
        <w:rPr>
          <w:rFonts w:ascii="Consolas" w:hAnsi="Consolas" w:cs="Consolas"/>
          <w:sz w:val="19"/>
          <w:szCs w:val="19"/>
        </w:rPr>
        <w:t>m</w:t>
      </w:r>
      <w:r>
        <w:rPr>
          <w:rFonts w:ascii="Consolas" w:hAnsi="Consolas" w:cs="Consolas"/>
          <w:color w:val="808080"/>
          <w:sz w:val="19"/>
          <w:szCs w:val="19"/>
        </w:rPr>
        <w:t>.</w:t>
      </w:r>
      <w:r>
        <w:rPr>
          <w:rFonts w:ascii="Consolas" w:hAnsi="Consolas" w:cs="Consolas"/>
          <w:sz w:val="19"/>
          <w:szCs w:val="19"/>
        </w:rPr>
        <w:t>NAM_PROVR_ALT</w:t>
      </w:r>
      <w:proofErr w:type="spellEnd"/>
      <w:r>
        <w:rPr>
          <w:rFonts w:ascii="Consolas" w:hAnsi="Consolas" w:cs="Consolas"/>
          <w:color w:val="808080"/>
          <w:sz w:val="19"/>
          <w:szCs w:val="19"/>
        </w:rPr>
        <w:t>,</w:t>
      </w:r>
    </w:p>
    <w:p w:rsidR="00D75233" w:rsidRDefault="00D75233" w:rsidP="00D75233">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p>
    <w:p w:rsidR="00D75233" w:rsidRDefault="00D75233" w:rsidP="00D75233">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t xml:space="preserve">    </w:t>
      </w:r>
      <w:r>
        <w:rPr>
          <w:rFonts w:ascii="Consolas" w:hAnsi="Consolas" w:cs="Consolas"/>
          <w:color w:val="0000FF"/>
          <w:sz w:val="19"/>
          <w:szCs w:val="19"/>
        </w:rPr>
        <w:t xml:space="preserve">FROM     </w:t>
      </w:r>
      <w:r w:rsidRPr="00D75233">
        <w:rPr>
          <w:rFonts w:ascii="Consolas" w:hAnsi="Consolas" w:cs="Consolas"/>
          <w:caps/>
          <w:sz w:val="19"/>
          <w:szCs w:val="19"/>
        </w:rPr>
        <w:t>tblMedicheck</w:t>
      </w:r>
      <w:r>
        <w:rPr>
          <w:rFonts w:ascii="Consolas" w:hAnsi="Consolas" w:cs="Consolas"/>
          <w:sz w:val="19"/>
          <w:szCs w:val="19"/>
        </w:rPr>
        <w:t xml:space="preserve"> m</w:t>
      </w:r>
    </w:p>
    <w:p w:rsidR="00D75233" w:rsidRDefault="00D75233" w:rsidP="00D75233">
      <w:pPr>
        <w:autoSpaceDE w:val="0"/>
        <w:autoSpaceDN w:val="0"/>
        <w:adjustRightInd w:val="0"/>
        <w:rPr>
          <w:rFonts w:ascii="Consolas" w:hAnsi="Consolas" w:cs="Consolas"/>
          <w:sz w:val="19"/>
          <w:szCs w:val="19"/>
        </w:rPr>
      </w:pPr>
      <w:r>
        <w:rPr>
          <w:rFonts w:ascii="Consolas" w:hAnsi="Consolas" w:cs="Consolas"/>
          <w:sz w:val="19"/>
          <w:szCs w:val="19"/>
        </w:rPr>
        <w:tab/>
        <w:t xml:space="preserve"> </w:t>
      </w:r>
      <w:r>
        <w:rPr>
          <w:rFonts w:ascii="Consolas" w:hAnsi="Consolas" w:cs="Consolas"/>
          <w:sz w:val="19"/>
          <w:szCs w:val="19"/>
        </w:rPr>
        <w:tab/>
      </w:r>
      <w:r>
        <w:rPr>
          <w:rFonts w:ascii="Consolas" w:hAnsi="Consolas" w:cs="Consolas"/>
          <w:sz w:val="19"/>
          <w:szCs w:val="19"/>
        </w:rPr>
        <w:tab/>
      </w:r>
    </w:p>
    <w:p w:rsidR="00D75233" w:rsidRDefault="00D75233" w:rsidP="00D75233">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WHERE</w:t>
      </w:r>
      <w:r>
        <w:rPr>
          <w:rFonts w:ascii="Consolas" w:hAnsi="Consolas" w:cs="Consolas"/>
          <w:sz w:val="19"/>
          <w:szCs w:val="19"/>
        </w:rPr>
        <w:t xml:space="preserve"> </w:t>
      </w:r>
      <w:r>
        <w:rPr>
          <w:rFonts w:ascii="Consolas" w:hAnsi="Consolas" w:cs="Consolas"/>
          <w:sz w:val="19"/>
          <w:szCs w:val="19"/>
        </w:rPr>
        <w:tab/>
      </w:r>
      <w:proofErr w:type="spellStart"/>
      <w:proofErr w:type="gramStart"/>
      <w:r>
        <w:rPr>
          <w:rFonts w:ascii="Consolas" w:hAnsi="Consolas" w:cs="Consolas"/>
          <w:sz w:val="19"/>
          <w:szCs w:val="19"/>
        </w:rPr>
        <w:t>m.Providername</w:t>
      </w:r>
      <w:proofErr w:type="spellEnd"/>
      <w:proofErr w:type="gramEnd"/>
      <w:r>
        <w:rPr>
          <w:rFonts w:ascii="Consolas" w:hAnsi="Consolas" w:cs="Consolas"/>
          <w:sz w:val="19"/>
          <w:szCs w:val="19"/>
        </w:rPr>
        <w:t xml:space="preserve"> = @</w:t>
      </w:r>
      <w:proofErr w:type="spellStart"/>
      <w:r>
        <w:rPr>
          <w:rFonts w:ascii="Consolas" w:hAnsi="Consolas" w:cs="Consolas"/>
          <w:sz w:val="19"/>
          <w:szCs w:val="19"/>
        </w:rPr>
        <w:t>p_nam_provr</w:t>
      </w:r>
      <w:proofErr w:type="spellEnd"/>
    </w:p>
    <w:p w:rsidR="00D75233" w:rsidRDefault="00D75233" w:rsidP="00D75233">
      <w:pPr>
        <w:autoSpaceDE w:val="0"/>
        <w:autoSpaceDN w:val="0"/>
        <w:adjustRightInd w:val="0"/>
        <w:rPr>
          <w:rFonts w:ascii="Consolas" w:hAnsi="Consolas" w:cs="Consolas"/>
          <w:sz w:val="19"/>
          <w:szCs w:val="19"/>
        </w:rPr>
      </w:pPr>
      <w:r>
        <w:rPr>
          <w:rFonts w:ascii="Consolas" w:hAnsi="Consolas" w:cs="Consolas"/>
          <w:color w:val="0000FF"/>
          <w:sz w:val="19"/>
          <w:szCs w:val="19"/>
        </w:rPr>
        <w:t xml:space="preserve">                    </w:t>
      </w:r>
    </w:p>
    <w:p w:rsidR="00D75233" w:rsidRDefault="00D75233" w:rsidP="00D75233">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t xml:space="preserve">    </w:t>
      </w:r>
      <w:r>
        <w:rPr>
          <w:rFonts w:ascii="Consolas" w:hAnsi="Consolas" w:cs="Consolas"/>
          <w:color w:val="0000FF"/>
          <w:sz w:val="19"/>
          <w:szCs w:val="19"/>
        </w:rPr>
        <w:t>ORDER</w:t>
      </w:r>
      <w:r>
        <w:rPr>
          <w:rFonts w:ascii="Consolas" w:hAnsi="Consolas" w:cs="Consolas"/>
          <w:sz w:val="19"/>
          <w:szCs w:val="19"/>
        </w:rPr>
        <w:t xml:space="preserve"> </w:t>
      </w:r>
      <w:r>
        <w:rPr>
          <w:rFonts w:ascii="Consolas" w:hAnsi="Consolas" w:cs="Consolas"/>
          <w:color w:val="0000FF"/>
          <w:sz w:val="19"/>
          <w:szCs w:val="19"/>
        </w:rPr>
        <w:t>BY</w:t>
      </w:r>
      <w:r>
        <w:rPr>
          <w:rFonts w:ascii="Consolas" w:hAnsi="Consolas" w:cs="Consolas"/>
          <w:sz w:val="19"/>
          <w:szCs w:val="19"/>
        </w:rPr>
        <w:t xml:space="preserve"> </w:t>
      </w:r>
    </w:p>
    <w:p w:rsidR="00D75233" w:rsidRDefault="00D75233" w:rsidP="00D75233">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 xml:space="preserve"> </w:t>
      </w:r>
      <w:r>
        <w:rPr>
          <w:rFonts w:ascii="Consolas" w:hAnsi="Consolas" w:cs="Consolas"/>
          <w:color w:val="0000FF"/>
          <w:sz w:val="19"/>
          <w:szCs w:val="19"/>
        </w:rPr>
        <w:t>CASE</w:t>
      </w:r>
      <w:r>
        <w:rPr>
          <w:rFonts w:ascii="Consolas" w:hAnsi="Consolas" w:cs="Consolas"/>
          <w:sz w:val="19"/>
          <w:szCs w:val="19"/>
        </w:rPr>
        <w:t xml:space="preserve"> @</w:t>
      </w:r>
      <w:proofErr w:type="spellStart"/>
      <w:r>
        <w:rPr>
          <w:rFonts w:ascii="Consolas" w:hAnsi="Consolas" w:cs="Consolas"/>
          <w:sz w:val="19"/>
          <w:szCs w:val="19"/>
        </w:rPr>
        <w:t>p_field_order_sort</w:t>
      </w:r>
      <w:proofErr w:type="spellEnd"/>
    </w:p>
    <w:p w:rsidR="00D75233" w:rsidRDefault="00D75233" w:rsidP="00D75233">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 xml:space="preserve"> </w:t>
      </w:r>
      <w:r>
        <w:rPr>
          <w:rFonts w:ascii="Consolas" w:hAnsi="Consolas" w:cs="Consolas"/>
          <w:color w:val="0000FF"/>
          <w:sz w:val="19"/>
          <w:szCs w:val="19"/>
        </w:rPr>
        <w:t>WHEN</w:t>
      </w:r>
      <w:r>
        <w:rPr>
          <w:rFonts w:ascii="Consolas" w:hAnsi="Consolas" w:cs="Consolas"/>
          <w:sz w:val="19"/>
          <w:szCs w:val="19"/>
        </w:rPr>
        <w:t xml:space="preserve"> </w:t>
      </w:r>
      <w:r>
        <w:rPr>
          <w:rFonts w:ascii="Consolas" w:hAnsi="Consolas" w:cs="Consolas"/>
          <w:color w:val="FF0000"/>
          <w:sz w:val="19"/>
          <w:szCs w:val="19"/>
        </w:rPr>
        <w:t>'NAM_PROVR'</w:t>
      </w:r>
      <w:r>
        <w:rPr>
          <w:rFonts w:ascii="Consolas" w:hAnsi="Consolas" w:cs="Consolas"/>
          <w:sz w:val="19"/>
          <w:szCs w:val="19"/>
        </w:rPr>
        <w:t xml:space="preserve"> </w:t>
      </w:r>
      <w:r>
        <w:rPr>
          <w:rFonts w:ascii="Consolas" w:hAnsi="Consolas" w:cs="Consolas"/>
          <w:color w:val="0000FF"/>
          <w:sz w:val="19"/>
          <w:szCs w:val="19"/>
        </w:rPr>
        <w:t>THEN</w:t>
      </w:r>
      <w:r>
        <w:rPr>
          <w:rFonts w:ascii="Consolas" w:hAnsi="Consolas" w:cs="Consolas"/>
          <w:sz w:val="19"/>
          <w:szCs w:val="19"/>
        </w:rPr>
        <w:t xml:space="preserve"> </w:t>
      </w:r>
      <w:proofErr w:type="spellStart"/>
      <w:proofErr w:type="gramStart"/>
      <w:r>
        <w:rPr>
          <w:rFonts w:ascii="Consolas" w:hAnsi="Consolas" w:cs="Consolas"/>
          <w:sz w:val="19"/>
          <w:szCs w:val="19"/>
        </w:rPr>
        <w:t>m</w:t>
      </w:r>
      <w:r>
        <w:rPr>
          <w:rFonts w:ascii="Consolas" w:hAnsi="Consolas" w:cs="Consolas"/>
          <w:color w:val="808080"/>
          <w:sz w:val="19"/>
          <w:szCs w:val="19"/>
        </w:rPr>
        <w:t>.</w:t>
      </w:r>
      <w:r>
        <w:rPr>
          <w:rFonts w:ascii="Consolas" w:hAnsi="Consolas" w:cs="Consolas"/>
          <w:sz w:val="19"/>
          <w:szCs w:val="19"/>
        </w:rPr>
        <w:t>ProviderName</w:t>
      </w:r>
      <w:proofErr w:type="spellEnd"/>
      <w:proofErr w:type="gramEnd"/>
      <w:r>
        <w:rPr>
          <w:rFonts w:ascii="Consolas" w:hAnsi="Consolas" w:cs="Consolas"/>
          <w:sz w:val="19"/>
          <w:szCs w:val="19"/>
        </w:rPr>
        <w:t xml:space="preserve">  </w:t>
      </w:r>
    </w:p>
    <w:p w:rsidR="00D75233" w:rsidRDefault="00D75233" w:rsidP="00D75233">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 xml:space="preserve"> </w:t>
      </w:r>
      <w:r>
        <w:rPr>
          <w:rFonts w:ascii="Consolas" w:hAnsi="Consolas" w:cs="Consolas"/>
          <w:color w:val="0000FF"/>
          <w:sz w:val="19"/>
          <w:szCs w:val="19"/>
        </w:rPr>
        <w:t>WHEN</w:t>
      </w:r>
      <w:r>
        <w:rPr>
          <w:rFonts w:ascii="Consolas" w:hAnsi="Consolas" w:cs="Consolas"/>
          <w:sz w:val="19"/>
          <w:szCs w:val="19"/>
        </w:rPr>
        <w:t xml:space="preserve"> </w:t>
      </w:r>
      <w:r>
        <w:rPr>
          <w:rFonts w:ascii="Consolas" w:hAnsi="Consolas" w:cs="Consolas"/>
          <w:color w:val="FF0000"/>
          <w:sz w:val="19"/>
          <w:szCs w:val="19"/>
        </w:rPr>
        <w:t>'NAM_BUSNS_MP'</w:t>
      </w:r>
      <w:r>
        <w:rPr>
          <w:rFonts w:ascii="Consolas" w:hAnsi="Consolas" w:cs="Consolas"/>
          <w:sz w:val="19"/>
          <w:szCs w:val="19"/>
        </w:rPr>
        <w:t xml:space="preserve"> </w:t>
      </w:r>
      <w:r>
        <w:rPr>
          <w:rFonts w:ascii="Consolas" w:hAnsi="Consolas" w:cs="Consolas"/>
          <w:color w:val="0000FF"/>
          <w:sz w:val="19"/>
          <w:szCs w:val="19"/>
        </w:rPr>
        <w:t>THEN</w:t>
      </w:r>
      <w:r>
        <w:rPr>
          <w:rFonts w:ascii="Consolas" w:hAnsi="Consolas" w:cs="Consolas"/>
          <w:sz w:val="19"/>
          <w:szCs w:val="19"/>
        </w:rPr>
        <w:t xml:space="preserve"> </w:t>
      </w:r>
      <w:proofErr w:type="spellStart"/>
      <w:r>
        <w:rPr>
          <w:rFonts w:ascii="Consolas" w:hAnsi="Consolas" w:cs="Consolas"/>
          <w:sz w:val="19"/>
          <w:szCs w:val="19"/>
        </w:rPr>
        <w:t>m</w:t>
      </w:r>
      <w:r>
        <w:rPr>
          <w:rFonts w:ascii="Consolas" w:hAnsi="Consolas" w:cs="Consolas"/>
          <w:color w:val="808080"/>
          <w:sz w:val="19"/>
          <w:szCs w:val="19"/>
        </w:rPr>
        <w:t>.</w:t>
      </w:r>
      <w:r>
        <w:rPr>
          <w:rFonts w:ascii="Consolas" w:hAnsi="Consolas" w:cs="Consolas"/>
          <w:sz w:val="19"/>
          <w:szCs w:val="19"/>
        </w:rPr>
        <w:t>NAM_BUSNS_MP</w:t>
      </w:r>
      <w:proofErr w:type="spellEnd"/>
    </w:p>
    <w:p w:rsidR="00D75233" w:rsidRDefault="00D75233" w:rsidP="00D75233">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 xml:space="preserve"> </w:t>
      </w:r>
      <w:r>
        <w:rPr>
          <w:rFonts w:ascii="Consolas" w:hAnsi="Consolas" w:cs="Consolas"/>
          <w:color w:val="0000FF"/>
          <w:sz w:val="19"/>
          <w:szCs w:val="19"/>
        </w:rPr>
        <w:t>WHEN</w:t>
      </w:r>
      <w:r>
        <w:rPr>
          <w:rFonts w:ascii="Consolas" w:hAnsi="Consolas" w:cs="Consolas"/>
          <w:sz w:val="19"/>
          <w:szCs w:val="19"/>
        </w:rPr>
        <w:t xml:space="preserve"> </w:t>
      </w:r>
      <w:r>
        <w:rPr>
          <w:rFonts w:ascii="Consolas" w:hAnsi="Consolas" w:cs="Consolas"/>
          <w:color w:val="FF0000"/>
          <w:sz w:val="19"/>
          <w:szCs w:val="19"/>
        </w:rPr>
        <w:t>'NAM_PROVR_ALT'</w:t>
      </w:r>
      <w:r>
        <w:rPr>
          <w:rFonts w:ascii="Consolas" w:hAnsi="Consolas" w:cs="Consolas"/>
          <w:sz w:val="19"/>
          <w:szCs w:val="19"/>
        </w:rPr>
        <w:t xml:space="preserve"> </w:t>
      </w:r>
      <w:r>
        <w:rPr>
          <w:rFonts w:ascii="Consolas" w:hAnsi="Consolas" w:cs="Consolas"/>
          <w:color w:val="0000FF"/>
          <w:sz w:val="19"/>
          <w:szCs w:val="19"/>
        </w:rPr>
        <w:t>THEN</w:t>
      </w:r>
      <w:r>
        <w:rPr>
          <w:rFonts w:ascii="Consolas" w:hAnsi="Consolas" w:cs="Consolas"/>
          <w:sz w:val="19"/>
          <w:szCs w:val="19"/>
        </w:rPr>
        <w:t xml:space="preserve"> NAM_PROVR_ALT</w:t>
      </w:r>
    </w:p>
    <w:p w:rsidR="00D75233" w:rsidRDefault="00D75233" w:rsidP="00D75233">
      <w:pPr>
        <w:autoSpaceDE w:val="0"/>
        <w:autoSpaceDN w:val="0"/>
        <w:adjustRightInd w:val="0"/>
        <w:rPr>
          <w:rFonts w:ascii="Consolas" w:hAnsi="Consolas" w:cs="Consolas"/>
          <w:color w:val="0000FF"/>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 xml:space="preserve"> </w:t>
      </w:r>
      <w:r>
        <w:rPr>
          <w:rFonts w:ascii="Consolas" w:hAnsi="Consolas" w:cs="Consolas"/>
          <w:color w:val="0000FF"/>
          <w:sz w:val="19"/>
          <w:szCs w:val="19"/>
        </w:rPr>
        <w:t>END</w:t>
      </w:r>
    </w:p>
    <w:p w:rsidR="00D75233" w:rsidRDefault="00D75233" w:rsidP="00D75233">
      <w:pPr>
        <w:autoSpaceDE w:val="0"/>
        <w:autoSpaceDN w:val="0"/>
        <w:adjustRightInd w:val="0"/>
        <w:rPr>
          <w:rFonts w:ascii="Consolas" w:hAnsi="Consolas" w:cs="Consolas"/>
          <w:sz w:val="19"/>
          <w:szCs w:val="19"/>
        </w:rPr>
      </w:pPr>
    </w:p>
    <w:p w:rsidR="00D75233" w:rsidRDefault="00D75233" w:rsidP="00D75233">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 xml:space="preserve"> </w:t>
      </w:r>
      <w:r>
        <w:rPr>
          <w:rFonts w:ascii="Consolas" w:hAnsi="Consolas" w:cs="Consolas"/>
          <w:color w:val="0000FF"/>
          <w:sz w:val="19"/>
          <w:szCs w:val="19"/>
        </w:rPr>
        <w:t>DESC</w:t>
      </w:r>
      <w:r>
        <w:rPr>
          <w:rFonts w:ascii="Consolas" w:hAnsi="Consolas" w:cs="Consolas"/>
          <w:color w:val="808080"/>
          <w:sz w:val="19"/>
          <w:szCs w:val="19"/>
        </w:rPr>
        <w:t>;</w:t>
      </w:r>
    </w:p>
    <w:p w:rsidR="00F110B2" w:rsidRPr="00083654" w:rsidRDefault="00ED60C1" w:rsidP="00BF5EEE">
      <w:pPr>
        <w:pStyle w:val="Title"/>
        <w:jc w:val="left"/>
        <w:rPr>
          <w:rFonts w:cs="Arial"/>
          <w:b w:val="0"/>
          <w:sz w:val="24"/>
        </w:rPr>
      </w:pPr>
      <w:r>
        <w:rPr>
          <w:rFonts w:cs="Arial"/>
          <w:sz w:val="24"/>
        </w:rPr>
        <w:tab/>
      </w:r>
      <w:r>
        <w:rPr>
          <w:rFonts w:cs="Arial"/>
          <w:sz w:val="24"/>
        </w:rPr>
        <w:tab/>
      </w:r>
      <w:r w:rsidR="00083654" w:rsidRPr="00083654">
        <w:rPr>
          <w:rFonts w:ascii="Consolas" w:hAnsi="Consolas" w:cs="Consolas"/>
          <w:b w:val="0"/>
          <w:color w:val="0000FF"/>
          <w:sz w:val="19"/>
          <w:szCs w:val="19"/>
        </w:rPr>
        <w:t>END</w:t>
      </w:r>
    </w:p>
    <w:p w:rsidR="00F110B2" w:rsidRDefault="00F110B2" w:rsidP="00BF5EEE">
      <w:pPr>
        <w:pStyle w:val="Title"/>
        <w:jc w:val="left"/>
        <w:rPr>
          <w:rFonts w:cs="Arial"/>
          <w:sz w:val="24"/>
        </w:rPr>
      </w:pPr>
    </w:p>
    <w:p w:rsidR="00291D5F" w:rsidRPr="000B61E4" w:rsidRDefault="00291D5F" w:rsidP="00BF5EEE">
      <w:pPr>
        <w:pStyle w:val="Title"/>
        <w:jc w:val="left"/>
        <w:rPr>
          <w:rFonts w:cs="Arial"/>
          <w:sz w:val="24"/>
        </w:rPr>
      </w:pPr>
      <w:r w:rsidRPr="000B61E4">
        <w:rPr>
          <w:rFonts w:cs="Arial"/>
          <w:sz w:val="24"/>
        </w:rPr>
        <w:t>Stored Procedures</w:t>
      </w:r>
      <w:bookmarkEnd w:id="182"/>
      <w:bookmarkEnd w:id="183"/>
      <w:r w:rsidRPr="000B61E4">
        <w:rPr>
          <w:rFonts w:cs="Arial"/>
          <w:sz w:val="24"/>
        </w:rPr>
        <w:t xml:space="preserve"> </w:t>
      </w:r>
    </w:p>
    <w:p w:rsidR="00291D5F" w:rsidRPr="000B61E4" w:rsidRDefault="00291D5F" w:rsidP="00291D5F">
      <w:pPr>
        <w:rPr>
          <w:rFonts w:ascii="Arial" w:hAnsi="Arial" w:cs="Arial"/>
        </w:rPr>
      </w:pPr>
    </w:p>
    <w:p w:rsidR="0035171D" w:rsidRPr="000B61E4" w:rsidRDefault="00291D5F" w:rsidP="00C53A34">
      <w:pPr>
        <w:jc w:val="both"/>
        <w:rPr>
          <w:rFonts w:ascii="Arial" w:hAnsi="Arial" w:cs="Arial"/>
        </w:rPr>
      </w:pPr>
      <w:r w:rsidRPr="000B61E4">
        <w:rPr>
          <w:rFonts w:ascii="Arial" w:hAnsi="Arial" w:cs="Arial"/>
        </w:rPr>
        <w:t xml:space="preserve">When coding enterprise applications, the use of stored procedures to separate application logic from database code has been found beneficial.  </w:t>
      </w:r>
      <w:r w:rsidR="0035171D" w:rsidRPr="000B61E4">
        <w:rPr>
          <w:rFonts w:ascii="Arial" w:hAnsi="Arial" w:cs="Arial"/>
        </w:rPr>
        <w:t xml:space="preserve">Stored procedures </w:t>
      </w:r>
      <w:r w:rsidR="0040016B">
        <w:rPr>
          <w:rFonts w:ascii="Arial" w:hAnsi="Arial" w:cs="Arial"/>
        </w:rPr>
        <w:t>are</w:t>
      </w:r>
      <w:r w:rsidR="0035171D" w:rsidRPr="000B61E4">
        <w:rPr>
          <w:rFonts w:ascii="Arial" w:hAnsi="Arial" w:cs="Arial"/>
        </w:rPr>
        <w:t xml:space="preserve"> used for any data access (SELECT) or manipulation (INSERT, DELETE, UPDATE). </w:t>
      </w:r>
    </w:p>
    <w:p w:rsidR="0035171D" w:rsidRPr="000B61E4" w:rsidRDefault="0035171D" w:rsidP="00C53A34">
      <w:pPr>
        <w:jc w:val="both"/>
        <w:rPr>
          <w:rFonts w:ascii="Arial" w:hAnsi="Arial" w:cs="Arial"/>
        </w:rPr>
      </w:pPr>
    </w:p>
    <w:p w:rsidR="00291D5F" w:rsidRPr="000B61E4" w:rsidRDefault="00291D5F" w:rsidP="00C53A34">
      <w:pPr>
        <w:jc w:val="both"/>
        <w:rPr>
          <w:rFonts w:ascii="Arial" w:hAnsi="Arial" w:cs="Arial"/>
        </w:rPr>
      </w:pPr>
      <w:r w:rsidRPr="000B61E4">
        <w:rPr>
          <w:rFonts w:ascii="Arial" w:hAnsi="Arial" w:cs="Arial"/>
        </w:rPr>
        <w:t>The advantages include:</w:t>
      </w:r>
    </w:p>
    <w:p w:rsidR="00291D5F" w:rsidRPr="000B61E4" w:rsidRDefault="00291D5F" w:rsidP="00291D5F">
      <w:pPr>
        <w:rPr>
          <w:rFonts w:ascii="Arial" w:hAnsi="Arial" w:cs="Arial"/>
        </w:rPr>
      </w:pPr>
    </w:p>
    <w:p w:rsidR="00291D5F" w:rsidRPr="000B61E4" w:rsidRDefault="0068783F" w:rsidP="00C53A34">
      <w:pPr>
        <w:pStyle w:val="Bullet"/>
        <w:jc w:val="both"/>
        <w:rPr>
          <w:rFonts w:cs="Arial"/>
        </w:rPr>
      </w:pPr>
      <w:r w:rsidRPr="000B61E4">
        <w:rPr>
          <w:rFonts w:cs="Arial"/>
        </w:rPr>
        <w:t>Ease of</w:t>
      </w:r>
      <w:r w:rsidR="00291D5F" w:rsidRPr="000B61E4">
        <w:rPr>
          <w:rFonts w:cs="Arial"/>
        </w:rPr>
        <w:t xml:space="preserve"> Maintenance – When supporting database structure or application logic changes, the DML is easily accessible directly from the database, can be easily scanned using SQL, and eliminate</w:t>
      </w:r>
      <w:r w:rsidR="0040016B">
        <w:rPr>
          <w:rFonts w:cs="Arial"/>
        </w:rPr>
        <w:t>s</w:t>
      </w:r>
      <w:r w:rsidR="00291D5F" w:rsidRPr="000B61E4">
        <w:rPr>
          <w:rFonts w:cs="Arial"/>
        </w:rPr>
        <w:t xml:space="preserve"> the need to interrogate each COM</w:t>
      </w:r>
      <w:r w:rsidR="005B7E24">
        <w:rPr>
          <w:rFonts w:cs="Arial"/>
        </w:rPr>
        <w:t xml:space="preserve"> or .NET</w:t>
      </w:r>
      <w:r w:rsidR="00291D5F" w:rsidRPr="000B61E4">
        <w:rPr>
          <w:rFonts w:cs="Arial"/>
        </w:rPr>
        <w:t xml:space="preserve"> object when searching for a </w:t>
      </w:r>
      <w:proofErr w:type="gramStart"/>
      <w:r w:rsidR="00291D5F" w:rsidRPr="000B61E4">
        <w:rPr>
          <w:rFonts w:cs="Arial"/>
        </w:rPr>
        <w:t>particular database</w:t>
      </w:r>
      <w:proofErr w:type="gramEnd"/>
      <w:r w:rsidR="00291D5F" w:rsidRPr="000B61E4">
        <w:rPr>
          <w:rFonts w:cs="Arial"/>
        </w:rPr>
        <w:t xml:space="preserve"> reference.  As such, it is recommended that all web-based applications use stored procedures for the majority, if not all, database access.</w:t>
      </w:r>
    </w:p>
    <w:p w:rsidR="0035171D" w:rsidRPr="000B61E4" w:rsidRDefault="00291D5F" w:rsidP="0035171D">
      <w:pPr>
        <w:pStyle w:val="Bullet"/>
        <w:jc w:val="both"/>
        <w:rPr>
          <w:rFonts w:cs="Arial"/>
        </w:rPr>
      </w:pPr>
      <w:r w:rsidRPr="000B61E4">
        <w:rPr>
          <w:rFonts w:cs="Arial"/>
        </w:rPr>
        <w:t>Enhanced Performance – Stored procedures run directly on the database server, which is optimally tuned to perform such operations.</w:t>
      </w:r>
    </w:p>
    <w:p w:rsidR="00291D5F" w:rsidRDefault="00291D5F" w:rsidP="00C53A34">
      <w:pPr>
        <w:pStyle w:val="Bullet"/>
        <w:jc w:val="both"/>
        <w:rPr>
          <w:rFonts w:cs="Arial"/>
        </w:rPr>
      </w:pPr>
      <w:r w:rsidRPr="000B61E4">
        <w:rPr>
          <w:rFonts w:cs="Arial"/>
        </w:rPr>
        <w:t>Reusability – Stored procedures can be called from multiple applications, thereby reducing the time required to design, code and test commonly used application functions.</w:t>
      </w:r>
    </w:p>
    <w:p w:rsidR="00291D5F" w:rsidRPr="000B61E4" w:rsidRDefault="00291D5F" w:rsidP="00291D5F">
      <w:pPr>
        <w:ind w:left="360"/>
        <w:rPr>
          <w:rFonts w:ascii="Arial" w:hAnsi="Arial" w:cs="Arial"/>
        </w:rPr>
      </w:pPr>
    </w:p>
    <w:p w:rsidR="001C7041" w:rsidRDefault="00291D5F" w:rsidP="001C7041">
      <w:pPr>
        <w:jc w:val="both"/>
        <w:rPr>
          <w:rFonts w:ascii="Arial" w:hAnsi="Arial" w:cs="Arial"/>
        </w:rPr>
      </w:pPr>
      <w:r w:rsidRPr="000B61E4">
        <w:rPr>
          <w:rFonts w:ascii="Arial" w:hAnsi="Arial" w:cs="Arial"/>
        </w:rPr>
        <w:t xml:space="preserve">Stored procedures </w:t>
      </w:r>
      <w:r w:rsidR="0040016B">
        <w:rPr>
          <w:rFonts w:ascii="Arial" w:hAnsi="Arial" w:cs="Arial"/>
        </w:rPr>
        <w:t>are</w:t>
      </w:r>
      <w:r w:rsidRPr="000B61E4">
        <w:rPr>
          <w:rFonts w:ascii="Arial" w:hAnsi="Arial" w:cs="Arial"/>
        </w:rPr>
        <w:t xml:space="preserve"> named according to the business function they perform or business rule they enforce.  The name should include a prefix of </w:t>
      </w:r>
      <w:proofErr w:type="gramStart"/>
      <w:r w:rsidRPr="000B61E4">
        <w:rPr>
          <w:rFonts w:ascii="Arial" w:hAnsi="Arial" w:cs="Arial"/>
        </w:rPr>
        <w:t>USP</w:t>
      </w:r>
      <w:proofErr w:type="gramEnd"/>
      <w:r w:rsidRPr="000B61E4">
        <w:rPr>
          <w:rFonts w:ascii="Arial" w:hAnsi="Arial" w:cs="Arial"/>
        </w:rPr>
        <w:t xml:space="preserve"> and a business description of the action performed.  The name </w:t>
      </w:r>
      <w:r w:rsidR="0040016B">
        <w:rPr>
          <w:rFonts w:ascii="Arial" w:hAnsi="Arial" w:cs="Arial"/>
        </w:rPr>
        <w:t>is</w:t>
      </w:r>
      <w:r w:rsidRPr="000B61E4">
        <w:rPr>
          <w:rFonts w:ascii="Arial" w:hAnsi="Arial" w:cs="Arial"/>
        </w:rPr>
        <w:t xml:space="preserve"> appropriately abbreviated with items found in the standard abbreviation list.  An example of a procedure name </w:t>
      </w:r>
      <w:r w:rsidR="0040016B">
        <w:rPr>
          <w:rFonts w:ascii="Arial" w:hAnsi="Arial" w:cs="Arial"/>
        </w:rPr>
        <w:t>is</w:t>
      </w:r>
      <w:r w:rsidRPr="000B61E4">
        <w:rPr>
          <w:rFonts w:ascii="Arial" w:hAnsi="Arial" w:cs="Arial"/>
        </w:rPr>
        <w:t xml:space="preserve"> USP_ADD_NEW_T_INDIV.  As the name implies, this procedure add</w:t>
      </w:r>
      <w:r w:rsidR="0040016B">
        <w:rPr>
          <w:rFonts w:ascii="Arial" w:hAnsi="Arial" w:cs="Arial"/>
        </w:rPr>
        <w:t>s</w:t>
      </w:r>
      <w:r w:rsidRPr="000B61E4">
        <w:rPr>
          <w:rFonts w:ascii="Arial" w:hAnsi="Arial" w:cs="Arial"/>
        </w:rPr>
        <w:t xml:space="preserve"> a new row to the T_INDIV table.</w:t>
      </w:r>
      <w:bookmarkStart w:id="184" w:name="_Toc516477274"/>
    </w:p>
    <w:p w:rsidR="00785308" w:rsidRDefault="00785308" w:rsidP="001C7041">
      <w:pPr>
        <w:jc w:val="both"/>
        <w:rPr>
          <w:rFonts w:ascii="Arial" w:hAnsi="Arial" w:cs="Arial"/>
        </w:rPr>
      </w:pPr>
    </w:p>
    <w:p w:rsidR="00785308" w:rsidRDefault="00785308" w:rsidP="001C7041">
      <w:pPr>
        <w:jc w:val="both"/>
        <w:rPr>
          <w:rFonts w:ascii="Arial" w:hAnsi="Arial" w:cs="Arial"/>
        </w:rPr>
      </w:pPr>
      <w:r>
        <w:rPr>
          <w:rFonts w:ascii="Arial" w:hAnsi="Arial" w:cs="Arial"/>
        </w:rPr>
        <w:t>All stored procedure</w:t>
      </w:r>
      <w:r w:rsidR="0040016B">
        <w:rPr>
          <w:rFonts w:ascii="Arial" w:hAnsi="Arial" w:cs="Arial"/>
        </w:rPr>
        <w:t>s</w:t>
      </w:r>
      <w:r>
        <w:rPr>
          <w:rFonts w:ascii="Arial" w:hAnsi="Arial" w:cs="Arial"/>
        </w:rPr>
        <w:t xml:space="preserve">, begin with one of the following: </w:t>
      </w:r>
    </w:p>
    <w:p w:rsidR="00785308" w:rsidRDefault="00785308" w:rsidP="001C7041">
      <w:pPr>
        <w:jc w:val="both"/>
        <w:rPr>
          <w:rFonts w:ascii="Arial" w:hAnsi="Arial" w:cs="Arial"/>
        </w:rPr>
      </w:pPr>
    </w:p>
    <w:p w:rsidR="00785308" w:rsidRDefault="00785308" w:rsidP="001C7041">
      <w:pPr>
        <w:jc w:val="both"/>
        <w:rPr>
          <w:rFonts w:ascii="Arial" w:hAnsi="Arial" w:cs="Arial"/>
        </w:rPr>
      </w:pPr>
      <w:r>
        <w:rPr>
          <w:rFonts w:ascii="Arial" w:hAnsi="Arial" w:cs="Arial"/>
        </w:rPr>
        <w:t>USP_SELECT</w:t>
      </w:r>
    </w:p>
    <w:p w:rsidR="00785308" w:rsidRDefault="00785308" w:rsidP="001C7041">
      <w:pPr>
        <w:jc w:val="both"/>
        <w:rPr>
          <w:rFonts w:ascii="Arial" w:hAnsi="Arial" w:cs="Arial"/>
        </w:rPr>
      </w:pPr>
      <w:r>
        <w:rPr>
          <w:rFonts w:ascii="Arial" w:hAnsi="Arial" w:cs="Arial"/>
        </w:rPr>
        <w:t>USP_UPDATE</w:t>
      </w:r>
    </w:p>
    <w:p w:rsidR="00785308" w:rsidRDefault="00785308" w:rsidP="001C7041">
      <w:pPr>
        <w:jc w:val="both"/>
        <w:rPr>
          <w:rFonts w:ascii="Arial" w:hAnsi="Arial" w:cs="Arial"/>
        </w:rPr>
      </w:pPr>
      <w:r>
        <w:rPr>
          <w:rFonts w:ascii="Arial" w:hAnsi="Arial" w:cs="Arial"/>
        </w:rPr>
        <w:t>USP_INSERT</w:t>
      </w:r>
    </w:p>
    <w:p w:rsidR="00785308" w:rsidRDefault="00785308" w:rsidP="001C7041">
      <w:pPr>
        <w:jc w:val="both"/>
        <w:rPr>
          <w:rFonts w:ascii="Arial" w:hAnsi="Arial" w:cs="Arial"/>
        </w:rPr>
      </w:pPr>
      <w:r>
        <w:rPr>
          <w:rFonts w:ascii="Arial" w:hAnsi="Arial" w:cs="Arial"/>
        </w:rPr>
        <w:t>USP_DELETE</w:t>
      </w:r>
    </w:p>
    <w:p w:rsidR="00B76DC5" w:rsidRDefault="00B76DC5" w:rsidP="001C7041">
      <w:pPr>
        <w:jc w:val="both"/>
        <w:rPr>
          <w:rFonts w:ascii="Arial" w:hAnsi="Arial" w:cs="Arial"/>
          <w:color w:val="FF0000"/>
          <w:u w:val="single"/>
        </w:rPr>
      </w:pPr>
    </w:p>
    <w:p w:rsidR="00B76DC5" w:rsidRDefault="00B76DC5" w:rsidP="001C7041">
      <w:pPr>
        <w:jc w:val="both"/>
        <w:rPr>
          <w:rFonts w:ascii="Arial" w:hAnsi="Arial" w:cs="Arial"/>
        </w:rPr>
      </w:pPr>
      <w:r>
        <w:rPr>
          <w:rFonts w:ascii="Arial" w:hAnsi="Arial" w:cs="Arial"/>
        </w:rPr>
        <w:t>Stored Procedures perform</w:t>
      </w:r>
      <w:r w:rsidR="0040016B">
        <w:rPr>
          <w:rFonts w:ascii="Arial" w:hAnsi="Arial" w:cs="Arial"/>
        </w:rPr>
        <w:t>s</w:t>
      </w:r>
      <w:r>
        <w:rPr>
          <w:rFonts w:ascii="Arial" w:hAnsi="Arial" w:cs="Arial"/>
        </w:rPr>
        <w:t xml:space="preserve"> only one function. This means one insert, one update or one delete statement per stored procedure. An </w:t>
      </w:r>
      <w:r w:rsidR="0040016B">
        <w:rPr>
          <w:rFonts w:ascii="Arial" w:hAnsi="Arial" w:cs="Arial"/>
        </w:rPr>
        <w:t>“</w:t>
      </w:r>
      <w:r>
        <w:rPr>
          <w:rFonts w:ascii="Arial" w:hAnsi="Arial" w:cs="Arial"/>
        </w:rPr>
        <w:t>if</w:t>
      </w:r>
      <w:r w:rsidR="0040016B">
        <w:rPr>
          <w:rFonts w:ascii="Arial" w:hAnsi="Arial" w:cs="Arial"/>
        </w:rPr>
        <w:t>”</w:t>
      </w:r>
      <w:r>
        <w:rPr>
          <w:rFonts w:ascii="Arial" w:hAnsi="Arial" w:cs="Arial"/>
        </w:rPr>
        <w:t xml:space="preserve"> clause determining whether an insert </w:t>
      </w:r>
      <w:r w:rsidR="0062663E">
        <w:rPr>
          <w:rFonts w:ascii="Arial" w:hAnsi="Arial" w:cs="Arial"/>
        </w:rPr>
        <w:t xml:space="preserve">or update should be performed, </w:t>
      </w:r>
      <w:r>
        <w:rPr>
          <w:rFonts w:ascii="Arial" w:hAnsi="Arial" w:cs="Arial"/>
        </w:rPr>
        <w:t>is acceptable. See the DBA team if there are any questions.</w:t>
      </w:r>
    </w:p>
    <w:p w:rsidR="00B76DC5" w:rsidRDefault="00B76DC5" w:rsidP="001C7041">
      <w:pPr>
        <w:jc w:val="both"/>
        <w:rPr>
          <w:rFonts w:ascii="Arial" w:hAnsi="Arial" w:cs="Arial"/>
        </w:rPr>
      </w:pPr>
      <w:r>
        <w:rPr>
          <w:rFonts w:ascii="Arial" w:hAnsi="Arial" w:cs="Arial"/>
        </w:rPr>
        <w:t>Multiple update\delete\insert statements can cause locking\blocking, orphan records and unhandled transactions.</w:t>
      </w:r>
    </w:p>
    <w:p w:rsidR="00F6167A" w:rsidRDefault="00F6167A" w:rsidP="001C7041">
      <w:pPr>
        <w:jc w:val="both"/>
        <w:rPr>
          <w:rFonts w:ascii="Arial" w:hAnsi="Arial" w:cs="Arial"/>
        </w:rPr>
      </w:pPr>
    </w:p>
    <w:p w:rsidR="00F6167A" w:rsidRPr="004A2944" w:rsidRDefault="00F6167A" w:rsidP="00F6167A">
      <w:pPr>
        <w:pStyle w:val="Head1ParH-net"/>
        <w:rPr>
          <w:rFonts w:cs="Arial"/>
          <w:sz w:val="24"/>
        </w:rPr>
      </w:pPr>
      <w:r w:rsidRPr="004A2944">
        <w:rPr>
          <w:rFonts w:cs="Arial"/>
          <w:sz w:val="24"/>
        </w:rPr>
        <w:t>Do not write</w:t>
      </w:r>
      <w:r>
        <w:rPr>
          <w:rFonts w:cs="Arial"/>
          <w:sz w:val="24"/>
        </w:rPr>
        <w:t xml:space="preserve"> store </w:t>
      </w:r>
      <w:r w:rsidRPr="004A2944">
        <w:rPr>
          <w:rFonts w:cs="Arial"/>
          <w:sz w:val="24"/>
        </w:rPr>
        <w:t xml:space="preserve">procedures that exceed four pages in length excluding comments, headers, and maintenance log, without written justification to the data base administrators.   Exceptions to </w:t>
      </w:r>
      <w:r w:rsidR="0040016B">
        <w:rPr>
          <w:rFonts w:cs="Arial"/>
          <w:sz w:val="24"/>
        </w:rPr>
        <w:t xml:space="preserve">the </w:t>
      </w:r>
      <w:r w:rsidRPr="004A2944">
        <w:rPr>
          <w:rFonts w:cs="Arial"/>
          <w:sz w:val="24"/>
        </w:rPr>
        <w:t xml:space="preserve">rule are procedures used in conversion or loads of data.  </w:t>
      </w:r>
      <w:r w:rsidR="0040016B">
        <w:rPr>
          <w:rFonts w:cs="Arial"/>
          <w:sz w:val="24"/>
        </w:rPr>
        <w:t>Analyze c</w:t>
      </w:r>
      <w:r w:rsidRPr="004A2944">
        <w:rPr>
          <w:rFonts w:cs="Arial"/>
          <w:sz w:val="24"/>
        </w:rPr>
        <w:t>ode exceeding this limit and split into smaller stored procedures or modularize.</w:t>
      </w:r>
    </w:p>
    <w:p w:rsidR="00A932F3" w:rsidRPr="006633FE" w:rsidRDefault="00A932F3" w:rsidP="006633FE">
      <w:pPr>
        <w:jc w:val="both"/>
        <w:rPr>
          <w:rFonts w:ascii="Arial" w:hAnsi="Arial" w:cs="Arial"/>
        </w:rPr>
      </w:pPr>
    </w:p>
    <w:p w:rsidR="00A932F3" w:rsidRPr="006633FE" w:rsidRDefault="00A932F3" w:rsidP="006633FE">
      <w:pPr>
        <w:jc w:val="both"/>
        <w:rPr>
          <w:rFonts w:ascii="Arial" w:hAnsi="Arial" w:cs="Arial"/>
        </w:rPr>
      </w:pPr>
      <w:r w:rsidRPr="006633FE">
        <w:rPr>
          <w:rFonts w:ascii="Arial" w:hAnsi="Arial" w:cs="Arial"/>
        </w:rPr>
        <w:t xml:space="preserve">For a SELECT, items in yellow are standard. The comment block </w:t>
      </w:r>
      <w:r w:rsidR="00FD0346">
        <w:rPr>
          <w:rFonts w:ascii="Arial" w:hAnsi="Arial" w:cs="Arial"/>
        </w:rPr>
        <w:t>is</w:t>
      </w:r>
      <w:r w:rsidRPr="006633FE">
        <w:rPr>
          <w:rFonts w:ascii="Arial" w:hAnsi="Arial" w:cs="Arial"/>
        </w:rPr>
        <w:t xml:space="preserve"> simple and contain</w:t>
      </w:r>
      <w:r w:rsidR="00FD0346">
        <w:rPr>
          <w:rFonts w:ascii="Arial" w:hAnsi="Arial" w:cs="Arial"/>
        </w:rPr>
        <w:t>s</w:t>
      </w:r>
      <w:r w:rsidRPr="006633FE">
        <w:rPr>
          <w:rFonts w:ascii="Arial" w:hAnsi="Arial" w:cs="Arial"/>
        </w:rPr>
        <w:t xml:space="preserve"> a brief audit listing of changes that go to production; not a running summary of changes during development. Error Trapping is highly recommended with the Enterprise libraries, because if you have an error, the first thing we ask is what </w:t>
      </w:r>
      <w:r w:rsidR="006633FE" w:rsidRPr="006633FE">
        <w:rPr>
          <w:rFonts w:ascii="Arial" w:hAnsi="Arial" w:cs="Arial"/>
        </w:rPr>
        <w:t>the error log says</w:t>
      </w:r>
      <w:r w:rsidRPr="006633FE">
        <w:rPr>
          <w:rFonts w:ascii="Arial" w:hAnsi="Arial" w:cs="Arial"/>
        </w:rPr>
        <w:t xml:space="preserve">. Please also list the fields. No SELECT * </w:t>
      </w:r>
      <w:r w:rsidR="00FD0346">
        <w:rPr>
          <w:rFonts w:ascii="Arial" w:hAnsi="Arial" w:cs="Arial"/>
        </w:rPr>
        <w:t>is</w:t>
      </w:r>
      <w:r w:rsidRPr="006633FE">
        <w:rPr>
          <w:rFonts w:ascii="Arial" w:hAnsi="Arial" w:cs="Arial"/>
        </w:rPr>
        <w:t xml:space="preserve"> allowed. Also, white space for readability is also highly desirable. </w:t>
      </w:r>
    </w:p>
    <w:p w:rsidR="00B76DC5" w:rsidRDefault="00B76DC5" w:rsidP="001C7041">
      <w:pPr>
        <w:jc w:val="both"/>
        <w:rPr>
          <w:rFonts w:ascii="Arial" w:hAnsi="Arial" w:cs="Arial"/>
          <w:color w:val="FF0000"/>
          <w:u w:val="single"/>
        </w:rPr>
      </w:pPr>
    </w:p>
    <w:p w:rsidR="00A932F3" w:rsidRDefault="00A932F3" w:rsidP="001C7041">
      <w:pPr>
        <w:jc w:val="both"/>
        <w:rPr>
          <w:rFonts w:ascii="Arial" w:hAnsi="Arial" w:cs="Arial"/>
          <w:color w:val="FF0000"/>
          <w:u w:val="single"/>
        </w:rPr>
      </w:pPr>
      <w:r>
        <w:rPr>
          <w:rFonts w:ascii="Arial" w:hAnsi="Arial" w:cs="Arial"/>
          <w:color w:val="FF0000"/>
          <w:u w:val="single"/>
        </w:rPr>
        <w:t>Example</w:t>
      </w:r>
    </w:p>
    <w:p w:rsidR="00A932F3" w:rsidRDefault="00A932F3" w:rsidP="001C7041">
      <w:pPr>
        <w:jc w:val="both"/>
        <w:rPr>
          <w:rFonts w:ascii="Arial" w:hAnsi="Arial" w:cs="Arial"/>
          <w:color w:val="FF0000"/>
          <w:u w:val="single"/>
        </w:rPr>
      </w:pP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USE</w:t>
      </w:r>
      <w:r>
        <w:rPr>
          <w:rFonts w:ascii="Courier New" w:hAnsi="Courier New" w:cs="Courier New"/>
          <w:noProof/>
          <w:sz w:val="20"/>
          <w:szCs w:val="20"/>
        </w:rPr>
        <w:t xml:space="preserve"> [RECON]</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GO</w:t>
      </w:r>
    </w:p>
    <w:p w:rsidR="00A932F3" w:rsidRDefault="00A932F3" w:rsidP="00A932F3">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 Object:  StoredProcedure [RECONSchema].[USP_SELECT_BACK_END_RECON]    Script Date: 09/10/2015 09:23:38 ******/</w:t>
      </w:r>
    </w:p>
    <w:p w:rsidR="00A932F3" w:rsidRDefault="00A932F3" w:rsidP="00A932F3">
      <w:pPr>
        <w:autoSpaceDE w:val="0"/>
        <w:autoSpaceDN w:val="0"/>
        <w:adjustRightInd w:val="0"/>
        <w:rPr>
          <w:rFonts w:ascii="Courier New" w:hAnsi="Courier New" w:cs="Courier New"/>
          <w:noProof/>
          <w:color w:val="0000FF"/>
          <w:sz w:val="20"/>
          <w:szCs w:val="20"/>
        </w:rPr>
      </w:pPr>
      <w:r w:rsidRPr="00382262">
        <w:rPr>
          <w:rFonts w:ascii="Courier New" w:hAnsi="Courier New" w:cs="Courier New"/>
          <w:noProof/>
          <w:color w:val="0000FF"/>
          <w:sz w:val="20"/>
          <w:szCs w:val="20"/>
          <w:highlight w:val="yellow"/>
        </w:rPr>
        <w:t>SET</w:t>
      </w:r>
      <w:r w:rsidRPr="00382262">
        <w:rPr>
          <w:rFonts w:ascii="Courier New" w:hAnsi="Courier New" w:cs="Courier New"/>
          <w:noProof/>
          <w:sz w:val="20"/>
          <w:szCs w:val="20"/>
          <w:highlight w:val="yellow"/>
        </w:rPr>
        <w:t xml:space="preserve"> </w:t>
      </w:r>
      <w:r w:rsidRPr="00382262">
        <w:rPr>
          <w:rFonts w:ascii="Courier New" w:hAnsi="Courier New" w:cs="Courier New"/>
          <w:noProof/>
          <w:color w:val="0000FF"/>
          <w:sz w:val="20"/>
          <w:szCs w:val="20"/>
          <w:highlight w:val="yellow"/>
        </w:rPr>
        <w:t>ANSI_NULLS</w:t>
      </w:r>
      <w:r w:rsidRPr="00382262">
        <w:rPr>
          <w:rFonts w:ascii="Courier New" w:hAnsi="Courier New" w:cs="Courier New"/>
          <w:noProof/>
          <w:sz w:val="20"/>
          <w:szCs w:val="20"/>
          <w:highlight w:val="yellow"/>
        </w:rPr>
        <w:t xml:space="preserve"> </w:t>
      </w:r>
      <w:r w:rsidRPr="00382262">
        <w:rPr>
          <w:rFonts w:ascii="Courier New" w:hAnsi="Courier New" w:cs="Courier New"/>
          <w:noProof/>
          <w:color w:val="0000FF"/>
          <w:sz w:val="20"/>
          <w:szCs w:val="20"/>
          <w:highlight w:val="yellow"/>
        </w:rPr>
        <w:t>ON</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GO</w:t>
      </w:r>
    </w:p>
    <w:p w:rsidR="00A932F3" w:rsidRDefault="00A932F3" w:rsidP="00A932F3">
      <w:pPr>
        <w:autoSpaceDE w:val="0"/>
        <w:autoSpaceDN w:val="0"/>
        <w:adjustRightInd w:val="0"/>
        <w:rPr>
          <w:rFonts w:ascii="Courier New" w:hAnsi="Courier New" w:cs="Courier New"/>
          <w:noProof/>
          <w:color w:val="0000FF"/>
          <w:sz w:val="20"/>
          <w:szCs w:val="20"/>
        </w:rPr>
      </w:pPr>
      <w:r w:rsidRPr="00382262">
        <w:rPr>
          <w:rFonts w:ascii="Courier New" w:hAnsi="Courier New" w:cs="Courier New"/>
          <w:noProof/>
          <w:color w:val="0000FF"/>
          <w:sz w:val="20"/>
          <w:szCs w:val="20"/>
          <w:highlight w:val="yellow"/>
        </w:rPr>
        <w:t>SET</w:t>
      </w:r>
      <w:r w:rsidRPr="00382262">
        <w:rPr>
          <w:rFonts w:ascii="Courier New" w:hAnsi="Courier New" w:cs="Courier New"/>
          <w:noProof/>
          <w:sz w:val="20"/>
          <w:szCs w:val="20"/>
          <w:highlight w:val="yellow"/>
        </w:rPr>
        <w:t xml:space="preserve"> </w:t>
      </w:r>
      <w:r w:rsidRPr="00382262">
        <w:rPr>
          <w:rFonts w:ascii="Courier New" w:hAnsi="Courier New" w:cs="Courier New"/>
          <w:noProof/>
          <w:color w:val="0000FF"/>
          <w:sz w:val="20"/>
          <w:szCs w:val="20"/>
          <w:highlight w:val="yellow"/>
        </w:rPr>
        <w:t>QUOTED_IDENTIFIER</w:t>
      </w:r>
      <w:r w:rsidRPr="00382262">
        <w:rPr>
          <w:rFonts w:ascii="Courier New" w:hAnsi="Courier New" w:cs="Courier New"/>
          <w:noProof/>
          <w:sz w:val="20"/>
          <w:szCs w:val="20"/>
          <w:highlight w:val="yellow"/>
        </w:rPr>
        <w:t xml:space="preserve"> </w:t>
      </w:r>
      <w:r w:rsidRPr="00382262">
        <w:rPr>
          <w:rFonts w:ascii="Courier New" w:hAnsi="Courier New" w:cs="Courier New"/>
          <w:noProof/>
          <w:color w:val="0000FF"/>
          <w:sz w:val="20"/>
          <w:szCs w:val="20"/>
          <w:highlight w:val="yellow"/>
        </w:rPr>
        <w:t>ON</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GO</w:t>
      </w:r>
    </w:p>
    <w:p w:rsidR="00A932F3" w:rsidRDefault="00A932F3" w:rsidP="00A932F3">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w:t>
      </w:r>
    </w:p>
    <w:p w:rsidR="00A932F3" w:rsidRDefault="00A932F3" w:rsidP="00A932F3">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 Author:</w:t>
      </w:r>
      <w:r>
        <w:rPr>
          <w:rFonts w:ascii="Courier New" w:hAnsi="Courier New" w:cs="Courier New"/>
          <w:noProof/>
          <w:color w:val="008000"/>
          <w:sz w:val="20"/>
          <w:szCs w:val="20"/>
        </w:rPr>
        <w:tab/>
      </w:r>
      <w:r>
        <w:rPr>
          <w:rFonts w:ascii="Courier New" w:hAnsi="Courier New" w:cs="Courier New"/>
          <w:noProof/>
          <w:color w:val="008000"/>
          <w:sz w:val="20"/>
          <w:szCs w:val="20"/>
        </w:rPr>
        <w:tab/>
        <w:t>George Washington</w:t>
      </w:r>
    </w:p>
    <w:p w:rsidR="00A932F3" w:rsidRDefault="00A932F3" w:rsidP="00A932F3">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 Create date:   07/04/2012</w:t>
      </w:r>
    </w:p>
    <w:p w:rsidR="00A932F3" w:rsidRDefault="00A932F3" w:rsidP="00A932F3">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 Description:</w:t>
      </w:r>
      <w:r>
        <w:rPr>
          <w:rFonts w:ascii="Courier New" w:hAnsi="Courier New" w:cs="Courier New"/>
          <w:noProof/>
          <w:color w:val="008000"/>
          <w:sz w:val="20"/>
          <w:szCs w:val="20"/>
        </w:rPr>
        <w:tab/>
        <w:t>get all fields for the Back End Screen from the RECON table</w:t>
      </w:r>
    </w:p>
    <w:p w:rsidR="00A932F3" w:rsidRDefault="00A932F3" w:rsidP="00A932F3">
      <w:pPr>
        <w:autoSpaceDE w:val="0"/>
        <w:autoSpaceDN w:val="0"/>
        <w:adjustRightInd w:val="0"/>
        <w:rPr>
          <w:rFonts w:ascii="Courier New" w:hAnsi="Courier New" w:cs="Courier New"/>
          <w:noProof/>
          <w:color w:val="008000"/>
          <w:sz w:val="20"/>
          <w:szCs w:val="20"/>
        </w:rPr>
      </w:pPr>
    </w:p>
    <w:p w:rsidR="00A932F3" w:rsidRDefault="00A932F3" w:rsidP="00A932F3">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w:t>
      </w:r>
    </w:p>
    <w:p w:rsidR="00A932F3" w:rsidRDefault="00A932F3" w:rsidP="00A932F3">
      <w:pPr>
        <w:autoSpaceDE w:val="0"/>
        <w:autoSpaceDN w:val="0"/>
        <w:adjustRightInd w:val="0"/>
        <w:rPr>
          <w:rFonts w:ascii="Courier New" w:hAnsi="Courier New" w:cs="Courier New"/>
          <w:noProof/>
          <w:color w:val="008000"/>
          <w:sz w:val="20"/>
          <w:szCs w:val="20"/>
        </w:rPr>
      </w:pPr>
    </w:p>
    <w:p w:rsidR="00A932F3" w:rsidRDefault="00A932F3" w:rsidP="00A932F3">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DATE:           Developer             Change</w:t>
      </w:r>
    </w:p>
    <w:p w:rsidR="00A932F3" w:rsidRDefault="00A932F3" w:rsidP="00A932F3">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      ----------------      ------------------------------------------</w:t>
      </w:r>
    </w:p>
    <w:p w:rsidR="00A932F3" w:rsidRDefault="00A932F3" w:rsidP="00A932F3">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01/05/2012      George Washington     New</w:t>
      </w:r>
    </w:p>
    <w:p w:rsidR="00A932F3" w:rsidRDefault="00A932F3" w:rsidP="00A932F3">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 xml:space="preserve">03/25/2013      Tom Jefferson         Added DTE_CLER_RTND </w:t>
      </w:r>
    </w:p>
    <w:p w:rsidR="00A932F3" w:rsidRDefault="00A932F3" w:rsidP="00A932F3">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w:t>
      </w:r>
    </w:p>
    <w:p w:rsidR="00A932F3" w:rsidRDefault="00A932F3" w:rsidP="00A932F3">
      <w:pPr>
        <w:autoSpaceDE w:val="0"/>
        <w:autoSpaceDN w:val="0"/>
        <w:adjustRightInd w:val="0"/>
        <w:rPr>
          <w:rFonts w:ascii="Courier New" w:hAnsi="Courier New" w:cs="Courier New"/>
          <w:noProof/>
          <w:color w:val="008000"/>
          <w:sz w:val="20"/>
          <w:szCs w:val="20"/>
        </w:rPr>
      </w:pP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ALTER</w:t>
      </w:r>
      <w:r>
        <w:rPr>
          <w:rFonts w:ascii="Courier New" w:hAnsi="Courier New" w:cs="Courier New"/>
          <w:noProof/>
          <w:sz w:val="20"/>
          <w:szCs w:val="20"/>
        </w:rPr>
        <w:t xml:space="preserve"> </w:t>
      </w:r>
      <w:r>
        <w:rPr>
          <w:rFonts w:ascii="Courier New" w:hAnsi="Courier New" w:cs="Courier New"/>
          <w:noProof/>
          <w:color w:val="0000FF"/>
          <w:sz w:val="20"/>
          <w:szCs w:val="20"/>
        </w:rPr>
        <w:t>PROCEDURE</w:t>
      </w:r>
      <w:r>
        <w:rPr>
          <w:rFonts w:ascii="Courier New" w:hAnsi="Courier New" w:cs="Courier New"/>
          <w:noProof/>
          <w:sz w:val="20"/>
          <w:szCs w:val="20"/>
        </w:rPr>
        <w:t xml:space="preserve"> [RECONSchema]</w:t>
      </w:r>
      <w:r>
        <w:rPr>
          <w:rFonts w:ascii="Courier New" w:hAnsi="Courier New" w:cs="Courier New"/>
          <w:noProof/>
          <w:color w:val="808080"/>
          <w:sz w:val="20"/>
          <w:szCs w:val="20"/>
        </w:rPr>
        <w:t>.</w:t>
      </w:r>
      <w:r>
        <w:rPr>
          <w:rFonts w:ascii="Courier New" w:hAnsi="Courier New" w:cs="Courier New"/>
          <w:noProof/>
          <w:sz w:val="20"/>
          <w:szCs w:val="20"/>
        </w:rPr>
        <w:t>[USP_SELECT_BACK_END_RECON]</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ab/>
      </w:r>
      <w:r>
        <w:rPr>
          <w:rFonts w:ascii="Courier New" w:hAnsi="Courier New" w:cs="Courier New"/>
          <w:noProof/>
          <w:color w:val="808080"/>
          <w:sz w:val="20"/>
          <w:szCs w:val="20"/>
        </w:rPr>
        <w:t>(</w:t>
      </w:r>
      <w:r>
        <w:rPr>
          <w:rFonts w:ascii="Courier New" w:hAnsi="Courier New" w:cs="Courier New"/>
          <w:noProof/>
          <w:sz w:val="20"/>
          <w:szCs w:val="20"/>
        </w:rPr>
        <w:tab/>
        <w:t xml:space="preserve"> </w:t>
      </w:r>
      <w:r>
        <w:rPr>
          <w:rFonts w:ascii="Courier New" w:hAnsi="Courier New" w:cs="Courier New"/>
          <w:noProof/>
          <w:sz w:val="20"/>
          <w:szCs w:val="20"/>
        </w:rPr>
        <w:tab/>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 xml:space="preserve">@IDN_RECONS </w:t>
      </w:r>
      <w:r>
        <w:rPr>
          <w:rFonts w:ascii="Courier New" w:hAnsi="Courier New" w:cs="Courier New"/>
          <w:noProof/>
          <w:sz w:val="20"/>
          <w:szCs w:val="20"/>
        </w:rPr>
        <w:tab/>
      </w:r>
      <w:r>
        <w:rPr>
          <w:rFonts w:ascii="Courier New" w:hAnsi="Courier New" w:cs="Courier New"/>
          <w:noProof/>
          <w:color w:val="0000FF"/>
          <w:sz w:val="20"/>
          <w:szCs w:val="20"/>
        </w:rPr>
        <w:t>Integer</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AS</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BEGIN</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p>
    <w:p w:rsidR="00A932F3" w:rsidRDefault="00A932F3" w:rsidP="00A932F3">
      <w:pPr>
        <w:autoSpaceDE w:val="0"/>
        <w:autoSpaceDN w:val="0"/>
        <w:adjustRightInd w:val="0"/>
        <w:rPr>
          <w:rFonts w:ascii="Courier New" w:hAnsi="Courier New" w:cs="Courier New"/>
          <w:noProof/>
          <w:color w:val="808080"/>
          <w:sz w:val="20"/>
          <w:szCs w:val="20"/>
        </w:rPr>
      </w:pPr>
      <w:r w:rsidRPr="00382262">
        <w:rPr>
          <w:rFonts w:ascii="Courier New" w:hAnsi="Courier New" w:cs="Courier New"/>
          <w:noProof/>
          <w:color w:val="0000FF"/>
          <w:sz w:val="20"/>
          <w:szCs w:val="20"/>
        </w:rPr>
        <w:t xml:space="preserve">    </w:t>
      </w:r>
      <w:r w:rsidRPr="00382262">
        <w:rPr>
          <w:rFonts w:ascii="Courier New" w:hAnsi="Courier New" w:cs="Courier New"/>
          <w:noProof/>
          <w:color w:val="0000FF"/>
          <w:sz w:val="20"/>
          <w:szCs w:val="20"/>
          <w:highlight w:val="yellow"/>
        </w:rPr>
        <w:t>SET</w:t>
      </w:r>
      <w:r w:rsidRPr="00382262">
        <w:rPr>
          <w:rFonts w:ascii="Courier New" w:hAnsi="Courier New" w:cs="Courier New"/>
          <w:noProof/>
          <w:sz w:val="20"/>
          <w:szCs w:val="20"/>
          <w:highlight w:val="yellow"/>
        </w:rPr>
        <w:t xml:space="preserve"> </w:t>
      </w:r>
      <w:r w:rsidRPr="00382262">
        <w:rPr>
          <w:rFonts w:ascii="Courier New" w:hAnsi="Courier New" w:cs="Courier New"/>
          <w:noProof/>
          <w:color w:val="0000FF"/>
          <w:sz w:val="20"/>
          <w:szCs w:val="20"/>
          <w:highlight w:val="yellow"/>
        </w:rPr>
        <w:t>NOCOUNT</w:t>
      </w:r>
      <w:r w:rsidRPr="00382262">
        <w:rPr>
          <w:rFonts w:ascii="Courier New" w:hAnsi="Courier New" w:cs="Courier New"/>
          <w:noProof/>
          <w:sz w:val="20"/>
          <w:szCs w:val="20"/>
          <w:highlight w:val="yellow"/>
        </w:rPr>
        <w:t xml:space="preserve"> </w:t>
      </w:r>
      <w:r w:rsidRPr="00382262">
        <w:rPr>
          <w:rFonts w:ascii="Courier New" w:hAnsi="Courier New" w:cs="Courier New"/>
          <w:noProof/>
          <w:color w:val="0000FF"/>
          <w:sz w:val="20"/>
          <w:szCs w:val="20"/>
          <w:highlight w:val="yellow"/>
        </w:rPr>
        <w:t>ON</w:t>
      </w:r>
      <w:r w:rsidRPr="00382262">
        <w:rPr>
          <w:rFonts w:ascii="Courier New" w:hAnsi="Courier New" w:cs="Courier New"/>
          <w:noProof/>
          <w:color w:val="808080"/>
          <w:sz w:val="20"/>
          <w:szCs w:val="20"/>
          <w:highlight w:val="yellow"/>
        </w:rPr>
        <w:t>;</w:t>
      </w:r>
    </w:p>
    <w:p w:rsidR="00A932F3" w:rsidRDefault="00A932F3" w:rsidP="00A932F3">
      <w:pPr>
        <w:autoSpaceDE w:val="0"/>
        <w:autoSpaceDN w:val="0"/>
        <w:adjustRightInd w:val="0"/>
        <w:rPr>
          <w:rFonts w:ascii="Courier New" w:hAnsi="Courier New" w:cs="Courier New"/>
          <w:noProof/>
          <w:color w:val="808080"/>
          <w:sz w:val="20"/>
          <w:szCs w:val="20"/>
        </w:rPr>
      </w:pP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sidRPr="00382262">
        <w:rPr>
          <w:rFonts w:ascii="Courier New" w:hAnsi="Courier New" w:cs="Courier New"/>
          <w:noProof/>
          <w:color w:val="0000FF"/>
          <w:sz w:val="20"/>
          <w:szCs w:val="20"/>
          <w:highlight w:val="green"/>
        </w:rPr>
        <w:t>BEGIN</w:t>
      </w:r>
      <w:r w:rsidRPr="00382262">
        <w:rPr>
          <w:rFonts w:ascii="Courier New" w:hAnsi="Courier New" w:cs="Courier New"/>
          <w:noProof/>
          <w:sz w:val="20"/>
          <w:szCs w:val="20"/>
          <w:highlight w:val="green"/>
        </w:rPr>
        <w:t xml:space="preserve"> </w:t>
      </w:r>
      <w:r w:rsidRPr="00382262">
        <w:rPr>
          <w:rFonts w:ascii="Courier New" w:hAnsi="Courier New" w:cs="Courier New"/>
          <w:noProof/>
          <w:color w:val="0000FF"/>
          <w:sz w:val="20"/>
          <w:szCs w:val="20"/>
          <w:highlight w:val="green"/>
        </w:rPr>
        <w:t>TRY</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sz w:val="20"/>
          <w:szCs w:val="20"/>
        </w:rPr>
      </w:pP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[IDN_RECONS]</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[TXT_CASE_NUM]</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[TXT_APPEAL_NUM]</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[TXT_BHA_FILE_NUM]</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[DTE_RCVD_BHA]</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[DTE_MLNG_ORDER_FINAL_SCTRY]   </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[DTE_CREATN]</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[NAM_BY_CRTD]</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[DTE_MODFD]</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[NAM_BY_MODFD]</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[RECON]</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sz w:val="20"/>
          <w:szCs w:val="20"/>
        </w:rPr>
        <w:t>[T_RECON]</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where</w:t>
      </w:r>
      <w:r>
        <w:rPr>
          <w:rFonts w:ascii="Courier New" w:hAnsi="Courier New" w:cs="Courier New"/>
          <w:noProof/>
          <w:sz w:val="20"/>
          <w:szCs w:val="20"/>
        </w:rPr>
        <w:t xml:space="preserve"> IDN_RECONS </w:t>
      </w:r>
      <w:r>
        <w:rPr>
          <w:rFonts w:ascii="Courier New" w:hAnsi="Courier New" w:cs="Courier New"/>
          <w:noProof/>
          <w:color w:val="808080"/>
          <w:sz w:val="20"/>
          <w:szCs w:val="20"/>
        </w:rPr>
        <w:t>=</w:t>
      </w:r>
      <w:r>
        <w:rPr>
          <w:rFonts w:ascii="Courier New" w:hAnsi="Courier New" w:cs="Courier New"/>
          <w:noProof/>
          <w:sz w:val="20"/>
          <w:szCs w:val="20"/>
        </w:rPr>
        <w:t xml:space="preserve"> @IDN_RECONS</w:t>
      </w:r>
    </w:p>
    <w:p w:rsidR="00A932F3" w:rsidRDefault="00A932F3" w:rsidP="00A932F3">
      <w:pPr>
        <w:autoSpaceDE w:val="0"/>
        <w:autoSpaceDN w:val="0"/>
        <w:adjustRightInd w:val="0"/>
        <w:rPr>
          <w:rFonts w:ascii="Courier New" w:hAnsi="Courier New" w:cs="Courier New"/>
          <w:noProof/>
          <w:sz w:val="20"/>
          <w:szCs w:val="20"/>
        </w:rPr>
      </w:pPr>
    </w:p>
    <w:p w:rsidR="00A932F3" w:rsidRPr="00382262" w:rsidRDefault="00A932F3" w:rsidP="00A932F3">
      <w:pPr>
        <w:autoSpaceDE w:val="0"/>
        <w:autoSpaceDN w:val="0"/>
        <w:adjustRightInd w:val="0"/>
        <w:rPr>
          <w:rFonts w:ascii="Courier New" w:hAnsi="Courier New" w:cs="Courier New"/>
          <w:noProof/>
          <w:sz w:val="20"/>
          <w:szCs w:val="20"/>
          <w:highlight w:val="green"/>
        </w:rPr>
      </w:pPr>
      <w:r>
        <w:rPr>
          <w:rFonts w:ascii="Courier New" w:hAnsi="Courier New" w:cs="Courier New"/>
          <w:noProof/>
          <w:sz w:val="20"/>
          <w:szCs w:val="20"/>
        </w:rPr>
        <w:tab/>
      </w:r>
      <w:r w:rsidRPr="00382262">
        <w:rPr>
          <w:rFonts w:ascii="Courier New" w:hAnsi="Courier New" w:cs="Courier New"/>
          <w:noProof/>
          <w:color w:val="0000FF"/>
          <w:sz w:val="20"/>
          <w:szCs w:val="20"/>
          <w:highlight w:val="green"/>
        </w:rPr>
        <w:t>END</w:t>
      </w:r>
      <w:r w:rsidRPr="00382262">
        <w:rPr>
          <w:rFonts w:ascii="Courier New" w:hAnsi="Courier New" w:cs="Courier New"/>
          <w:noProof/>
          <w:sz w:val="20"/>
          <w:szCs w:val="20"/>
          <w:highlight w:val="green"/>
        </w:rPr>
        <w:t xml:space="preserve"> </w:t>
      </w:r>
      <w:r w:rsidRPr="00382262">
        <w:rPr>
          <w:rFonts w:ascii="Courier New" w:hAnsi="Courier New" w:cs="Courier New"/>
          <w:noProof/>
          <w:color w:val="0000FF"/>
          <w:sz w:val="20"/>
          <w:szCs w:val="20"/>
          <w:highlight w:val="green"/>
        </w:rPr>
        <w:t>TRY</w:t>
      </w:r>
      <w:r w:rsidRPr="00382262">
        <w:rPr>
          <w:rFonts w:ascii="Courier New" w:hAnsi="Courier New" w:cs="Courier New"/>
          <w:noProof/>
          <w:sz w:val="20"/>
          <w:szCs w:val="20"/>
          <w:highlight w:val="green"/>
        </w:rPr>
        <w:t xml:space="preserve"> </w:t>
      </w:r>
    </w:p>
    <w:p w:rsidR="00A932F3" w:rsidRPr="00382262" w:rsidRDefault="00A932F3" w:rsidP="00A932F3">
      <w:pPr>
        <w:autoSpaceDE w:val="0"/>
        <w:autoSpaceDN w:val="0"/>
        <w:adjustRightInd w:val="0"/>
        <w:rPr>
          <w:rFonts w:ascii="Courier New" w:hAnsi="Courier New" w:cs="Courier New"/>
          <w:noProof/>
          <w:sz w:val="20"/>
          <w:szCs w:val="20"/>
          <w:highlight w:val="green"/>
        </w:rPr>
      </w:pPr>
      <w:r w:rsidRPr="00382262">
        <w:rPr>
          <w:rFonts w:ascii="Courier New" w:hAnsi="Courier New" w:cs="Courier New"/>
          <w:noProof/>
          <w:sz w:val="20"/>
          <w:szCs w:val="20"/>
          <w:highlight w:val="green"/>
        </w:rPr>
        <w:tab/>
        <w:t xml:space="preserve">   </w:t>
      </w:r>
    </w:p>
    <w:p w:rsidR="00A932F3" w:rsidRPr="00382262" w:rsidRDefault="00A932F3" w:rsidP="00A932F3">
      <w:pPr>
        <w:autoSpaceDE w:val="0"/>
        <w:autoSpaceDN w:val="0"/>
        <w:adjustRightInd w:val="0"/>
        <w:rPr>
          <w:rFonts w:ascii="Courier New" w:hAnsi="Courier New" w:cs="Courier New"/>
          <w:noProof/>
          <w:color w:val="0000FF"/>
          <w:sz w:val="20"/>
          <w:szCs w:val="20"/>
          <w:highlight w:val="green"/>
        </w:rPr>
      </w:pPr>
      <w:r w:rsidRPr="00382262">
        <w:rPr>
          <w:rFonts w:ascii="Courier New" w:hAnsi="Courier New" w:cs="Courier New"/>
          <w:noProof/>
          <w:sz w:val="20"/>
          <w:szCs w:val="20"/>
          <w:highlight w:val="green"/>
        </w:rPr>
        <w:tab/>
      </w:r>
      <w:r w:rsidRPr="00382262">
        <w:rPr>
          <w:rFonts w:ascii="Courier New" w:hAnsi="Courier New" w:cs="Courier New"/>
          <w:noProof/>
          <w:color w:val="0000FF"/>
          <w:sz w:val="20"/>
          <w:szCs w:val="20"/>
          <w:highlight w:val="green"/>
        </w:rPr>
        <w:t>BEGIN</w:t>
      </w:r>
      <w:r w:rsidRPr="00382262">
        <w:rPr>
          <w:rFonts w:ascii="Courier New" w:hAnsi="Courier New" w:cs="Courier New"/>
          <w:noProof/>
          <w:sz w:val="20"/>
          <w:szCs w:val="20"/>
          <w:highlight w:val="green"/>
        </w:rPr>
        <w:t xml:space="preserve"> </w:t>
      </w:r>
      <w:r w:rsidRPr="00382262">
        <w:rPr>
          <w:rFonts w:ascii="Courier New" w:hAnsi="Courier New" w:cs="Courier New"/>
          <w:noProof/>
          <w:color w:val="0000FF"/>
          <w:sz w:val="20"/>
          <w:szCs w:val="20"/>
          <w:highlight w:val="green"/>
        </w:rPr>
        <w:t>CATCH</w:t>
      </w:r>
    </w:p>
    <w:p w:rsidR="00A932F3" w:rsidRPr="00382262" w:rsidRDefault="00A932F3" w:rsidP="00A932F3">
      <w:pPr>
        <w:autoSpaceDE w:val="0"/>
        <w:autoSpaceDN w:val="0"/>
        <w:adjustRightInd w:val="0"/>
        <w:rPr>
          <w:rFonts w:ascii="Courier New" w:hAnsi="Courier New" w:cs="Courier New"/>
          <w:noProof/>
          <w:color w:val="0000FF"/>
          <w:sz w:val="20"/>
          <w:szCs w:val="20"/>
          <w:highlight w:val="green"/>
        </w:rPr>
      </w:pPr>
      <w:r w:rsidRPr="00382262">
        <w:rPr>
          <w:rFonts w:ascii="Courier New" w:hAnsi="Courier New" w:cs="Courier New"/>
          <w:noProof/>
          <w:sz w:val="20"/>
          <w:szCs w:val="20"/>
          <w:highlight w:val="green"/>
        </w:rPr>
        <w:tab/>
      </w:r>
      <w:r w:rsidRPr="00382262">
        <w:rPr>
          <w:rFonts w:ascii="Courier New" w:hAnsi="Courier New" w:cs="Courier New"/>
          <w:noProof/>
          <w:sz w:val="20"/>
          <w:szCs w:val="20"/>
          <w:highlight w:val="green"/>
        </w:rPr>
        <w:tab/>
      </w:r>
      <w:r w:rsidRPr="00382262">
        <w:rPr>
          <w:rFonts w:ascii="Courier New" w:hAnsi="Courier New" w:cs="Courier New"/>
          <w:noProof/>
          <w:color w:val="0000FF"/>
          <w:sz w:val="20"/>
          <w:szCs w:val="20"/>
          <w:highlight w:val="green"/>
        </w:rPr>
        <w:t>SELECT</w:t>
      </w:r>
    </w:p>
    <w:p w:rsidR="00A932F3" w:rsidRPr="00382262" w:rsidRDefault="00A932F3" w:rsidP="00A932F3">
      <w:pPr>
        <w:autoSpaceDE w:val="0"/>
        <w:autoSpaceDN w:val="0"/>
        <w:adjustRightInd w:val="0"/>
        <w:rPr>
          <w:rFonts w:ascii="Courier New" w:hAnsi="Courier New" w:cs="Courier New"/>
          <w:noProof/>
          <w:color w:val="808080"/>
          <w:sz w:val="20"/>
          <w:szCs w:val="20"/>
          <w:highlight w:val="green"/>
        </w:rPr>
      </w:pPr>
      <w:r w:rsidRPr="00382262">
        <w:rPr>
          <w:rFonts w:ascii="Courier New" w:hAnsi="Courier New" w:cs="Courier New"/>
          <w:noProof/>
          <w:sz w:val="20"/>
          <w:szCs w:val="20"/>
          <w:highlight w:val="green"/>
        </w:rPr>
        <w:tab/>
      </w:r>
      <w:r w:rsidRPr="00382262">
        <w:rPr>
          <w:rFonts w:ascii="Courier New" w:hAnsi="Courier New" w:cs="Courier New"/>
          <w:noProof/>
          <w:sz w:val="20"/>
          <w:szCs w:val="20"/>
          <w:highlight w:val="green"/>
        </w:rPr>
        <w:tab/>
      </w:r>
      <w:r w:rsidRPr="00382262">
        <w:rPr>
          <w:rFonts w:ascii="Courier New" w:hAnsi="Courier New" w:cs="Courier New"/>
          <w:noProof/>
          <w:sz w:val="20"/>
          <w:szCs w:val="20"/>
          <w:highlight w:val="green"/>
        </w:rPr>
        <w:tab/>
      </w:r>
      <w:r w:rsidRPr="00382262">
        <w:rPr>
          <w:rFonts w:ascii="Courier New" w:hAnsi="Courier New" w:cs="Courier New"/>
          <w:noProof/>
          <w:color w:val="FF00FF"/>
          <w:sz w:val="20"/>
          <w:szCs w:val="20"/>
          <w:highlight w:val="green"/>
        </w:rPr>
        <w:t>ERROR_NUMBER</w:t>
      </w:r>
      <w:r w:rsidRPr="00382262">
        <w:rPr>
          <w:rFonts w:ascii="Courier New" w:hAnsi="Courier New" w:cs="Courier New"/>
          <w:noProof/>
          <w:color w:val="808080"/>
          <w:sz w:val="20"/>
          <w:szCs w:val="20"/>
          <w:highlight w:val="green"/>
        </w:rPr>
        <w:t>()</w:t>
      </w:r>
      <w:r w:rsidRPr="00382262">
        <w:rPr>
          <w:rFonts w:ascii="Courier New" w:hAnsi="Courier New" w:cs="Courier New"/>
          <w:noProof/>
          <w:sz w:val="20"/>
          <w:szCs w:val="20"/>
          <w:highlight w:val="green"/>
        </w:rPr>
        <w:t xml:space="preserve"> </w:t>
      </w:r>
      <w:r w:rsidRPr="00382262">
        <w:rPr>
          <w:rFonts w:ascii="Courier New" w:hAnsi="Courier New" w:cs="Courier New"/>
          <w:noProof/>
          <w:color w:val="0000FF"/>
          <w:sz w:val="20"/>
          <w:szCs w:val="20"/>
          <w:highlight w:val="green"/>
        </w:rPr>
        <w:t>AS</w:t>
      </w:r>
      <w:r w:rsidRPr="00382262">
        <w:rPr>
          <w:rFonts w:ascii="Courier New" w:hAnsi="Courier New" w:cs="Courier New"/>
          <w:noProof/>
          <w:sz w:val="20"/>
          <w:szCs w:val="20"/>
          <w:highlight w:val="green"/>
        </w:rPr>
        <w:t xml:space="preserve"> ErrorNumber</w:t>
      </w:r>
      <w:r w:rsidRPr="00382262">
        <w:rPr>
          <w:rFonts w:ascii="Courier New" w:hAnsi="Courier New" w:cs="Courier New"/>
          <w:noProof/>
          <w:color w:val="808080"/>
          <w:sz w:val="20"/>
          <w:szCs w:val="20"/>
          <w:highlight w:val="green"/>
        </w:rPr>
        <w:t>,</w:t>
      </w:r>
    </w:p>
    <w:p w:rsidR="00A932F3" w:rsidRPr="00382262" w:rsidRDefault="00A932F3" w:rsidP="00A932F3">
      <w:pPr>
        <w:autoSpaceDE w:val="0"/>
        <w:autoSpaceDN w:val="0"/>
        <w:adjustRightInd w:val="0"/>
        <w:rPr>
          <w:rFonts w:ascii="Courier New" w:hAnsi="Courier New" w:cs="Courier New"/>
          <w:noProof/>
          <w:color w:val="808080"/>
          <w:sz w:val="20"/>
          <w:szCs w:val="20"/>
          <w:highlight w:val="green"/>
        </w:rPr>
      </w:pPr>
      <w:r w:rsidRPr="00382262">
        <w:rPr>
          <w:rFonts w:ascii="Courier New" w:hAnsi="Courier New" w:cs="Courier New"/>
          <w:noProof/>
          <w:sz w:val="20"/>
          <w:szCs w:val="20"/>
          <w:highlight w:val="green"/>
        </w:rPr>
        <w:tab/>
      </w:r>
      <w:r w:rsidRPr="00382262">
        <w:rPr>
          <w:rFonts w:ascii="Courier New" w:hAnsi="Courier New" w:cs="Courier New"/>
          <w:noProof/>
          <w:sz w:val="20"/>
          <w:szCs w:val="20"/>
          <w:highlight w:val="green"/>
        </w:rPr>
        <w:tab/>
      </w:r>
      <w:r w:rsidRPr="00382262">
        <w:rPr>
          <w:rFonts w:ascii="Courier New" w:hAnsi="Courier New" w:cs="Courier New"/>
          <w:noProof/>
          <w:sz w:val="20"/>
          <w:szCs w:val="20"/>
          <w:highlight w:val="green"/>
        </w:rPr>
        <w:tab/>
      </w:r>
      <w:r w:rsidRPr="00382262">
        <w:rPr>
          <w:rFonts w:ascii="Courier New" w:hAnsi="Courier New" w:cs="Courier New"/>
          <w:noProof/>
          <w:color w:val="FF00FF"/>
          <w:sz w:val="20"/>
          <w:szCs w:val="20"/>
          <w:highlight w:val="green"/>
        </w:rPr>
        <w:t>ERROR_SEVERITY</w:t>
      </w:r>
      <w:r w:rsidRPr="00382262">
        <w:rPr>
          <w:rFonts w:ascii="Courier New" w:hAnsi="Courier New" w:cs="Courier New"/>
          <w:noProof/>
          <w:color w:val="808080"/>
          <w:sz w:val="20"/>
          <w:szCs w:val="20"/>
          <w:highlight w:val="green"/>
        </w:rPr>
        <w:t>()</w:t>
      </w:r>
      <w:r w:rsidRPr="00382262">
        <w:rPr>
          <w:rFonts w:ascii="Courier New" w:hAnsi="Courier New" w:cs="Courier New"/>
          <w:noProof/>
          <w:sz w:val="20"/>
          <w:szCs w:val="20"/>
          <w:highlight w:val="green"/>
        </w:rPr>
        <w:t xml:space="preserve"> </w:t>
      </w:r>
      <w:r w:rsidRPr="00382262">
        <w:rPr>
          <w:rFonts w:ascii="Courier New" w:hAnsi="Courier New" w:cs="Courier New"/>
          <w:noProof/>
          <w:color w:val="0000FF"/>
          <w:sz w:val="20"/>
          <w:szCs w:val="20"/>
          <w:highlight w:val="green"/>
        </w:rPr>
        <w:t>AS</w:t>
      </w:r>
      <w:r w:rsidRPr="00382262">
        <w:rPr>
          <w:rFonts w:ascii="Courier New" w:hAnsi="Courier New" w:cs="Courier New"/>
          <w:noProof/>
          <w:sz w:val="20"/>
          <w:szCs w:val="20"/>
          <w:highlight w:val="green"/>
        </w:rPr>
        <w:t xml:space="preserve"> ErrorSeverity</w:t>
      </w:r>
      <w:r w:rsidRPr="00382262">
        <w:rPr>
          <w:rFonts w:ascii="Courier New" w:hAnsi="Courier New" w:cs="Courier New"/>
          <w:noProof/>
          <w:color w:val="808080"/>
          <w:sz w:val="20"/>
          <w:szCs w:val="20"/>
          <w:highlight w:val="green"/>
        </w:rPr>
        <w:t>,</w:t>
      </w:r>
    </w:p>
    <w:p w:rsidR="00A932F3" w:rsidRPr="00382262" w:rsidRDefault="00A932F3" w:rsidP="00A932F3">
      <w:pPr>
        <w:autoSpaceDE w:val="0"/>
        <w:autoSpaceDN w:val="0"/>
        <w:adjustRightInd w:val="0"/>
        <w:rPr>
          <w:rFonts w:ascii="Courier New" w:hAnsi="Courier New" w:cs="Courier New"/>
          <w:noProof/>
          <w:color w:val="808080"/>
          <w:sz w:val="20"/>
          <w:szCs w:val="20"/>
          <w:highlight w:val="green"/>
        </w:rPr>
      </w:pPr>
      <w:r w:rsidRPr="00382262">
        <w:rPr>
          <w:rFonts w:ascii="Courier New" w:hAnsi="Courier New" w:cs="Courier New"/>
          <w:noProof/>
          <w:sz w:val="20"/>
          <w:szCs w:val="20"/>
          <w:highlight w:val="green"/>
        </w:rPr>
        <w:tab/>
      </w:r>
      <w:r w:rsidRPr="00382262">
        <w:rPr>
          <w:rFonts w:ascii="Courier New" w:hAnsi="Courier New" w:cs="Courier New"/>
          <w:noProof/>
          <w:sz w:val="20"/>
          <w:szCs w:val="20"/>
          <w:highlight w:val="green"/>
        </w:rPr>
        <w:tab/>
      </w:r>
      <w:r w:rsidRPr="00382262">
        <w:rPr>
          <w:rFonts w:ascii="Courier New" w:hAnsi="Courier New" w:cs="Courier New"/>
          <w:noProof/>
          <w:sz w:val="20"/>
          <w:szCs w:val="20"/>
          <w:highlight w:val="green"/>
        </w:rPr>
        <w:tab/>
      </w:r>
      <w:r w:rsidRPr="00382262">
        <w:rPr>
          <w:rFonts w:ascii="Courier New" w:hAnsi="Courier New" w:cs="Courier New"/>
          <w:noProof/>
          <w:color w:val="FF00FF"/>
          <w:sz w:val="20"/>
          <w:szCs w:val="20"/>
          <w:highlight w:val="green"/>
        </w:rPr>
        <w:t>ERROR_STATE</w:t>
      </w:r>
      <w:r w:rsidRPr="00382262">
        <w:rPr>
          <w:rFonts w:ascii="Courier New" w:hAnsi="Courier New" w:cs="Courier New"/>
          <w:noProof/>
          <w:color w:val="808080"/>
          <w:sz w:val="20"/>
          <w:szCs w:val="20"/>
          <w:highlight w:val="green"/>
        </w:rPr>
        <w:t>()</w:t>
      </w:r>
      <w:r w:rsidRPr="00382262">
        <w:rPr>
          <w:rFonts w:ascii="Courier New" w:hAnsi="Courier New" w:cs="Courier New"/>
          <w:noProof/>
          <w:sz w:val="20"/>
          <w:szCs w:val="20"/>
          <w:highlight w:val="green"/>
        </w:rPr>
        <w:t xml:space="preserve"> </w:t>
      </w:r>
      <w:r w:rsidRPr="00382262">
        <w:rPr>
          <w:rFonts w:ascii="Courier New" w:hAnsi="Courier New" w:cs="Courier New"/>
          <w:noProof/>
          <w:color w:val="0000FF"/>
          <w:sz w:val="20"/>
          <w:szCs w:val="20"/>
          <w:highlight w:val="green"/>
        </w:rPr>
        <w:t>AS</w:t>
      </w:r>
      <w:r w:rsidRPr="00382262">
        <w:rPr>
          <w:rFonts w:ascii="Courier New" w:hAnsi="Courier New" w:cs="Courier New"/>
          <w:noProof/>
          <w:sz w:val="20"/>
          <w:szCs w:val="20"/>
          <w:highlight w:val="green"/>
        </w:rPr>
        <w:t xml:space="preserve"> ErrorState</w:t>
      </w:r>
      <w:r w:rsidRPr="00382262">
        <w:rPr>
          <w:rFonts w:ascii="Courier New" w:hAnsi="Courier New" w:cs="Courier New"/>
          <w:noProof/>
          <w:color w:val="808080"/>
          <w:sz w:val="20"/>
          <w:szCs w:val="20"/>
          <w:highlight w:val="green"/>
        </w:rPr>
        <w:t>,</w:t>
      </w:r>
    </w:p>
    <w:p w:rsidR="00A932F3" w:rsidRPr="00382262" w:rsidRDefault="00A932F3" w:rsidP="00A932F3">
      <w:pPr>
        <w:autoSpaceDE w:val="0"/>
        <w:autoSpaceDN w:val="0"/>
        <w:adjustRightInd w:val="0"/>
        <w:rPr>
          <w:rFonts w:ascii="Courier New" w:hAnsi="Courier New" w:cs="Courier New"/>
          <w:noProof/>
          <w:color w:val="808080"/>
          <w:sz w:val="20"/>
          <w:szCs w:val="20"/>
          <w:highlight w:val="green"/>
        </w:rPr>
      </w:pPr>
      <w:r w:rsidRPr="00382262">
        <w:rPr>
          <w:rFonts w:ascii="Courier New" w:hAnsi="Courier New" w:cs="Courier New"/>
          <w:noProof/>
          <w:sz w:val="20"/>
          <w:szCs w:val="20"/>
          <w:highlight w:val="green"/>
        </w:rPr>
        <w:tab/>
      </w:r>
      <w:r w:rsidRPr="00382262">
        <w:rPr>
          <w:rFonts w:ascii="Courier New" w:hAnsi="Courier New" w:cs="Courier New"/>
          <w:noProof/>
          <w:sz w:val="20"/>
          <w:szCs w:val="20"/>
          <w:highlight w:val="green"/>
        </w:rPr>
        <w:tab/>
      </w:r>
      <w:r w:rsidRPr="00382262">
        <w:rPr>
          <w:rFonts w:ascii="Courier New" w:hAnsi="Courier New" w:cs="Courier New"/>
          <w:noProof/>
          <w:sz w:val="20"/>
          <w:szCs w:val="20"/>
          <w:highlight w:val="green"/>
        </w:rPr>
        <w:tab/>
      </w:r>
      <w:r w:rsidRPr="00382262">
        <w:rPr>
          <w:rFonts w:ascii="Courier New" w:hAnsi="Courier New" w:cs="Courier New"/>
          <w:noProof/>
          <w:color w:val="FF00FF"/>
          <w:sz w:val="20"/>
          <w:szCs w:val="20"/>
          <w:highlight w:val="green"/>
        </w:rPr>
        <w:t>ERROR_PROCEDURE</w:t>
      </w:r>
      <w:r w:rsidRPr="00382262">
        <w:rPr>
          <w:rFonts w:ascii="Courier New" w:hAnsi="Courier New" w:cs="Courier New"/>
          <w:noProof/>
          <w:color w:val="808080"/>
          <w:sz w:val="20"/>
          <w:szCs w:val="20"/>
          <w:highlight w:val="green"/>
        </w:rPr>
        <w:t>()</w:t>
      </w:r>
      <w:r w:rsidRPr="00382262">
        <w:rPr>
          <w:rFonts w:ascii="Courier New" w:hAnsi="Courier New" w:cs="Courier New"/>
          <w:noProof/>
          <w:sz w:val="20"/>
          <w:szCs w:val="20"/>
          <w:highlight w:val="green"/>
        </w:rPr>
        <w:t xml:space="preserve"> </w:t>
      </w:r>
      <w:r w:rsidRPr="00382262">
        <w:rPr>
          <w:rFonts w:ascii="Courier New" w:hAnsi="Courier New" w:cs="Courier New"/>
          <w:noProof/>
          <w:color w:val="0000FF"/>
          <w:sz w:val="20"/>
          <w:szCs w:val="20"/>
          <w:highlight w:val="green"/>
        </w:rPr>
        <w:t>AS</w:t>
      </w:r>
      <w:r w:rsidRPr="00382262">
        <w:rPr>
          <w:rFonts w:ascii="Courier New" w:hAnsi="Courier New" w:cs="Courier New"/>
          <w:noProof/>
          <w:sz w:val="20"/>
          <w:szCs w:val="20"/>
          <w:highlight w:val="green"/>
        </w:rPr>
        <w:t xml:space="preserve"> ErrorProcedure</w:t>
      </w:r>
      <w:r w:rsidRPr="00382262">
        <w:rPr>
          <w:rFonts w:ascii="Courier New" w:hAnsi="Courier New" w:cs="Courier New"/>
          <w:noProof/>
          <w:color w:val="808080"/>
          <w:sz w:val="20"/>
          <w:szCs w:val="20"/>
          <w:highlight w:val="green"/>
        </w:rPr>
        <w:t>,</w:t>
      </w:r>
    </w:p>
    <w:p w:rsidR="00A932F3" w:rsidRPr="00382262" w:rsidRDefault="00A932F3" w:rsidP="00A932F3">
      <w:pPr>
        <w:autoSpaceDE w:val="0"/>
        <w:autoSpaceDN w:val="0"/>
        <w:adjustRightInd w:val="0"/>
        <w:rPr>
          <w:rFonts w:ascii="Courier New" w:hAnsi="Courier New" w:cs="Courier New"/>
          <w:noProof/>
          <w:color w:val="808080"/>
          <w:sz w:val="20"/>
          <w:szCs w:val="20"/>
          <w:highlight w:val="green"/>
        </w:rPr>
      </w:pPr>
      <w:r w:rsidRPr="00382262">
        <w:rPr>
          <w:rFonts w:ascii="Courier New" w:hAnsi="Courier New" w:cs="Courier New"/>
          <w:noProof/>
          <w:sz w:val="20"/>
          <w:szCs w:val="20"/>
          <w:highlight w:val="green"/>
        </w:rPr>
        <w:tab/>
      </w:r>
      <w:r w:rsidRPr="00382262">
        <w:rPr>
          <w:rFonts w:ascii="Courier New" w:hAnsi="Courier New" w:cs="Courier New"/>
          <w:noProof/>
          <w:sz w:val="20"/>
          <w:szCs w:val="20"/>
          <w:highlight w:val="green"/>
        </w:rPr>
        <w:tab/>
      </w:r>
      <w:r w:rsidRPr="00382262">
        <w:rPr>
          <w:rFonts w:ascii="Courier New" w:hAnsi="Courier New" w:cs="Courier New"/>
          <w:noProof/>
          <w:sz w:val="20"/>
          <w:szCs w:val="20"/>
          <w:highlight w:val="green"/>
        </w:rPr>
        <w:tab/>
      </w:r>
      <w:r w:rsidRPr="00382262">
        <w:rPr>
          <w:rFonts w:ascii="Courier New" w:hAnsi="Courier New" w:cs="Courier New"/>
          <w:noProof/>
          <w:color w:val="FF00FF"/>
          <w:sz w:val="20"/>
          <w:szCs w:val="20"/>
          <w:highlight w:val="green"/>
        </w:rPr>
        <w:t>ERROR_LINE</w:t>
      </w:r>
      <w:r w:rsidRPr="00382262">
        <w:rPr>
          <w:rFonts w:ascii="Courier New" w:hAnsi="Courier New" w:cs="Courier New"/>
          <w:noProof/>
          <w:color w:val="808080"/>
          <w:sz w:val="20"/>
          <w:szCs w:val="20"/>
          <w:highlight w:val="green"/>
        </w:rPr>
        <w:t>()</w:t>
      </w:r>
      <w:r w:rsidRPr="00382262">
        <w:rPr>
          <w:rFonts w:ascii="Courier New" w:hAnsi="Courier New" w:cs="Courier New"/>
          <w:noProof/>
          <w:sz w:val="20"/>
          <w:szCs w:val="20"/>
          <w:highlight w:val="green"/>
        </w:rPr>
        <w:t xml:space="preserve"> </w:t>
      </w:r>
      <w:r w:rsidRPr="00382262">
        <w:rPr>
          <w:rFonts w:ascii="Courier New" w:hAnsi="Courier New" w:cs="Courier New"/>
          <w:noProof/>
          <w:color w:val="0000FF"/>
          <w:sz w:val="20"/>
          <w:szCs w:val="20"/>
          <w:highlight w:val="green"/>
        </w:rPr>
        <w:t>AS</w:t>
      </w:r>
      <w:r w:rsidRPr="00382262">
        <w:rPr>
          <w:rFonts w:ascii="Courier New" w:hAnsi="Courier New" w:cs="Courier New"/>
          <w:noProof/>
          <w:sz w:val="20"/>
          <w:szCs w:val="20"/>
          <w:highlight w:val="green"/>
        </w:rPr>
        <w:t xml:space="preserve"> ErrorLine</w:t>
      </w:r>
      <w:r w:rsidRPr="00382262">
        <w:rPr>
          <w:rFonts w:ascii="Courier New" w:hAnsi="Courier New" w:cs="Courier New"/>
          <w:noProof/>
          <w:color w:val="808080"/>
          <w:sz w:val="20"/>
          <w:szCs w:val="20"/>
          <w:highlight w:val="green"/>
        </w:rPr>
        <w:t>,</w:t>
      </w:r>
    </w:p>
    <w:p w:rsidR="00A932F3" w:rsidRPr="00382262" w:rsidRDefault="00A932F3" w:rsidP="00A932F3">
      <w:pPr>
        <w:autoSpaceDE w:val="0"/>
        <w:autoSpaceDN w:val="0"/>
        <w:adjustRightInd w:val="0"/>
        <w:rPr>
          <w:rFonts w:ascii="Courier New" w:hAnsi="Courier New" w:cs="Courier New"/>
          <w:noProof/>
          <w:color w:val="808080"/>
          <w:sz w:val="20"/>
          <w:szCs w:val="20"/>
          <w:highlight w:val="green"/>
        </w:rPr>
      </w:pPr>
      <w:r w:rsidRPr="00382262">
        <w:rPr>
          <w:rFonts w:ascii="Courier New" w:hAnsi="Courier New" w:cs="Courier New"/>
          <w:noProof/>
          <w:sz w:val="20"/>
          <w:szCs w:val="20"/>
          <w:highlight w:val="green"/>
        </w:rPr>
        <w:tab/>
      </w:r>
      <w:r w:rsidRPr="00382262">
        <w:rPr>
          <w:rFonts w:ascii="Courier New" w:hAnsi="Courier New" w:cs="Courier New"/>
          <w:noProof/>
          <w:sz w:val="20"/>
          <w:szCs w:val="20"/>
          <w:highlight w:val="green"/>
        </w:rPr>
        <w:tab/>
      </w:r>
      <w:r w:rsidRPr="00382262">
        <w:rPr>
          <w:rFonts w:ascii="Courier New" w:hAnsi="Courier New" w:cs="Courier New"/>
          <w:noProof/>
          <w:sz w:val="20"/>
          <w:szCs w:val="20"/>
          <w:highlight w:val="green"/>
        </w:rPr>
        <w:tab/>
      </w:r>
      <w:r w:rsidRPr="00382262">
        <w:rPr>
          <w:rFonts w:ascii="Courier New" w:hAnsi="Courier New" w:cs="Courier New"/>
          <w:noProof/>
          <w:color w:val="FF00FF"/>
          <w:sz w:val="20"/>
          <w:szCs w:val="20"/>
          <w:highlight w:val="green"/>
        </w:rPr>
        <w:t>ERROR_MESSAGE</w:t>
      </w:r>
      <w:r w:rsidRPr="00382262">
        <w:rPr>
          <w:rFonts w:ascii="Courier New" w:hAnsi="Courier New" w:cs="Courier New"/>
          <w:noProof/>
          <w:color w:val="808080"/>
          <w:sz w:val="20"/>
          <w:szCs w:val="20"/>
          <w:highlight w:val="green"/>
        </w:rPr>
        <w:t>()</w:t>
      </w:r>
      <w:r w:rsidRPr="00382262">
        <w:rPr>
          <w:rFonts w:ascii="Courier New" w:hAnsi="Courier New" w:cs="Courier New"/>
          <w:noProof/>
          <w:sz w:val="20"/>
          <w:szCs w:val="20"/>
          <w:highlight w:val="green"/>
        </w:rPr>
        <w:t xml:space="preserve"> </w:t>
      </w:r>
      <w:r w:rsidRPr="00382262">
        <w:rPr>
          <w:rFonts w:ascii="Courier New" w:hAnsi="Courier New" w:cs="Courier New"/>
          <w:noProof/>
          <w:color w:val="0000FF"/>
          <w:sz w:val="20"/>
          <w:szCs w:val="20"/>
          <w:highlight w:val="green"/>
        </w:rPr>
        <w:t>AS</w:t>
      </w:r>
      <w:r w:rsidRPr="00382262">
        <w:rPr>
          <w:rFonts w:ascii="Courier New" w:hAnsi="Courier New" w:cs="Courier New"/>
          <w:noProof/>
          <w:sz w:val="20"/>
          <w:szCs w:val="20"/>
          <w:highlight w:val="green"/>
        </w:rPr>
        <w:t xml:space="preserve"> ErrorMessage</w:t>
      </w:r>
      <w:r w:rsidRPr="00382262">
        <w:rPr>
          <w:rFonts w:ascii="Courier New" w:hAnsi="Courier New" w:cs="Courier New"/>
          <w:noProof/>
          <w:color w:val="808080"/>
          <w:sz w:val="20"/>
          <w:szCs w:val="20"/>
          <w:highlight w:val="green"/>
        </w:rPr>
        <w:t>;</w:t>
      </w:r>
    </w:p>
    <w:p w:rsidR="00A932F3" w:rsidRDefault="00A932F3" w:rsidP="00A932F3">
      <w:pPr>
        <w:autoSpaceDE w:val="0"/>
        <w:autoSpaceDN w:val="0"/>
        <w:adjustRightInd w:val="0"/>
        <w:rPr>
          <w:rFonts w:ascii="Courier New" w:hAnsi="Courier New" w:cs="Courier New"/>
          <w:noProof/>
          <w:color w:val="0000FF"/>
          <w:sz w:val="20"/>
          <w:szCs w:val="20"/>
        </w:rPr>
      </w:pPr>
      <w:r w:rsidRPr="00382262">
        <w:rPr>
          <w:rFonts w:ascii="Courier New" w:hAnsi="Courier New" w:cs="Courier New"/>
          <w:noProof/>
          <w:sz w:val="20"/>
          <w:szCs w:val="20"/>
          <w:highlight w:val="green"/>
        </w:rPr>
        <w:tab/>
      </w:r>
      <w:r w:rsidRPr="00382262">
        <w:rPr>
          <w:rFonts w:ascii="Courier New" w:hAnsi="Courier New" w:cs="Courier New"/>
          <w:noProof/>
          <w:color w:val="0000FF"/>
          <w:sz w:val="20"/>
          <w:szCs w:val="20"/>
          <w:highlight w:val="green"/>
        </w:rPr>
        <w:t>END</w:t>
      </w:r>
      <w:r w:rsidRPr="00382262">
        <w:rPr>
          <w:rFonts w:ascii="Courier New" w:hAnsi="Courier New" w:cs="Courier New"/>
          <w:noProof/>
          <w:sz w:val="20"/>
          <w:szCs w:val="20"/>
          <w:highlight w:val="green"/>
        </w:rPr>
        <w:t xml:space="preserve"> </w:t>
      </w:r>
      <w:r w:rsidRPr="00382262">
        <w:rPr>
          <w:rFonts w:ascii="Courier New" w:hAnsi="Courier New" w:cs="Courier New"/>
          <w:noProof/>
          <w:color w:val="0000FF"/>
          <w:sz w:val="20"/>
          <w:szCs w:val="20"/>
          <w:highlight w:val="green"/>
        </w:rPr>
        <w:t>CATCH</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END</w:t>
      </w:r>
    </w:p>
    <w:p w:rsidR="00A932F3" w:rsidRDefault="00A932F3" w:rsidP="001C7041">
      <w:pPr>
        <w:jc w:val="both"/>
        <w:rPr>
          <w:rFonts w:ascii="Arial" w:hAnsi="Arial" w:cs="Arial"/>
          <w:color w:val="FF0000"/>
          <w:u w:val="single"/>
        </w:rPr>
      </w:pPr>
    </w:p>
    <w:p w:rsidR="00A932F3" w:rsidRDefault="00A932F3" w:rsidP="006633FE">
      <w:pPr>
        <w:jc w:val="both"/>
        <w:rPr>
          <w:rFonts w:ascii="Arial" w:hAnsi="Arial" w:cs="Arial"/>
        </w:rPr>
      </w:pPr>
      <w:r w:rsidRPr="006633FE">
        <w:rPr>
          <w:rFonts w:ascii="Arial" w:hAnsi="Arial" w:cs="Arial"/>
        </w:rPr>
        <w:t xml:space="preserve">For an UPDATE, items in yellow are standard. The comment block </w:t>
      </w:r>
      <w:r w:rsidR="00FD0346">
        <w:rPr>
          <w:rFonts w:ascii="Arial" w:hAnsi="Arial" w:cs="Arial"/>
        </w:rPr>
        <w:t>is</w:t>
      </w:r>
      <w:r w:rsidRPr="006633FE">
        <w:rPr>
          <w:rFonts w:ascii="Arial" w:hAnsi="Arial" w:cs="Arial"/>
        </w:rPr>
        <w:t xml:space="preserve"> simple and contain</w:t>
      </w:r>
      <w:r w:rsidR="00FD0346">
        <w:rPr>
          <w:rFonts w:ascii="Arial" w:hAnsi="Arial" w:cs="Arial"/>
        </w:rPr>
        <w:t>s</w:t>
      </w:r>
      <w:r w:rsidRPr="006633FE">
        <w:rPr>
          <w:rFonts w:ascii="Arial" w:hAnsi="Arial" w:cs="Arial"/>
        </w:rPr>
        <w:t xml:space="preserve"> a brief audit listing of changes that go to production; not a running summary of changes during development. Error Trapping is highly recommended with the Enterprise libraries, because if you have an error, the first </w:t>
      </w:r>
      <w:r w:rsidR="00DA585F">
        <w:rPr>
          <w:rFonts w:ascii="Arial" w:hAnsi="Arial" w:cs="Arial"/>
        </w:rPr>
        <w:t>question</w:t>
      </w:r>
      <w:r w:rsidRPr="006633FE">
        <w:rPr>
          <w:rFonts w:ascii="Arial" w:hAnsi="Arial" w:cs="Arial"/>
        </w:rPr>
        <w:t xml:space="preserve"> is what </w:t>
      </w:r>
      <w:r w:rsidR="006633FE" w:rsidRPr="006633FE">
        <w:rPr>
          <w:rFonts w:ascii="Arial" w:hAnsi="Arial" w:cs="Arial"/>
        </w:rPr>
        <w:t>the error log says</w:t>
      </w:r>
      <w:r w:rsidRPr="006633FE">
        <w:rPr>
          <w:rFonts w:ascii="Arial" w:hAnsi="Arial" w:cs="Arial"/>
        </w:rPr>
        <w:t xml:space="preserve">. Please also list the fields. No SELECT * </w:t>
      </w:r>
      <w:r w:rsidR="00FD0346">
        <w:rPr>
          <w:rFonts w:ascii="Arial" w:hAnsi="Arial" w:cs="Arial"/>
        </w:rPr>
        <w:t>is</w:t>
      </w:r>
      <w:r w:rsidR="00737F16">
        <w:rPr>
          <w:rFonts w:ascii="Arial" w:hAnsi="Arial" w:cs="Arial"/>
        </w:rPr>
        <w:t xml:space="preserve"> </w:t>
      </w:r>
      <w:r w:rsidRPr="006633FE">
        <w:rPr>
          <w:rFonts w:ascii="Arial" w:hAnsi="Arial" w:cs="Arial"/>
        </w:rPr>
        <w:t xml:space="preserve">allowed. Also, white space for readability is also highly desirable. </w:t>
      </w:r>
    </w:p>
    <w:p w:rsidR="006633FE" w:rsidRDefault="006633FE" w:rsidP="006633FE">
      <w:pPr>
        <w:jc w:val="both"/>
        <w:rPr>
          <w:rFonts w:ascii="Arial" w:hAnsi="Arial" w:cs="Arial"/>
        </w:rPr>
      </w:pPr>
    </w:p>
    <w:p w:rsidR="006633FE" w:rsidRDefault="006633FE" w:rsidP="006633FE">
      <w:pPr>
        <w:jc w:val="both"/>
        <w:rPr>
          <w:rFonts w:ascii="Arial" w:hAnsi="Arial" w:cs="Arial"/>
          <w:color w:val="FF0000"/>
          <w:u w:val="single"/>
        </w:rPr>
      </w:pPr>
      <w:r>
        <w:rPr>
          <w:rFonts w:ascii="Arial" w:hAnsi="Arial" w:cs="Arial"/>
          <w:color w:val="FF0000"/>
          <w:u w:val="single"/>
        </w:rPr>
        <w:t>Example</w:t>
      </w:r>
    </w:p>
    <w:p w:rsidR="006633FE" w:rsidRPr="006633FE" w:rsidRDefault="006633FE" w:rsidP="006633FE">
      <w:pPr>
        <w:jc w:val="both"/>
        <w:rPr>
          <w:rFonts w:ascii="Arial" w:hAnsi="Arial" w:cs="Arial"/>
        </w:rPr>
      </w:pP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USE</w:t>
      </w:r>
      <w:r>
        <w:rPr>
          <w:rFonts w:ascii="Courier New" w:hAnsi="Courier New" w:cs="Courier New"/>
          <w:noProof/>
          <w:sz w:val="20"/>
          <w:szCs w:val="20"/>
        </w:rPr>
        <w:t xml:space="preserve"> [StateFacilityTrackingSystem]</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GO</w:t>
      </w:r>
    </w:p>
    <w:p w:rsidR="00A932F3" w:rsidRDefault="00A932F3" w:rsidP="00A932F3">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 Object:  StoredProcedure [PTS].[USP_UPDATE_BSU]    Script Date: 09/10/2015 09:52:53 ******/</w:t>
      </w:r>
    </w:p>
    <w:p w:rsidR="00A932F3" w:rsidRDefault="00A932F3" w:rsidP="00A932F3">
      <w:pPr>
        <w:autoSpaceDE w:val="0"/>
        <w:autoSpaceDN w:val="0"/>
        <w:adjustRightInd w:val="0"/>
        <w:rPr>
          <w:rFonts w:ascii="Courier New" w:hAnsi="Courier New" w:cs="Courier New"/>
          <w:noProof/>
          <w:color w:val="0000FF"/>
          <w:sz w:val="20"/>
          <w:szCs w:val="20"/>
        </w:rPr>
      </w:pPr>
      <w:r w:rsidRPr="002B54ED">
        <w:rPr>
          <w:rFonts w:ascii="Courier New" w:hAnsi="Courier New" w:cs="Courier New"/>
          <w:noProof/>
          <w:color w:val="0000FF"/>
          <w:sz w:val="20"/>
          <w:szCs w:val="20"/>
          <w:highlight w:val="yellow"/>
        </w:rPr>
        <w:t>SET</w:t>
      </w:r>
      <w:r w:rsidRPr="002B54ED">
        <w:rPr>
          <w:rFonts w:ascii="Courier New" w:hAnsi="Courier New" w:cs="Courier New"/>
          <w:noProof/>
          <w:sz w:val="20"/>
          <w:szCs w:val="20"/>
          <w:highlight w:val="yellow"/>
        </w:rPr>
        <w:t xml:space="preserve"> </w:t>
      </w:r>
      <w:r w:rsidRPr="002B54ED">
        <w:rPr>
          <w:rFonts w:ascii="Courier New" w:hAnsi="Courier New" w:cs="Courier New"/>
          <w:noProof/>
          <w:color w:val="0000FF"/>
          <w:sz w:val="20"/>
          <w:szCs w:val="20"/>
          <w:highlight w:val="yellow"/>
        </w:rPr>
        <w:t>ANSI_NULLS</w:t>
      </w:r>
      <w:r w:rsidRPr="002B54ED">
        <w:rPr>
          <w:rFonts w:ascii="Courier New" w:hAnsi="Courier New" w:cs="Courier New"/>
          <w:noProof/>
          <w:sz w:val="20"/>
          <w:szCs w:val="20"/>
          <w:highlight w:val="yellow"/>
        </w:rPr>
        <w:t xml:space="preserve"> </w:t>
      </w:r>
      <w:r w:rsidRPr="002B54ED">
        <w:rPr>
          <w:rFonts w:ascii="Courier New" w:hAnsi="Courier New" w:cs="Courier New"/>
          <w:noProof/>
          <w:color w:val="0000FF"/>
          <w:sz w:val="20"/>
          <w:szCs w:val="20"/>
          <w:highlight w:val="yellow"/>
        </w:rPr>
        <w:t>ON</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GO</w:t>
      </w:r>
    </w:p>
    <w:p w:rsidR="00A932F3" w:rsidRDefault="00A932F3" w:rsidP="00A932F3">
      <w:pPr>
        <w:autoSpaceDE w:val="0"/>
        <w:autoSpaceDN w:val="0"/>
        <w:adjustRightInd w:val="0"/>
        <w:rPr>
          <w:rFonts w:ascii="Courier New" w:hAnsi="Courier New" w:cs="Courier New"/>
          <w:noProof/>
          <w:color w:val="0000FF"/>
          <w:sz w:val="20"/>
          <w:szCs w:val="20"/>
        </w:rPr>
      </w:pPr>
      <w:r w:rsidRPr="002B54ED">
        <w:rPr>
          <w:rFonts w:ascii="Courier New" w:hAnsi="Courier New" w:cs="Courier New"/>
          <w:noProof/>
          <w:color w:val="0000FF"/>
          <w:sz w:val="20"/>
          <w:szCs w:val="20"/>
          <w:highlight w:val="yellow"/>
        </w:rPr>
        <w:t>SET</w:t>
      </w:r>
      <w:r w:rsidRPr="002B54ED">
        <w:rPr>
          <w:rFonts w:ascii="Courier New" w:hAnsi="Courier New" w:cs="Courier New"/>
          <w:noProof/>
          <w:sz w:val="20"/>
          <w:szCs w:val="20"/>
          <w:highlight w:val="yellow"/>
        </w:rPr>
        <w:t xml:space="preserve"> </w:t>
      </w:r>
      <w:r w:rsidRPr="002B54ED">
        <w:rPr>
          <w:rFonts w:ascii="Courier New" w:hAnsi="Courier New" w:cs="Courier New"/>
          <w:noProof/>
          <w:color w:val="0000FF"/>
          <w:sz w:val="20"/>
          <w:szCs w:val="20"/>
          <w:highlight w:val="yellow"/>
        </w:rPr>
        <w:t>QUOTED_IDENTIFIER</w:t>
      </w:r>
      <w:r w:rsidRPr="002B54ED">
        <w:rPr>
          <w:rFonts w:ascii="Courier New" w:hAnsi="Courier New" w:cs="Courier New"/>
          <w:noProof/>
          <w:sz w:val="20"/>
          <w:szCs w:val="20"/>
          <w:highlight w:val="yellow"/>
        </w:rPr>
        <w:t xml:space="preserve"> </w:t>
      </w:r>
      <w:r w:rsidRPr="002B54ED">
        <w:rPr>
          <w:rFonts w:ascii="Courier New" w:hAnsi="Courier New" w:cs="Courier New"/>
          <w:noProof/>
          <w:color w:val="0000FF"/>
          <w:sz w:val="20"/>
          <w:szCs w:val="20"/>
          <w:highlight w:val="yellow"/>
        </w:rPr>
        <w:t>ON</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GO</w:t>
      </w:r>
    </w:p>
    <w:p w:rsidR="00A932F3" w:rsidRDefault="00A932F3" w:rsidP="00A932F3">
      <w:pPr>
        <w:autoSpaceDE w:val="0"/>
        <w:autoSpaceDN w:val="0"/>
        <w:adjustRightInd w:val="0"/>
        <w:rPr>
          <w:rFonts w:ascii="Courier New" w:hAnsi="Courier New" w:cs="Courier New"/>
          <w:noProof/>
          <w:color w:val="0000FF"/>
          <w:sz w:val="20"/>
          <w:szCs w:val="20"/>
        </w:rPr>
      </w:pPr>
    </w:p>
    <w:p w:rsidR="00A932F3" w:rsidRDefault="00A932F3" w:rsidP="00A932F3">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w:t>
      </w:r>
    </w:p>
    <w:p w:rsidR="00A932F3" w:rsidRDefault="00A932F3" w:rsidP="00A932F3">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Database:</w:t>
      </w:r>
      <w:r>
        <w:rPr>
          <w:rFonts w:ascii="Courier New" w:hAnsi="Courier New" w:cs="Courier New"/>
          <w:noProof/>
          <w:color w:val="008000"/>
          <w:sz w:val="20"/>
          <w:szCs w:val="20"/>
        </w:rPr>
        <w:tab/>
      </w:r>
      <w:r>
        <w:rPr>
          <w:rFonts w:ascii="Courier New" w:hAnsi="Courier New" w:cs="Courier New"/>
          <w:noProof/>
          <w:color w:val="008000"/>
          <w:sz w:val="20"/>
          <w:szCs w:val="20"/>
        </w:rPr>
        <w:tab/>
        <w:t>StateFacilityTrackingSystem</w:t>
      </w:r>
      <w:r>
        <w:rPr>
          <w:rFonts w:ascii="Courier New" w:hAnsi="Courier New" w:cs="Courier New"/>
          <w:noProof/>
          <w:color w:val="008000"/>
          <w:sz w:val="20"/>
          <w:szCs w:val="20"/>
        </w:rPr>
        <w:tab/>
      </w:r>
    </w:p>
    <w:p w:rsidR="00A932F3" w:rsidRDefault="00A932F3" w:rsidP="00A932F3">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 xml:space="preserve">Procedure Name:   USP_UPDATE_BSU  </w:t>
      </w:r>
    </w:p>
    <w:p w:rsidR="00A932F3" w:rsidRDefault="00A932F3" w:rsidP="00A932F3">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Date:</w:t>
      </w: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t xml:space="preserve">10/21/2014 </w:t>
      </w:r>
    </w:p>
    <w:p w:rsidR="00A932F3" w:rsidRDefault="00A932F3" w:rsidP="00A932F3">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Author:</w:t>
      </w:r>
      <w:r>
        <w:rPr>
          <w:rFonts w:ascii="Courier New" w:hAnsi="Courier New" w:cs="Courier New"/>
          <w:noProof/>
          <w:color w:val="008000"/>
          <w:sz w:val="20"/>
          <w:szCs w:val="20"/>
        </w:rPr>
        <w:tab/>
      </w:r>
      <w:r>
        <w:rPr>
          <w:rFonts w:ascii="Courier New" w:hAnsi="Courier New" w:cs="Courier New"/>
          <w:noProof/>
          <w:color w:val="008000"/>
          <w:sz w:val="20"/>
          <w:szCs w:val="20"/>
        </w:rPr>
        <w:tab/>
      </w:r>
      <w:r w:rsidR="006633FE">
        <w:rPr>
          <w:rFonts w:ascii="Courier New" w:hAnsi="Courier New" w:cs="Courier New"/>
          <w:noProof/>
          <w:color w:val="008000"/>
          <w:sz w:val="20"/>
          <w:szCs w:val="20"/>
        </w:rPr>
        <w:t>Harry Potter</w:t>
      </w:r>
      <w:r>
        <w:rPr>
          <w:rFonts w:ascii="Courier New" w:hAnsi="Courier New" w:cs="Courier New"/>
          <w:noProof/>
          <w:color w:val="008000"/>
          <w:sz w:val="20"/>
          <w:szCs w:val="20"/>
        </w:rPr>
        <w:t xml:space="preserve"> </w:t>
      </w:r>
    </w:p>
    <w:p w:rsidR="00A932F3" w:rsidRDefault="00A932F3" w:rsidP="00A932F3">
      <w:pPr>
        <w:autoSpaceDE w:val="0"/>
        <w:autoSpaceDN w:val="0"/>
        <w:adjustRightInd w:val="0"/>
        <w:rPr>
          <w:rFonts w:ascii="Courier New" w:hAnsi="Courier New" w:cs="Courier New"/>
          <w:noProof/>
          <w:color w:val="008000"/>
          <w:sz w:val="20"/>
          <w:szCs w:val="20"/>
        </w:rPr>
      </w:pPr>
    </w:p>
    <w:p w:rsidR="00A932F3" w:rsidRDefault="00A932F3" w:rsidP="00A932F3">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Procedure Desc:</w:t>
      </w:r>
      <w:r>
        <w:rPr>
          <w:rFonts w:ascii="Courier New" w:hAnsi="Courier New" w:cs="Courier New"/>
          <w:noProof/>
          <w:color w:val="008000"/>
          <w:sz w:val="20"/>
          <w:szCs w:val="20"/>
        </w:rPr>
        <w:tab/>
        <w:t>This procedure create</w:t>
      </w:r>
      <w:r w:rsidR="00DA585F">
        <w:rPr>
          <w:rFonts w:ascii="Courier New" w:hAnsi="Courier New" w:cs="Courier New"/>
          <w:noProof/>
          <w:color w:val="008000"/>
          <w:sz w:val="20"/>
          <w:szCs w:val="20"/>
        </w:rPr>
        <w:t>s</w:t>
      </w:r>
      <w:r>
        <w:rPr>
          <w:rFonts w:ascii="Courier New" w:hAnsi="Courier New" w:cs="Courier New"/>
          <w:noProof/>
          <w:color w:val="008000"/>
          <w:sz w:val="20"/>
          <w:szCs w:val="20"/>
        </w:rPr>
        <w:t xml:space="preserve"> new bsu for existing admission.</w:t>
      </w:r>
    </w:p>
    <w:p w:rsidR="00A932F3" w:rsidRDefault="00A932F3" w:rsidP="00A932F3">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A932F3" w:rsidRDefault="00A932F3" w:rsidP="00A932F3">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Parameters:</w:t>
      </w:r>
      <w:r>
        <w:rPr>
          <w:rFonts w:ascii="Courier New" w:hAnsi="Courier New" w:cs="Courier New"/>
          <w:noProof/>
          <w:color w:val="008000"/>
          <w:sz w:val="20"/>
          <w:szCs w:val="20"/>
        </w:rPr>
        <w:tab/>
        <w:t>see below</w:t>
      </w:r>
      <w:r>
        <w:rPr>
          <w:rFonts w:ascii="Courier New" w:hAnsi="Courier New" w:cs="Courier New"/>
          <w:noProof/>
          <w:color w:val="008000"/>
          <w:sz w:val="20"/>
          <w:szCs w:val="20"/>
        </w:rPr>
        <w:tab/>
      </w:r>
    </w:p>
    <w:p w:rsidR="00A932F3" w:rsidRDefault="00A932F3" w:rsidP="00A932F3">
      <w:pPr>
        <w:autoSpaceDE w:val="0"/>
        <w:autoSpaceDN w:val="0"/>
        <w:adjustRightInd w:val="0"/>
        <w:rPr>
          <w:rFonts w:ascii="Courier New" w:hAnsi="Courier New" w:cs="Courier New"/>
          <w:noProof/>
          <w:color w:val="008000"/>
          <w:sz w:val="20"/>
          <w:szCs w:val="20"/>
        </w:rPr>
      </w:pPr>
    </w:p>
    <w:p w:rsidR="00A932F3" w:rsidRDefault="00A932F3" w:rsidP="00A932F3">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w:t>
      </w:r>
    </w:p>
    <w:p w:rsidR="00A932F3" w:rsidRDefault="00A932F3" w:rsidP="00A932F3">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DATE:           Developer        Change</w:t>
      </w:r>
    </w:p>
    <w:p w:rsidR="00A932F3" w:rsidRDefault="00A932F3" w:rsidP="00A932F3">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      ---------------- ------------------------------------------</w:t>
      </w:r>
    </w:p>
    <w:p w:rsidR="00A932F3" w:rsidRDefault="00A932F3" w:rsidP="00A932F3">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02/02/2014</w:t>
      </w:r>
      <w:r>
        <w:rPr>
          <w:rFonts w:ascii="Courier New" w:hAnsi="Courier New" w:cs="Courier New"/>
          <w:noProof/>
          <w:color w:val="008000"/>
          <w:sz w:val="20"/>
          <w:szCs w:val="20"/>
        </w:rPr>
        <w:tab/>
        <w:t xml:space="preserve">    PETER PAN        New   </w:t>
      </w:r>
      <w:r>
        <w:rPr>
          <w:rFonts w:ascii="Courier New" w:hAnsi="Courier New" w:cs="Courier New"/>
          <w:noProof/>
          <w:color w:val="008000"/>
          <w:sz w:val="20"/>
          <w:szCs w:val="20"/>
        </w:rPr>
        <w:tab/>
      </w:r>
    </w:p>
    <w:p w:rsidR="00A932F3" w:rsidRDefault="00A932F3" w:rsidP="00A932F3">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ab/>
      </w:r>
      <w:r>
        <w:rPr>
          <w:rFonts w:ascii="Courier New" w:hAnsi="Courier New" w:cs="Courier New"/>
          <w:noProof/>
          <w:color w:val="008000"/>
          <w:sz w:val="20"/>
          <w:szCs w:val="20"/>
        </w:rPr>
        <w:tab/>
      </w:r>
    </w:p>
    <w:p w:rsidR="00A932F3" w:rsidRDefault="00A932F3" w:rsidP="00A932F3">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w:t>
      </w:r>
    </w:p>
    <w:p w:rsidR="00A932F3" w:rsidRDefault="00A932F3" w:rsidP="00A932F3">
      <w:pPr>
        <w:autoSpaceDE w:val="0"/>
        <w:autoSpaceDN w:val="0"/>
        <w:adjustRightInd w:val="0"/>
        <w:rPr>
          <w:rFonts w:ascii="Courier New" w:hAnsi="Courier New" w:cs="Courier New"/>
          <w:noProof/>
          <w:color w:val="008000"/>
          <w:sz w:val="20"/>
          <w:szCs w:val="20"/>
        </w:rPr>
      </w:pP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ALTER</w:t>
      </w:r>
      <w:r>
        <w:rPr>
          <w:rFonts w:ascii="Courier New" w:hAnsi="Courier New" w:cs="Courier New"/>
          <w:noProof/>
          <w:sz w:val="20"/>
          <w:szCs w:val="20"/>
        </w:rPr>
        <w:t xml:space="preserve"> </w:t>
      </w:r>
      <w:r>
        <w:rPr>
          <w:rFonts w:ascii="Courier New" w:hAnsi="Courier New" w:cs="Courier New"/>
          <w:noProof/>
          <w:color w:val="0000FF"/>
          <w:sz w:val="20"/>
          <w:szCs w:val="20"/>
        </w:rPr>
        <w:t>PROCEDURE</w:t>
      </w:r>
      <w:r>
        <w:rPr>
          <w:rFonts w:ascii="Courier New" w:hAnsi="Courier New" w:cs="Courier New"/>
          <w:noProof/>
          <w:sz w:val="20"/>
          <w:szCs w:val="20"/>
        </w:rPr>
        <w:t xml:space="preserve"> [PTS]</w:t>
      </w:r>
      <w:r>
        <w:rPr>
          <w:rFonts w:ascii="Courier New" w:hAnsi="Courier New" w:cs="Courier New"/>
          <w:noProof/>
          <w:color w:val="808080"/>
          <w:sz w:val="20"/>
          <w:szCs w:val="20"/>
        </w:rPr>
        <w:t>.</w:t>
      </w:r>
      <w:r>
        <w:rPr>
          <w:rFonts w:ascii="Courier New" w:hAnsi="Courier New" w:cs="Courier New"/>
          <w:noProof/>
          <w:sz w:val="20"/>
          <w:szCs w:val="20"/>
        </w:rPr>
        <w:t>[USP_UPDATE_BSU]</w:t>
      </w:r>
    </w:p>
    <w:p w:rsidR="00A932F3" w:rsidRDefault="00A932F3" w:rsidP="00A932F3">
      <w:pPr>
        <w:autoSpaceDE w:val="0"/>
        <w:autoSpaceDN w:val="0"/>
        <w:adjustRightInd w:val="0"/>
        <w:rPr>
          <w:rFonts w:ascii="Courier New" w:hAnsi="Courier New" w:cs="Courier New"/>
          <w:noProof/>
          <w:sz w:val="20"/>
          <w:szCs w:val="20"/>
        </w:rPr>
      </w:pPr>
    </w:p>
    <w:p w:rsidR="00A932F3" w:rsidRDefault="00A932F3" w:rsidP="00A932F3">
      <w:pPr>
        <w:autoSpaceDE w:val="0"/>
        <w:autoSpaceDN w:val="0"/>
        <w:adjustRightInd w:val="0"/>
        <w:ind w:left="720"/>
        <w:rPr>
          <w:rFonts w:ascii="Courier New" w:hAnsi="Courier New" w:cs="Courier New"/>
          <w:noProof/>
          <w:color w:val="808080"/>
          <w:sz w:val="20"/>
          <w:szCs w:val="20"/>
        </w:rPr>
      </w:pPr>
      <w:r>
        <w:rPr>
          <w:rFonts w:ascii="Courier New" w:hAnsi="Courier New" w:cs="Courier New"/>
          <w:noProof/>
          <w:sz w:val="20"/>
          <w:szCs w:val="20"/>
        </w:rPr>
        <w:t xml:space="preserve">@IDN_PTN_ADMSN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p>
    <w:p w:rsidR="00A932F3" w:rsidRDefault="00A932F3" w:rsidP="00A932F3">
      <w:pPr>
        <w:autoSpaceDE w:val="0"/>
        <w:autoSpaceDN w:val="0"/>
        <w:adjustRightInd w:val="0"/>
        <w:ind w:left="720"/>
        <w:rPr>
          <w:rFonts w:ascii="Courier New" w:hAnsi="Courier New" w:cs="Courier New"/>
          <w:noProof/>
          <w:color w:val="808080"/>
          <w:sz w:val="20"/>
          <w:szCs w:val="20"/>
        </w:rPr>
      </w:pPr>
      <w:r>
        <w:rPr>
          <w:rFonts w:ascii="Courier New" w:hAnsi="Courier New" w:cs="Courier New"/>
          <w:noProof/>
          <w:sz w:val="20"/>
          <w:szCs w:val="20"/>
        </w:rPr>
        <w:t xml:space="preserve">@IDN_BSU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color w:val="808080"/>
          <w:sz w:val="20"/>
          <w:szCs w:val="20"/>
        </w:rPr>
        <w:t>,</w:t>
      </w:r>
    </w:p>
    <w:p w:rsidR="00A932F3" w:rsidRDefault="00A932F3" w:rsidP="00A932F3">
      <w:pPr>
        <w:autoSpaceDE w:val="0"/>
        <w:autoSpaceDN w:val="0"/>
        <w:adjustRightInd w:val="0"/>
        <w:ind w:left="720"/>
        <w:rPr>
          <w:rFonts w:ascii="Courier New" w:hAnsi="Courier New" w:cs="Courier New"/>
          <w:noProof/>
          <w:color w:val="808080"/>
          <w:sz w:val="20"/>
          <w:szCs w:val="20"/>
        </w:rPr>
      </w:pPr>
      <w:r>
        <w:rPr>
          <w:rFonts w:ascii="Courier New" w:hAnsi="Courier New" w:cs="Courier New"/>
          <w:noProof/>
          <w:sz w:val="20"/>
          <w:szCs w:val="20"/>
        </w:rPr>
        <w:t xml:space="preserve">@PNT_BSU_CODE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7</w:t>
      </w:r>
      <w:r>
        <w:rPr>
          <w:rFonts w:ascii="Courier New" w:hAnsi="Courier New" w:cs="Courier New"/>
          <w:noProof/>
          <w:color w:val="808080"/>
          <w:sz w:val="20"/>
          <w:szCs w:val="20"/>
        </w:rPr>
        <w:t>),</w:t>
      </w:r>
    </w:p>
    <w:p w:rsidR="00A932F3" w:rsidRDefault="00A932F3" w:rsidP="00A932F3">
      <w:pPr>
        <w:autoSpaceDE w:val="0"/>
        <w:autoSpaceDN w:val="0"/>
        <w:adjustRightInd w:val="0"/>
        <w:ind w:left="720"/>
        <w:rPr>
          <w:rFonts w:ascii="Courier New" w:hAnsi="Courier New" w:cs="Courier New"/>
          <w:noProof/>
          <w:color w:val="808080"/>
          <w:sz w:val="20"/>
          <w:szCs w:val="20"/>
        </w:rPr>
      </w:pPr>
      <w:r>
        <w:rPr>
          <w:rFonts w:ascii="Courier New" w:hAnsi="Courier New" w:cs="Courier New"/>
          <w:noProof/>
          <w:sz w:val="20"/>
          <w:szCs w:val="20"/>
        </w:rPr>
        <w:t xml:space="preserve">@PNT_BSU_NUMBER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7</w:t>
      </w:r>
      <w:r>
        <w:rPr>
          <w:rFonts w:ascii="Courier New" w:hAnsi="Courier New" w:cs="Courier New"/>
          <w:noProof/>
          <w:color w:val="808080"/>
          <w:sz w:val="20"/>
          <w:szCs w:val="20"/>
        </w:rPr>
        <w:t>),</w:t>
      </w:r>
    </w:p>
    <w:p w:rsidR="00A932F3" w:rsidRDefault="00A932F3" w:rsidP="00A932F3">
      <w:pPr>
        <w:autoSpaceDE w:val="0"/>
        <w:autoSpaceDN w:val="0"/>
        <w:adjustRightInd w:val="0"/>
        <w:ind w:left="720"/>
        <w:rPr>
          <w:rFonts w:ascii="Courier New" w:hAnsi="Courier New" w:cs="Courier New"/>
          <w:noProof/>
          <w:color w:val="808080"/>
          <w:sz w:val="20"/>
          <w:szCs w:val="20"/>
        </w:rPr>
      </w:pPr>
      <w:r>
        <w:rPr>
          <w:rFonts w:ascii="Courier New" w:hAnsi="Courier New" w:cs="Courier New"/>
          <w:noProof/>
          <w:sz w:val="20"/>
          <w:szCs w:val="20"/>
        </w:rPr>
        <w:t xml:space="preserve">@PNT_BSU_EFF_DTE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DATETIME</w:t>
      </w:r>
      <w:r>
        <w:rPr>
          <w:rFonts w:ascii="Courier New" w:hAnsi="Courier New" w:cs="Courier New"/>
          <w:noProof/>
          <w:color w:val="808080"/>
          <w:sz w:val="20"/>
          <w:szCs w:val="20"/>
        </w:rPr>
        <w:t>,</w:t>
      </w:r>
    </w:p>
    <w:p w:rsidR="00A932F3" w:rsidRDefault="00A932F3" w:rsidP="00A932F3">
      <w:pPr>
        <w:autoSpaceDE w:val="0"/>
        <w:autoSpaceDN w:val="0"/>
        <w:adjustRightInd w:val="0"/>
        <w:ind w:left="720"/>
        <w:rPr>
          <w:rFonts w:ascii="Courier New" w:hAnsi="Courier New" w:cs="Courier New"/>
          <w:noProof/>
          <w:color w:val="808080"/>
          <w:sz w:val="20"/>
          <w:szCs w:val="20"/>
        </w:rPr>
      </w:pPr>
      <w:r>
        <w:rPr>
          <w:rFonts w:ascii="Courier New" w:hAnsi="Courier New" w:cs="Courier New"/>
          <w:noProof/>
          <w:sz w:val="20"/>
          <w:szCs w:val="20"/>
        </w:rPr>
        <w:t xml:space="preserve">@CWOPA_ID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12</w:t>
      </w:r>
      <w:r>
        <w:rPr>
          <w:rFonts w:ascii="Courier New" w:hAnsi="Courier New" w:cs="Courier New"/>
          <w:noProof/>
          <w:color w:val="808080"/>
          <w:sz w:val="20"/>
          <w:szCs w:val="20"/>
        </w:rPr>
        <w:t>)=NULL</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AS</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w:t>
      </w:r>
      <w:r>
        <w:rPr>
          <w:rFonts w:ascii="Courier New" w:hAnsi="Courier New" w:cs="Courier New"/>
          <w:noProof/>
          <w:color w:val="0000FF"/>
          <w:sz w:val="20"/>
          <w:szCs w:val="20"/>
        </w:rPr>
        <w:t>NOCOUNT</w:t>
      </w:r>
      <w:r>
        <w:rPr>
          <w:rFonts w:ascii="Courier New" w:hAnsi="Courier New" w:cs="Courier New"/>
          <w:noProof/>
          <w:sz w:val="20"/>
          <w:szCs w:val="20"/>
        </w:rPr>
        <w:t xml:space="preserve"> </w:t>
      </w:r>
      <w:r>
        <w:rPr>
          <w:rFonts w:ascii="Courier New" w:hAnsi="Courier New" w:cs="Courier New"/>
          <w:noProof/>
          <w:color w:val="0000FF"/>
          <w:sz w:val="20"/>
          <w:szCs w:val="20"/>
        </w:rPr>
        <w:t>ON</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p>
    <w:p w:rsidR="00A932F3" w:rsidRDefault="00A932F3" w:rsidP="00A932F3">
      <w:pPr>
        <w:autoSpaceDE w:val="0"/>
        <w:autoSpaceDN w:val="0"/>
        <w:adjustRightInd w:val="0"/>
        <w:rPr>
          <w:rFonts w:ascii="Courier New" w:hAnsi="Courier New" w:cs="Courier New"/>
          <w:noProof/>
          <w:sz w:val="20"/>
          <w:szCs w:val="20"/>
        </w:rPr>
      </w:pPr>
      <w:r w:rsidRPr="002B54ED">
        <w:rPr>
          <w:rFonts w:ascii="Courier New" w:hAnsi="Courier New" w:cs="Courier New"/>
          <w:noProof/>
          <w:color w:val="0000FF"/>
          <w:sz w:val="20"/>
          <w:szCs w:val="20"/>
          <w:highlight w:val="green"/>
        </w:rPr>
        <w:t>BEGIN</w:t>
      </w:r>
      <w:r w:rsidRPr="002B54ED">
        <w:rPr>
          <w:rFonts w:ascii="Courier New" w:hAnsi="Courier New" w:cs="Courier New"/>
          <w:noProof/>
          <w:sz w:val="20"/>
          <w:szCs w:val="20"/>
          <w:highlight w:val="green"/>
        </w:rPr>
        <w:t xml:space="preserve"> </w:t>
      </w:r>
      <w:r w:rsidRPr="002B54ED">
        <w:rPr>
          <w:rFonts w:ascii="Courier New" w:hAnsi="Courier New" w:cs="Courier New"/>
          <w:noProof/>
          <w:color w:val="0000FF"/>
          <w:sz w:val="20"/>
          <w:szCs w:val="20"/>
          <w:highlight w:val="green"/>
        </w:rPr>
        <w:t>TRY</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sz w:val="20"/>
          <w:szCs w:val="20"/>
        </w:rPr>
      </w:pPr>
    </w:p>
    <w:p w:rsidR="00A932F3" w:rsidRDefault="00A932F3" w:rsidP="00A932F3">
      <w:pPr>
        <w:autoSpaceDE w:val="0"/>
        <w:autoSpaceDN w:val="0"/>
        <w:adjustRightInd w:val="0"/>
        <w:rPr>
          <w:rFonts w:ascii="Courier New" w:hAnsi="Courier New" w:cs="Courier New"/>
          <w:noProof/>
          <w:sz w:val="20"/>
          <w:szCs w:val="20"/>
        </w:rPr>
      </w:pP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UPDATE</w:t>
      </w:r>
      <w:r>
        <w:rPr>
          <w:rFonts w:ascii="Courier New" w:hAnsi="Courier New" w:cs="Courier New"/>
          <w:noProof/>
          <w:sz w:val="20"/>
          <w:szCs w:val="20"/>
        </w:rPr>
        <w:t xml:space="preserve"> PTS</w:t>
      </w:r>
      <w:r>
        <w:rPr>
          <w:rFonts w:ascii="Courier New" w:hAnsi="Courier New" w:cs="Courier New"/>
          <w:noProof/>
          <w:color w:val="808080"/>
          <w:sz w:val="20"/>
          <w:szCs w:val="20"/>
        </w:rPr>
        <w:t>.</w:t>
      </w:r>
      <w:r>
        <w:rPr>
          <w:rFonts w:ascii="Courier New" w:hAnsi="Courier New" w:cs="Courier New"/>
          <w:noProof/>
          <w:sz w:val="20"/>
          <w:szCs w:val="20"/>
        </w:rPr>
        <w:t>T_PNT_BSU</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 xml:space="preserve">SET </w:t>
      </w:r>
      <w:r>
        <w:rPr>
          <w:rFonts w:ascii="Courier New" w:hAnsi="Courier New" w:cs="Courier New"/>
          <w:noProof/>
          <w:sz w:val="20"/>
          <w:szCs w:val="20"/>
        </w:rPr>
        <w:t>CDE_BSU</w:t>
      </w:r>
      <w:r>
        <w:rPr>
          <w:rFonts w:ascii="Courier New" w:hAnsi="Courier New" w:cs="Courier New"/>
          <w:noProof/>
          <w:color w:val="808080"/>
          <w:sz w:val="20"/>
          <w:szCs w:val="20"/>
        </w:rPr>
        <w:t>=</w:t>
      </w:r>
      <w:r>
        <w:rPr>
          <w:rFonts w:ascii="Courier New" w:hAnsi="Courier New" w:cs="Courier New"/>
          <w:noProof/>
          <w:sz w:val="20"/>
          <w:szCs w:val="20"/>
        </w:rPr>
        <w:t>@PNT_BSU_CODE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 xml:space="preserve">    DTE_EFFV_BSU</w:t>
      </w:r>
      <w:r>
        <w:rPr>
          <w:rFonts w:ascii="Courier New" w:hAnsi="Courier New" w:cs="Courier New"/>
          <w:noProof/>
          <w:color w:val="808080"/>
          <w:sz w:val="20"/>
          <w:szCs w:val="20"/>
        </w:rPr>
        <w:t>=</w:t>
      </w:r>
      <w:r>
        <w:rPr>
          <w:rFonts w:ascii="Courier New" w:hAnsi="Courier New" w:cs="Courier New"/>
          <w:noProof/>
          <w:sz w:val="20"/>
          <w:szCs w:val="20"/>
        </w:rPr>
        <w:t>@PNT_BSU_EFF_DTE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 xml:space="preserve">    NBR_CASE_BSU</w:t>
      </w:r>
      <w:r>
        <w:rPr>
          <w:rFonts w:ascii="Courier New" w:hAnsi="Courier New" w:cs="Courier New"/>
          <w:noProof/>
          <w:color w:val="808080"/>
          <w:sz w:val="20"/>
          <w:szCs w:val="20"/>
        </w:rPr>
        <w:t>=</w:t>
      </w:r>
      <w:r>
        <w:rPr>
          <w:rFonts w:ascii="Courier New" w:hAnsi="Courier New" w:cs="Courier New"/>
          <w:noProof/>
          <w:sz w:val="20"/>
          <w:szCs w:val="20"/>
        </w:rPr>
        <w:t>@PNT_BSU_NUMBER</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 xml:space="preserve">    DTE_UPDTD_RECORD</w:t>
      </w:r>
      <w:r>
        <w:rPr>
          <w:rFonts w:ascii="Courier New" w:hAnsi="Courier New" w:cs="Courier New"/>
          <w:noProof/>
          <w:color w:val="808080"/>
          <w:sz w:val="20"/>
          <w:szCs w:val="20"/>
        </w:rPr>
        <w:t>=</w:t>
      </w:r>
      <w:r>
        <w:rPr>
          <w:rFonts w:ascii="Courier New" w:hAnsi="Courier New" w:cs="Courier New"/>
          <w:noProof/>
          <w:color w:val="FF00FF"/>
          <w:sz w:val="20"/>
          <w:szCs w:val="20"/>
        </w:rPr>
        <w:t>GETDATE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IDN_USER_UPDTD_RECORD</w:t>
      </w:r>
      <w:r>
        <w:rPr>
          <w:rFonts w:ascii="Courier New" w:hAnsi="Courier New" w:cs="Courier New"/>
          <w:noProof/>
          <w:color w:val="808080"/>
          <w:sz w:val="20"/>
          <w:szCs w:val="20"/>
        </w:rPr>
        <w:t>=</w:t>
      </w:r>
      <w:r>
        <w:rPr>
          <w:rFonts w:ascii="Courier New" w:hAnsi="Courier New" w:cs="Courier New"/>
          <w:noProof/>
          <w:sz w:val="20"/>
          <w:szCs w:val="20"/>
        </w:rPr>
        <w:t>@CWOPA_ID</w:t>
      </w:r>
    </w:p>
    <w:p w:rsidR="00A932F3" w:rsidRDefault="00A932F3" w:rsidP="00A932F3">
      <w:pPr>
        <w:autoSpaceDE w:val="0"/>
        <w:autoSpaceDN w:val="0"/>
        <w:adjustRightInd w:val="0"/>
        <w:rPr>
          <w:rFonts w:ascii="Courier New" w:hAnsi="Courier New" w:cs="Courier New"/>
          <w:noProof/>
          <w:sz w:val="20"/>
          <w:szCs w:val="20"/>
        </w:rPr>
      </w:pP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WHERE</w:t>
      </w:r>
      <w:r>
        <w:rPr>
          <w:rFonts w:ascii="Courier New" w:hAnsi="Courier New" w:cs="Courier New"/>
          <w:noProof/>
          <w:sz w:val="20"/>
          <w:szCs w:val="20"/>
        </w:rPr>
        <w:t xml:space="preserve"> IDN_BSU_PNT</w:t>
      </w:r>
      <w:r>
        <w:rPr>
          <w:rFonts w:ascii="Courier New" w:hAnsi="Courier New" w:cs="Courier New"/>
          <w:noProof/>
          <w:color w:val="808080"/>
          <w:sz w:val="20"/>
          <w:szCs w:val="20"/>
        </w:rPr>
        <w:t>=</w:t>
      </w:r>
      <w:r>
        <w:rPr>
          <w:rFonts w:ascii="Courier New" w:hAnsi="Courier New" w:cs="Courier New"/>
          <w:noProof/>
          <w:sz w:val="20"/>
          <w:szCs w:val="20"/>
        </w:rPr>
        <w:t>@IDN_BSU</w:t>
      </w:r>
    </w:p>
    <w:p w:rsidR="00A932F3" w:rsidRDefault="00A932F3" w:rsidP="00A932F3">
      <w:pPr>
        <w:autoSpaceDE w:val="0"/>
        <w:autoSpaceDN w:val="0"/>
        <w:adjustRightInd w:val="0"/>
        <w:rPr>
          <w:rFonts w:ascii="Courier New" w:hAnsi="Courier New" w:cs="Courier New"/>
          <w:noProof/>
          <w:sz w:val="20"/>
          <w:szCs w:val="20"/>
        </w:rPr>
      </w:pPr>
    </w:p>
    <w:p w:rsidR="00A932F3" w:rsidRPr="002B54ED" w:rsidRDefault="00A932F3" w:rsidP="00A932F3">
      <w:pPr>
        <w:autoSpaceDE w:val="0"/>
        <w:autoSpaceDN w:val="0"/>
        <w:adjustRightInd w:val="0"/>
        <w:rPr>
          <w:rFonts w:ascii="Courier New" w:hAnsi="Courier New" w:cs="Courier New"/>
          <w:noProof/>
          <w:color w:val="0000FF"/>
          <w:sz w:val="20"/>
          <w:szCs w:val="20"/>
          <w:highlight w:val="green"/>
        </w:rPr>
      </w:pPr>
      <w:r>
        <w:rPr>
          <w:rFonts w:ascii="Courier New" w:hAnsi="Courier New" w:cs="Courier New"/>
          <w:noProof/>
          <w:sz w:val="20"/>
          <w:szCs w:val="20"/>
        </w:rPr>
        <w:t xml:space="preserve"> </w:t>
      </w:r>
      <w:r w:rsidRPr="002B54ED">
        <w:rPr>
          <w:rFonts w:ascii="Courier New" w:hAnsi="Courier New" w:cs="Courier New"/>
          <w:noProof/>
          <w:color w:val="0000FF"/>
          <w:sz w:val="20"/>
          <w:szCs w:val="20"/>
          <w:highlight w:val="green"/>
        </w:rPr>
        <w:t>END</w:t>
      </w:r>
      <w:r w:rsidRPr="002B54ED">
        <w:rPr>
          <w:rFonts w:ascii="Courier New" w:hAnsi="Courier New" w:cs="Courier New"/>
          <w:noProof/>
          <w:sz w:val="20"/>
          <w:szCs w:val="20"/>
          <w:highlight w:val="green"/>
        </w:rPr>
        <w:t xml:space="preserve"> </w:t>
      </w:r>
      <w:r w:rsidRPr="002B54ED">
        <w:rPr>
          <w:rFonts w:ascii="Courier New" w:hAnsi="Courier New" w:cs="Courier New"/>
          <w:noProof/>
          <w:color w:val="0000FF"/>
          <w:sz w:val="20"/>
          <w:szCs w:val="20"/>
          <w:highlight w:val="green"/>
        </w:rPr>
        <w:t>TRY</w:t>
      </w:r>
    </w:p>
    <w:p w:rsidR="00A932F3" w:rsidRPr="002B54ED" w:rsidRDefault="00A932F3" w:rsidP="00A932F3">
      <w:pPr>
        <w:autoSpaceDE w:val="0"/>
        <w:autoSpaceDN w:val="0"/>
        <w:adjustRightInd w:val="0"/>
        <w:rPr>
          <w:rFonts w:ascii="Courier New" w:hAnsi="Courier New" w:cs="Courier New"/>
          <w:noProof/>
          <w:color w:val="0000FF"/>
          <w:sz w:val="20"/>
          <w:szCs w:val="20"/>
          <w:highlight w:val="green"/>
        </w:rPr>
      </w:pPr>
    </w:p>
    <w:p w:rsidR="00A932F3" w:rsidRPr="002B54ED" w:rsidRDefault="00A932F3" w:rsidP="00A932F3">
      <w:pPr>
        <w:autoSpaceDE w:val="0"/>
        <w:autoSpaceDN w:val="0"/>
        <w:adjustRightInd w:val="0"/>
        <w:rPr>
          <w:rFonts w:ascii="Courier New" w:hAnsi="Courier New" w:cs="Courier New"/>
          <w:noProof/>
          <w:color w:val="0000FF"/>
          <w:sz w:val="20"/>
          <w:szCs w:val="20"/>
          <w:highlight w:val="green"/>
        </w:rPr>
      </w:pPr>
      <w:r w:rsidRPr="002B54ED">
        <w:rPr>
          <w:rFonts w:ascii="Courier New" w:hAnsi="Courier New" w:cs="Courier New"/>
          <w:noProof/>
          <w:sz w:val="20"/>
          <w:szCs w:val="20"/>
          <w:highlight w:val="green"/>
        </w:rPr>
        <w:tab/>
      </w:r>
      <w:r w:rsidRPr="002B54ED">
        <w:rPr>
          <w:rFonts w:ascii="Courier New" w:hAnsi="Courier New" w:cs="Courier New"/>
          <w:noProof/>
          <w:color w:val="0000FF"/>
          <w:sz w:val="20"/>
          <w:szCs w:val="20"/>
          <w:highlight w:val="green"/>
        </w:rPr>
        <w:t>BEGIN</w:t>
      </w:r>
      <w:r w:rsidRPr="002B54ED">
        <w:rPr>
          <w:rFonts w:ascii="Courier New" w:hAnsi="Courier New" w:cs="Courier New"/>
          <w:noProof/>
          <w:sz w:val="20"/>
          <w:szCs w:val="20"/>
          <w:highlight w:val="green"/>
        </w:rPr>
        <w:t xml:space="preserve"> </w:t>
      </w:r>
      <w:r w:rsidRPr="002B54ED">
        <w:rPr>
          <w:rFonts w:ascii="Courier New" w:hAnsi="Courier New" w:cs="Courier New"/>
          <w:noProof/>
          <w:color w:val="0000FF"/>
          <w:sz w:val="20"/>
          <w:szCs w:val="20"/>
          <w:highlight w:val="green"/>
        </w:rPr>
        <w:t>CATCH</w:t>
      </w:r>
    </w:p>
    <w:p w:rsidR="00A932F3" w:rsidRPr="002B54ED" w:rsidRDefault="00A932F3" w:rsidP="00A932F3">
      <w:pPr>
        <w:autoSpaceDE w:val="0"/>
        <w:autoSpaceDN w:val="0"/>
        <w:adjustRightInd w:val="0"/>
        <w:rPr>
          <w:rFonts w:ascii="Courier New" w:hAnsi="Courier New" w:cs="Courier New"/>
          <w:noProof/>
          <w:color w:val="0000FF"/>
          <w:sz w:val="20"/>
          <w:szCs w:val="20"/>
          <w:highlight w:val="green"/>
        </w:rPr>
      </w:pPr>
      <w:r w:rsidRPr="002B54ED">
        <w:rPr>
          <w:rFonts w:ascii="Courier New" w:hAnsi="Courier New" w:cs="Courier New"/>
          <w:noProof/>
          <w:sz w:val="20"/>
          <w:szCs w:val="20"/>
          <w:highlight w:val="green"/>
        </w:rPr>
        <w:tab/>
      </w:r>
      <w:r w:rsidRPr="002B54ED">
        <w:rPr>
          <w:rFonts w:ascii="Courier New" w:hAnsi="Courier New" w:cs="Courier New"/>
          <w:noProof/>
          <w:sz w:val="20"/>
          <w:szCs w:val="20"/>
          <w:highlight w:val="green"/>
        </w:rPr>
        <w:tab/>
      </w:r>
      <w:r w:rsidRPr="002B54ED">
        <w:rPr>
          <w:rFonts w:ascii="Courier New" w:hAnsi="Courier New" w:cs="Courier New"/>
          <w:noProof/>
          <w:color w:val="0000FF"/>
          <w:sz w:val="20"/>
          <w:szCs w:val="20"/>
          <w:highlight w:val="green"/>
        </w:rPr>
        <w:t>SELECT</w:t>
      </w:r>
    </w:p>
    <w:p w:rsidR="00A932F3" w:rsidRPr="002B54ED" w:rsidRDefault="00A932F3" w:rsidP="00A932F3">
      <w:pPr>
        <w:autoSpaceDE w:val="0"/>
        <w:autoSpaceDN w:val="0"/>
        <w:adjustRightInd w:val="0"/>
        <w:rPr>
          <w:rFonts w:ascii="Courier New" w:hAnsi="Courier New" w:cs="Courier New"/>
          <w:noProof/>
          <w:color w:val="808080"/>
          <w:sz w:val="20"/>
          <w:szCs w:val="20"/>
          <w:highlight w:val="green"/>
        </w:rPr>
      </w:pPr>
      <w:r w:rsidRPr="002B54ED">
        <w:rPr>
          <w:rFonts w:ascii="Courier New" w:hAnsi="Courier New" w:cs="Courier New"/>
          <w:noProof/>
          <w:sz w:val="20"/>
          <w:szCs w:val="20"/>
          <w:highlight w:val="green"/>
        </w:rPr>
        <w:tab/>
      </w:r>
      <w:r w:rsidRPr="002B54ED">
        <w:rPr>
          <w:rFonts w:ascii="Courier New" w:hAnsi="Courier New" w:cs="Courier New"/>
          <w:noProof/>
          <w:sz w:val="20"/>
          <w:szCs w:val="20"/>
          <w:highlight w:val="green"/>
        </w:rPr>
        <w:tab/>
      </w:r>
      <w:r w:rsidRPr="002B54ED">
        <w:rPr>
          <w:rFonts w:ascii="Courier New" w:hAnsi="Courier New" w:cs="Courier New"/>
          <w:noProof/>
          <w:sz w:val="20"/>
          <w:szCs w:val="20"/>
          <w:highlight w:val="green"/>
        </w:rPr>
        <w:tab/>
      </w:r>
      <w:r w:rsidRPr="002B54ED">
        <w:rPr>
          <w:rFonts w:ascii="Courier New" w:hAnsi="Courier New" w:cs="Courier New"/>
          <w:noProof/>
          <w:color w:val="FF00FF"/>
          <w:sz w:val="20"/>
          <w:szCs w:val="20"/>
          <w:highlight w:val="green"/>
        </w:rPr>
        <w:t>ERROR_NUMBER</w:t>
      </w:r>
      <w:r w:rsidRPr="002B54ED">
        <w:rPr>
          <w:rFonts w:ascii="Courier New" w:hAnsi="Courier New" w:cs="Courier New"/>
          <w:noProof/>
          <w:color w:val="808080"/>
          <w:sz w:val="20"/>
          <w:szCs w:val="20"/>
          <w:highlight w:val="green"/>
        </w:rPr>
        <w:t>()</w:t>
      </w:r>
      <w:r w:rsidRPr="002B54ED">
        <w:rPr>
          <w:rFonts w:ascii="Courier New" w:hAnsi="Courier New" w:cs="Courier New"/>
          <w:noProof/>
          <w:sz w:val="20"/>
          <w:szCs w:val="20"/>
          <w:highlight w:val="green"/>
        </w:rPr>
        <w:t xml:space="preserve"> </w:t>
      </w:r>
      <w:r w:rsidRPr="002B54ED">
        <w:rPr>
          <w:rFonts w:ascii="Courier New" w:hAnsi="Courier New" w:cs="Courier New"/>
          <w:noProof/>
          <w:color w:val="0000FF"/>
          <w:sz w:val="20"/>
          <w:szCs w:val="20"/>
          <w:highlight w:val="green"/>
        </w:rPr>
        <w:t>AS</w:t>
      </w:r>
      <w:r w:rsidRPr="002B54ED">
        <w:rPr>
          <w:rFonts w:ascii="Courier New" w:hAnsi="Courier New" w:cs="Courier New"/>
          <w:noProof/>
          <w:sz w:val="20"/>
          <w:szCs w:val="20"/>
          <w:highlight w:val="green"/>
        </w:rPr>
        <w:t xml:space="preserve"> ErrorNumber</w:t>
      </w:r>
      <w:r w:rsidRPr="002B54ED">
        <w:rPr>
          <w:rFonts w:ascii="Courier New" w:hAnsi="Courier New" w:cs="Courier New"/>
          <w:noProof/>
          <w:color w:val="808080"/>
          <w:sz w:val="20"/>
          <w:szCs w:val="20"/>
          <w:highlight w:val="green"/>
        </w:rPr>
        <w:t>,</w:t>
      </w:r>
    </w:p>
    <w:p w:rsidR="00A932F3" w:rsidRPr="002B54ED" w:rsidRDefault="00A932F3" w:rsidP="00A932F3">
      <w:pPr>
        <w:autoSpaceDE w:val="0"/>
        <w:autoSpaceDN w:val="0"/>
        <w:adjustRightInd w:val="0"/>
        <w:rPr>
          <w:rFonts w:ascii="Courier New" w:hAnsi="Courier New" w:cs="Courier New"/>
          <w:noProof/>
          <w:color w:val="808080"/>
          <w:sz w:val="20"/>
          <w:szCs w:val="20"/>
          <w:highlight w:val="green"/>
        </w:rPr>
      </w:pPr>
      <w:r w:rsidRPr="002B54ED">
        <w:rPr>
          <w:rFonts w:ascii="Courier New" w:hAnsi="Courier New" w:cs="Courier New"/>
          <w:noProof/>
          <w:sz w:val="20"/>
          <w:szCs w:val="20"/>
          <w:highlight w:val="green"/>
        </w:rPr>
        <w:tab/>
      </w:r>
      <w:r w:rsidRPr="002B54ED">
        <w:rPr>
          <w:rFonts w:ascii="Courier New" w:hAnsi="Courier New" w:cs="Courier New"/>
          <w:noProof/>
          <w:sz w:val="20"/>
          <w:szCs w:val="20"/>
          <w:highlight w:val="green"/>
        </w:rPr>
        <w:tab/>
      </w:r>
      <w:r w:rsidRPr="002B54ED">
        <w:rPr>
          <w:rFonts w:ascii="Courier New" w:hAnsi="Courier New" w:cs="Courier New"/>
          <w:noProof/>
          <w:sz w:val="20"/>
          <w:szCs w:val="20"/>
          <w:highlight w:val="green"/>
        </w:rPr>
        <w:tab/>
      </w:r>
      <w:r w:rsidRPr="002B54ED">
        <w:rPr>
          <w:rFonts w:ascii="Courier New" w:hAnsi="Courier New" w:cs="Courier New"/>
          <w:noProof/>
          <w:color w:val="FF00FF"/>
          <w:sz w:val="20"/>
          <w:szCs w:val="20"/>
          <w:highlight w:val="green"/>
        </w:rPr>
        <w:t>ERROR_SEVERITY</w:t>
      </w:r>
      <w:r w:rsidRPr="002B54ED">
        <w:rPr>
          <w:rFonts w:ascii="Courier New" w:hAnsi="Courier New" w:cs="Courier New"/>
          <w:noProof/>
          <w:color w:val="808080"/>
          <w:sz w:val="20"/>
          <w:szCs w:val="20"/>
          <w:highlight w:val="green"/>
        </w:rPr>
        <w:t>()</w:t>
      </w:r>
      <w:r w:rsidRPr="002B54ED">
        <w:rPr>
          <w:rFonts w:ascii="Courier New" w:hAnsi="Courier New" w:cs="Courier New"/>
          <w:noProof/>
          <w:sz w:val="20"/>
          <w:szCs w:val="20"/>
          <w:highlight w:val="green"/>
        </w:rPr>
        <w:t xml:space="preserve"> </w:t>
      </w:r>
      <w:r w:rsidRPr="002B54ED">
        <w:rPr>
          <w:rFonts w:ascii="Courier New" w:hAnsi="Courier New" w:cs="Courier New"/>
          <w:noProof/>
          <w:color w:val="0000FF"/>
          <w:sz w:val="20"/>
          <w:szCs w:val="20"/>
          <w:highlight w:val="green"/>
        </w:rPr>
        <w:t>AS</w:t>
      </w:r>
      <w:r w:rsidRPr="002B54ED">
        <w:rPr>
          <w:rFonts w:ascii="Courier New" w:hAnsi="Courier New" w:cs="Courier New"/>
          <w:noProof/>
          <w:sz w:val="20"/>
          <w:szCs w:val="20"/>
          <w:highlight w:val="green"/>
        </w:rPr>
        <w:t xml:space="preserve"> ErrorSeverity</w:t>
      </w:r>
      <w:r w:rsidRPr="002B54ED">
        <w:rPr>
          <w:rFonts w:ascii="Courier New" w:hAnsi="Courier New" w:cs="Courier New"/>
          <w:noProof/>
          <w:color w:val="808080"/>
          <w:sz w:val="20"/>
          <w:szCs w:val="20"/>
          <w:highlight w:val="green"/>
        </w:rPr>
        <w:t>,</w:t>
      </w:r>
    </w:p>
    <w:p w:rsidR="00A932F3" w:rsidRPr="002B54ED" w:rsidRDefault="00A932F3" w:rsidP="00A932F3">
      <w:pPr>
        <w:autoSpaceDE w:val="0"/>
        <w:autoSpaceDN w:val="0"/>
        <w:adjustRightInd w:val="0"/>
        <w:rPr>
          <w:rFonts w:ascii="Courier New" w:hAnsi="Courier New" w:cs="Courier New"/>
          <w:noProof/>
          <w:color w:val="808080"/>
          <w:sz w:val="20"/>
          <w:szCs w:val="20"/>
          <w:highlight w:val="green"/>
        </w:rPr>
      </w:pPr>
      <w:r w:rsidRPr="002B54ED">
        <w:rPr>
          <w:rFonts w:ascii="Courier New" w:hAnsi="Courier New" w:cs="Courier New"/>
          <w:noProof/>
          <w:sz w:val="20"/>
          <w:szCs w:val="20"/>
          <w:highlight w:val="green"/>
        </w:rPr>
        <w:tab/>
      </w:r>
      <w:r w:rsidRPr="002B54ED">
        <w:rPr>
          <w:rFonts w:ascii="Courier New" w:hAnsi="Courier New" w:cs="Courier New"/>
          <w:noProof/>
          <w:sz w:val="20"/>
          <w:szCs w:val="20"/>
          <w:highlight w:val="green"/>
        </w:rPr>
        <w:tab/>
      </w:r>
      <w:r w:rsidRPr="002B54ED">
        <w:rPr>
          <w:rFonts w:ascii="Courier New" w:hAnsi="Courier New" w:cs="Courier New"/>
          <w:noProof/>
          <w:sz w:val="20"/>
          <w:szCs w:val="20"/>
          <w:highlight w:val="green"/>
        </w:rPr>
        <w:tab/>
      </w:r>
      <w:r w:rsidRPr="002B54ED">
        <w:rPr>
          <w:rFonts w:ascii="Courier New" w:hAnsi="Courier New" w:cs="Courier New"/>
          <w:noProof/>
          <w:color w:val="FF00FF"/>
          <w:sz w:val="20"/>
          <w:szCs w:val="20"/>
          <w:highlight w:val="green"/>
        </w:rPr>
        <w:t>ERROR_STATE</w:t>
      </w:r>
      <w:r w:rsidRPr="002B54ED">
        <w:rPr>
          <w:rFonts w:ascii="Courier New" w:hAnsi="Courier New" w:cs="Courier New"/>
          <w:noProof/>
          <w:color w:val="808080"/>
          <w:sz w:val="20"/>
          <w:szCs w:val="20"/>
          <w:highlight w:val="green"/>
        </w:rPr>
        <w:t>()</w:t>
      </w:r>
      <w:r w:rsidRPr="002B54ED">
        <w:rPr>
          <w:rFonts w:ascii="Courier New" w:hAnsi="Courier New" w:cs="Courier New"/>
          <w:noProof/>
          <w:sz w:val="20"/>
          <w:szCs w:val="20"/>
          <w:highlight w:val="green"/>
        </w:rPr>
        <w:t xml:space="preserve"> </w:t>
      </w:r>
      <w:r w:rsidRPr="002B54ED">
        <w:rPr>
          <w:rFonts w:ascii="Courier New" w:hAnsi="Courier New" w:cs="Courier New"/>
          <w:noProof/>
          <w:color w:val="0000FF"/>
          <w:sz w:val="20"/>
          <w:szCs w:val="20"/>
          <w:highlight w:val="green"/>
        </w:rPr>
        <w:t>AS</w:t>
      </w:r>
      <w:r w:rsidRPr="002B54ED">
        <w:rPr>
          <w:rFonts w:ascii="Courier New" w:hAnsi="Courier New" w:cs="Courier New"/>
          <w:noProof/>
          <w:sz w:val="20"/>
          <w:szCs w:val="20"/>
          <w:highlight w:val="green"/>
        </w:rPr>
        <w:t xml:space="preserve"> ErrorState</w:t>
      </w:r>
      <w:r w:rsidRPr="002B54ED">
        <w:rPr>
          <w:rFonts w:ascii="Courier New" w:hAnsi="Courier New" w:cs="Courier New"/>
          <w:noProof/>
          <w:color w:val="808080"/>
          <w:sz w:val="20"/>
          <w:szCs w:val="20"/>
          <w:highlight w:val="green"/>
        </w:rPr>
        <w:t>,</w:t>
      </w:r>
    </w:p>
    <w:p w:rsidR="00A932F3" w:rsidRPr="002B54ED" w:rsidRDefault="00A932F3" w:rsidP="00A932F3">
      <w:pPr>
        <w:autoSpaceDE w:val="0"/>
        <w:autoSpaceDN w:val="0"/>
        <w:adjustRightInd w:val="0"/>
        <w:rPr>
          <w:rFonts w:ascii="Courier New" w:hAnsi="Courier New" w:cs="Courier New"/>
          <w:noProof/>
          <w:color w:val="808080"/>
          <w:sz w:val="20"/>
          <w:szCs w:val="20"/>
          <w:highlight w:val="green"/>
        </w:rPr>
      </w:pPr>
      <w:r w:rsidRPr="002B54ED">
        <w:rPr>
          <w:rFonts w:ascii="Courier New" w:hAnsi="Courier New" w:cs="Courier New"/>
          <w:noProof/>
          <w:sz w:val="20"/>
          <w:szCs w:val="20"/>
          <w:highlight w:val="green"/>
        </w:rPr>
        <w:tab/>
      </w:r>
      <w:r w:rsidRPr="002B54ED">
        <w:rPr>
          <w:rFonts w:ascii="Courier New" w:hAnsi="Courier New" w:cs="Courier New"/>
          <w:noProof/>
          <w:sz w:val="20"/>
          <w:szCs w:val="20"/>
          <w:highlight w:val="green"/>
        </w:rPr>
        <w:tab/>
      </w:r>
      <w:r w:rsidRPr="002B54ED">
        <w:rPr>
          <w:rFonts w:ascii="Courier New" w:hAnsi="Courier New" w:cs="Courier New"/>
          <w:noProof/>
          <w:sz w:val="20"/>
          <w:szCs w:val="20"/>
          <w:highlight w:val="green"/>
        </w:rPr>
        <w:tab/>
      </w:r>
      <w:r w:rsidRPr="002B54ED">
        <w:rPr>
          <w:rFonts w:ascii="Courier New" w:hAnsi="Courier New" w:cs="Courier New"/>
          <w:noProof/>
          <w:color w:val="FF00FF"/>
          <w:sz w:val="20"/>
          <w:szCs w:val="20"/>
          <w:highlight w:val="green"/>
        </w:rPr>
        <w:t>ERROR_PROCEDURE</w:t>
      </w:r>
      <w:r w:rsidRPr="002B54ED">
        <w:rPr>
          <w:rFonts w:ascii="Courier New" w:hAnsi="Courier New" w:cs="Courier New"/>
          <w:noProof/>
          <w:color w:val="808080"/>
          <w:sz w:val="20"/>
          <w:szCs w:val="20"/>
          <w:highlight w:val="green"/>
        </w:rPr>
        <w:t>()</w:t>
      </w:r>
      <w:r w:rsidRPr="002B54ED">
        <w:rPr>
          <w:rFonts w:ascii="Courier New" w:hAnsi="Courier New" w:cs="Courier New"/>
          <w:noProof/>
          <w:sz w:val="20"/>
          <w:szCs w:val="20"/>
          <w:highlight w:val="green"/>
        </w:rPr>
        <w:t xml:space="preserve"> </w:t>
      </w:r>
      <w:r w:rsidRPr="002B54ED">
        <w:rPr>
          <w:rFonts w:ascii="Courier New" w:hAnsi="Courier New" w:cs="Courier New"/>
          <w:noProof/>
          <w:color w:val="0000FF"/>
          <w:sz w:val="20"/>
          <w:szCs w:val="20"/>
          <w:highlight w:val="green"/>
        </w:rPr>
        <w:t>AS</w:t>
      </w:r>
      <w:r w:rsidRPr="002B54ED">
        <w:rPr>
          <w:rFonts w:ascii="Courier New" w:hAnsi="Courier New" w:cs="Courier New"/>
          <w:noProof/>
          <w:sz w:val="20"/>
          <w:szCs w:val="20"/>
          <w:highlight w:val="green"/>
        </w:rPr>
        <w:t xml:space="preserve"> ErrorProcedure</w:t>
      </w:r>
      <w:r w:rsidRPr="002B54ED">
        <w:rPr>
          <w:rFonts w:ascii="Courier New" w:hAnsi="Courier New" w:cs="Courier New"/>
          <w:noProof/>
          <w:color w:val="808080"/>
          <w:sz w:val="20"/>
          <w:szCs w:val="20"/>
          <w:highlight w:val="green"/>
        </w:rPr>
        <w:t>,</w:t>
      </w:r>
    </w:p>
    <w:p w:rsidR="00A932F3" w:rsidRPr="002B54ED" w:rsidRDefault="00A932F3" w:rsidP="00A932F3">
      <w:pPr>
        <w:autoSpaceDE w:val="0"/>
        <w:autoSpaceDN w:val="0"/>
        <w:adjustRightInd w:val="0"/>
        <w:rPr>
          <w:rFonts w:ascii="Courier New" w:hAnsi="Courier New" w:cs="Courier New"/>
          <w:noProof/>
          <w:color w:val="808080"/>
          <w:sz w:val="20"/>
          <w:szCs w:val="20"/>
          <w:highlight w:val="green"/>
        </w:rPr>
      </w:pPr>
      <w:r w:rsidRPr="002B54ED">
        <w:rPr>
          <w:rFonts w:ascii="Courier New" w:hAnsi="Courier New" w:cs="Courier New"/>
          <w:noProof/>
          <w:sz w:val="20"/>
          <w:szCs w:val="20"/>
          <w:highlight w:val="green"/>
        </w:rPr>
        <w:tab/>
      </w:r>
      <w:r w:rsidRPr="002B54ED">
        <w:rPr>
          <w:rFonts w:ascii="Courier New" w:hAnsi="Courier New" w:cs="Courier New"/>
          <w:noProof/>
          <w:sz w:val="20"/>
          <w:szCs w:val="20"/>
          <w:highlight w:val="green"/>
        </w:rPr>
        <w:tab/>
      </w:r>
      <w:r w:rsidRPr="002B54ED">
        <w:rPr>
          <w:rFonts w:ascii="Courier New" w:hAnsi="Courier New" w:cs="Courier New"/>
          <w:noProof/>
          <w:sz w:val="20"/>
          <w:szCs w:val="20"/>
          <w:highlight w:val="green"/>
        </w:rPr>
        <w:tab/>
      </w:r>
      <w:r w:rsidRPr="002B54ED">
        <w:rPr>
          <w:rFonts w:ascii="Courier New" w:hAnsi="Courier New" w:cs="Courier New"/>
          <w:noProof/>
          <w:color w:val="FF00FF"/>
          <w:sz w:val="20"/>
          <w:szCs w:val="20"/>
          <w:highlight w:val="green"/>
        </w:rPr>
        <w:t>ERROR_LINE</w:t>
      </w:r>
      <w:r w:rsidRPr="002B54ED">
        <w:rPr>
          <w:rFonts w:ascii="Courier New" w:hAnsi="Courier New" w:cs="Courier New"/>
          <w:noProof/>
          <w:color w:val="808080"/>
          <w:sz w:val="20"/>
          <w:szCs w:val="20"/>
          <w:highlight w:val="green"/>
        </w:rPr>
        <w:t>()</w:t>
      </w:r>
      <w:r w:rsidRPr="002B54ED">
        <w:rPr>
          <w:rFonts w:ascii="Courier New" w:hAnsi="Courier New" w:cs="Courier New"/>
          <w:noProof/>
          <w:sz w:val="20"/>
          <w:szCs w:val="20"/>
          <w:highlight w:val="green"/>
        </w:rPr>
        <w:t xml:space="preserve"> </w:t>
      </w:r>
      <w:r w:rsidRPr="002B54ED">
        <w:rPr>
          <w:rFonts w:ascii="Courier New" w:hAnsi="Courier New" w:cs="Courier New"/>
          <w:noProof/>
          <w:color w:val="0000FF"/>
          <w:sz w:val="20"/>
          <w:szCs w:val="20"/>
          <w:highlight w:val="green"/>
        </w:rPr>
        <w:t>AS</w:t>
      </w:r>
      <w:r w:rsidRPr="002B54ED">
        <w:rPr>
          <w:rFonts w:ascii="Courier New" w:hAnsi="Courier New" w:cs="Courier New"/>
          <w:noProof/>
          <w:sz w:val="20"/>
          <w:szCs w:val="20"/>
          <w:highlight w:val="green"/>
        </w:rPr>
        <w:t xml:space="preserve"> ErrorLine</w:t>
      </w:r>
      <w:r w:rsidRPr="002B54ED">
        <w:rPr>
          <w:rFonts w:ascii="Courier New" w:hAnsi="Courier New" w:cs="Courier New"/>
          <w:noProof/>
          <w:color w:val="808080"/>
          <w:sz w:val="20"/>
          <w:szCs w:val="20"/>
          <w:highlight w:val="green"/>
        </w:rPr>
        <w:t>,</w:t>
      </w:r>
    </w:p>
    <w:p w:rsidR="00A932F3" w:rsidRPr="002B54ED" w:rsidRDefault="00A932F3" w:rsidP="00A932F3">
      <w:pPr>
        <w:autoSpaceDE w:val="0"/>
        <w:autoSpaceDN w:val="0"/>
        <w:adjustRightInd w:val="0"/>
        <w:rPr>
          <w:rFonts w:ascii="Courier New" w:hAnsi="Courier New" w:cs="Courier New"/>
          <w:noProof/>
          <w:color w:val="808080"/>
          <w:sz w:val="20"/>
          <w:szCs w:val="20"/>
          <w:highlight w:val="green"/>
        </w:rPr>
      </w:pPr>
      <w:r w:rsidRPr="002B54ED">
        <w:rPr>
          <w:rFonts w:ascii="Courier New" w:hAnsi="Courier New" w:cs="Courier New"/>
          <w:noProof/>
          <w:sz w:val="20"/>
          <w:szCs w:val="20"/>
          <w:highlight w:val="green"/>
        </w:rPr>
        <w:tab/>
      </w:r>
      <w:r w:rsidRPr="002B54ED">
        <w:rPr>
          <w:rFonts w:ascii="Courier New" w:hAnsi="Courier New" w:cs="Courier New"/>
          <w:noProof/>
          <w:sz w:val="20"/>
          <w:szCs w:val="20"/>
          <w:highlight w:val="green"/>
        </w:rPr>
        <w:tab/>
      </w:r>
      <w:r w:rsidRPr="002B54ED">
        <w:rPr>
          <w:rFonts w:ascii="Courier New" w:hAnsi="Courier New" w:cs="Courier New"/>
          <w:noProof/>
          <w:sz w:val="20"/>
          <w:szCs w:val="20"/>
          <w:highlight w:val="green"/>
        </w:rPr>
        <w:tab/>
      </w:r>
      <w:r w:rsidRPr="002B54ED">
        <w:rPr>
          <w:rFonts w:ascii="Courier New" w:hAnsi="Courier New" w:cs="Courier New"/>
          <w:noProof/>
          <w:color w:val="FF00FF"/>
          <w:sz w:val="20"/>
          <w:szCs w:val="20"/>
          <w:highlight w:val="green"/>
        </w:rPr>
        <w:t>ERROR_MESSAGE</w:t>
      </w:r>
      <w:r w:rsidRPr="002B54ED">
        <w:rPr>
          <w:rFonts w:ascii="Courier New" w:hAnsi="Courier New" w:cs="Courier New"/>
          <w:noProof/>
          <w:color w:val="808080"/>
          <w:sz w:val="20"/>
          <w:szCs w:val="20"/>
          <w:highlight w:val="green"/>
        </w:rPr>
        <w:t>()</w:t>
      </w:r>
      <w:r w:rsidRPr="002B54ED">
        <w:rPr>
          <w:rFonts w:ascii="Courier New" w:hAnsi="Courier New" w:cs="Courier New"/>
          <w:noProof/>
          <w:sz w:val="20"/>
          <w:szCs w:val="20"/>
          <w:highlight w:val="green"/>
        </w:rPr>
        <w:t xml:space="preserve"> </w:t>
      </w:r>
      <w:r w:rsidRPr="002B54ED">
        <w:rPr>
          <w:rFonts w:ascii="Courier New" w:hAnsi="Courier New" w:cs="Courier New"/>
          <w:noProof/>
          <w:color w:val="0000FF"/>
          <w:sz w:val="20"/>
          <w:szCs w:val="20"/>
          <w:highlight w:val="green"/>
        </w:rPr>
        <w:t>AS</w:t>
      </w:r>
      <w:r w:rsidRPr="002B54ED">
        <w:rPr>
          <w:rFonts w:ascii="Courier New" w:hAnsi="Courier New" w:cs="Courier New"/>
          <w:noProof/>
          <w:sz w:val="20"/>
          <w:szCs w:val="20"/>
          <w:highlight w:val="green"/>
        </w:rPr>
        <w:t xml:space="preserve"> ErrorMessage</w:t>
      </w:r>
      <w:r w:rsidRPr="002B54ED">
        <w:rPr>
          <w:rFonts w:ascii="Courier New" w:hAnsi="Courier New" w:cs="Courier New"/>
          <w:noProof/>
          <w:color w:val="808080"/>
          <w:sz w:val="20"/>
          <w:szCs w:val="20"/>
          <w:highlight w:val="green"/>
        </w:rPr>
        <w:t>;</w:t>
      </w:r>
    </w:p>
    <w:p w:rsidR="00A932F3" w:rsidRDefault="00A932F3" w:rsidP="00A932F3">
      <w:pPr>
        <w:rPr>
          <w:rFonts w:ascii="Courier New" w:hAnsi="Courier New" w:cs="Courier New"/>
          <w:noProof/>
          <w:sz w:val="20"/>
          <w:szCs w:val="20"/>
        </w:rPr>
      </w:pPr>
      <w:r w:rsidRPr="002B54ED">
        <w:rPr>
          <w:rFonts w:ascii="Courier New" w:hAnsi="Courier New" w:cs="Courier New"/>
          <w:noProof/>
          <w:sz w:val="20"/>
          <w:szCs w:val="20"/>
          <w:highlight w:val="green"/>
        </w:rPr>
        <w:tab/>
      </w:r>
      <w:r w:rsidRPr="002B54ED">
        <w:rPr>
          <w:rFonts w:ascii="Courier New" w:hAnsi="Courier New" w:cs="Courier New"/>
          <w:noProof/>
          <w:color w:val="0000FF"/>
          <w:sz w:val="20"/>
          <w:szCs w:val="20"/>
          <w:highlight w:val="green"/>
        </w:rPr>
        <w:t>END</w:t>
      </w:r>
      <w:r w:rsidRPr="002B54ED">
        <w:rPr>
          <w:rFonts w:ascii="Courier New" w:hAnsi="Courier New" w:cs="Courier New"/>
          <w:noProof/>
          <w:sz w:val="20"/>
          <w:szCs w:val="20"/>
          <w:highlight w:val="green"/>
        </w:rPr>
        <w:t xml:space="preserve"> </w:t>
      </w:r>
      <w:r w:rsidRPr="002B54ED">
        <w:rPr>
          <w:rFonts w:ascii="Courier New" w:hAnsi="Courier New" w:cs="Courier New"/>
          <w:noProof/>
          <w:color w:val="0000FF"/>
          <w:sz w:val="20"/>
          <w:szCs w:val="20"/>
          <w:highlight w:val="green"/>
        </w:rPr>
        <w:t>CATCH</w:t>
      </w:r>
      <w:r>
        <w:rPr>
          <w:rFonts w:ascii="Courier New" w:hAnsi="Courier New" w:cs="Courier New"/>
          <w:noProof/>
          <w:sz w:val="20"/>
          <w:szCs w:val="20"/>
        </w:rPr>
        <w:t xml:space="preserve"> </w:t>
      </w:r>
    </w:p>
    <w:p w:rsidR="00A932F3" w:rsidRDefault="00A932F3" w:rsidP="00A932F3">
      <w:pPr>
        <w:rPr>
          <w:rFonts w:ascii="Courier New" w:hAnsi="Courier New" w:cs="Courier New"/>
          <w:noProof/>
          <w:sz w:val="20"/>
          <w:szCs w:val="20"/>
        </w:rPr>
      </w:pPr>
    </w:p>
    <w:p w:rsidR="00A932F3" w:rsidRDefault="00A932F3" w:rsidP="006633FE">
      <w:pPr>
        <w:jc w:val="both"/>
        <w:rPr>
          <w:rFonts w:ascii="Arial" w:hAnsi="Arial" w:cs="Arial"/>
        </w:rPr>
      </w:pPr>
      <w:r w:rsidRPr="006633FE">
        <w:rPr>
          <w:rFonts w:ascii="Arial" w:hAnsi="Arial" w:cs="Arial"/>
        </w:rPr>
        <w:t>An INSERT/</w:t>
      </w:r>
      <w:proofErr w:type="gramStart"/>
      <w:r w:rsidRPr="006633FE">
        <w:rPr>
          <w:rFonts w:ascii="Arial" w:hAnsi="Arial" w:cs="Arial"/>
        </w:rPr>
        <w:t xml:space="preserve">UPDATE </w:t>
      </w:r>
      <w:r w:rsidR="00DA585F">
        <w:rPr>
          <w:rFonts w:ascii="Arial" w:hAnsi="Arial" w:cs="Arial"/>
        </w:rPr>
        <w:t xml:space="preserve"> is</w:t>
      </w:r>
      <w:proofErr w:type="gramEnd"/>
      <w:r w:rsidRPr="006633FE">
        <w:rPr>
          <w:rFonts w:ascii="Arial" w:hAnsi="Arial" w:cs="Arial"/>
        </w:rPr>
        <w:t xml:space="preserve"> also acceptable as long as you are doing either an INSERT or an UPDATE – not both! This is acceptable</w:t>
      </w:r>
      <w:r w:rsidR="00DA585F">
        <w:rPr>
          <w:rFonts w:ascii="Arial" w:hAnsi="Arial" w:cs="Arial"/>
        </w:rPr>
        <w:t>:</w:t>
      </w:r>
      <w:r w:rsidR="00ED60C1">
        <w:rPr>
          <w:rFonts w:ascii="Arial" w:hAnsi="Arial" w:cs="Arial"/>
        </w:rPr>
        <w:t xml:space="preserve"> </w:t>
      </w:r>
    </w:p>
    <w:p w:rsidR="00ED60C1" w:rsidRDefault="00ED60C1" w:rsidP="006633FE">
      <w:pPr>
        <w:jc w:val="both"/>
        <w:rPr>
          <w:rFonts w:ascii="Arial" w:hAnsi="Arial" w:cs="Arial"/>
        </w:rPr>
      </w:pPr>
    </w:p>
    <w:p w:rsidR="00ED60C1" w:rsidRDefault="00ED60C1" w:rsidP="00ED60C1">
      <w:pPr>
        <w:autoSpaceDE w:val="0"/>
        <w:autoSpaceDN w:val="0"/>
        <w:adjustRightInd w:val="0"/>
        <w:rPr>
          <w:rFonts w:ascii="Consolas" w:hAnsi="Consolas" w:cs="Consolas"/>
          <w:sz w:val="19"/>
          <w:szCs w:val="19"/>
        </w:rPr>
      </w:pPr>
      <w:r>
        <w:rPr>
          <w:rFonts w:ascii="Consolas" w:hAnsi="Consolas" w:cs="Consolas"/>
          <w:color w:val="0000FF"/>
          <w:sz w:val="19"/>
          <w:szCs w:val="19"/>
        </w:rPr>
        <w:t xml:space="preserve">IF </w:t>
      </w:r>
      <w:r>
        <w:rPr>
          <w:rFonts w:ascii="Consolas" w:hAnsi="Consolas" w:cs="Consolas"/>
          <w:sz w:val="19"/>
          <w:szCs w:val="19"/>
        </w:rPr>
        <w:t>@P_IDN_USER</w:t>
      </w:r>
      <w:r>
        <w:rPr>
          <w:rFonts w:ascii="Consolas" w:hAnsi="Consolas" w:cs="Consolas"/>
          <w:color w:val="808080"/>
          <w:sz w:val="19"/>
          <w:szCs w:val="19"/>
        </w:rPr>
        <w:t xml:space="preserve"> </w:t>
      </w:r>
      <w:r w:rsidRPr="00ED60C1">
        <w:rPr>
          <w:rFonts w:ascii="Consolas" w:hAnsi="Consolas" w:cs="Consolas"/>
          <w:color w:val="0000FF"/>
          <w:sz w:val="19"/>
          <w:szCs w:val="19"/>
        </w:rPr>
        <w:t>= ‘</w:t>
      </w:r>
      <w:proofErr w:type="spellStart"/>
      <w:r w:rsidRPr="00ED60C1">
        <w:rPr>
          <w:rFonts w:ascii="Consolas" w:hAnsi="Consolas" w:cs="Consolas"/>
          <w:color w:val="0000FF"/>
          <w:sz w:val="19"/>
          <w:szCs w:val="19"/>
        </w:rPr>
        <w:t>cwopa</w:t>
      </w:r>
      <w:proofErr w:type="spellEnd"/>
      <w:r w:rsidRPr="00ED60C1">
        <w:rPr>
          <w:rFonts w:ascii="Consolas" w:hAnsi="Consolas" w:cs="Consolas"/>
          <w:color w:val="0000FF"/>
          <w:sz w:val="19"/>
          <w:szCs w:val="19"/>
        </w:rPr>
        <w:t>\user’</w:t>
      </w:r>
    </w:p>
    <w:p w:rsidR="00ED60C1" w:rsidRDefault="00ED60C1" w:rsidP="00ED60C1">
      <w:pPr>
        <w:autoSpaceDE w:val="0"/>
        <w:autoSpaceDN w:val="0"/>
        <w:adjustRightInd w:val="0"/>
        <w:rPr>
          <w:rFonts w:ascii="Consolas" w:hAnsi="Consolas" w:cs="Consolas"/>
          <w:sz w:val="19"/>
          <w:szCs w:val="19"/>
        </w:rPr>
      </w:pPr>
      <w:r>
        <w:rPr>
          <w:rFonts w:ascii="Consolas" w:hAnsi="Consolas" w:cs="Consolas"/>
          <w:sz w:val="19"/>
          <w:szCs w:val="19"/>
        </w:rPr>
        <w:tab/>
      </w:r>
    </w:p>
    <w:p w:rsidR="00ED60C1" w:rsidRDefault="00ED60C1" w:rsidP="00ED60C1">
      <w:pPr>
        <w:autoSpaceDE w:val="0"/>
        <w:autoSpaceDN w:val="0"/>
        <w:adjustRightInd w:val="0"/>
        <w:rPr>
          <w:rFonts w:ascii="Consolas" w:hAnsi="Consolas" w:cs="Consolas"/>
          <w:sz w:val="19"/>
          <w:szCs w:val="19"/>
        </w:rPr>
      </w:pPr>
      <w:r>
        <w:rPr>
          <w:rFonts w:ascii="Consolas" w:hAnsi="Consolas" w:cs="Consolas"/>
          <w:sz w:val="19"/>
          <w:szCs w:val="19"/>
        </w:rPr>
        <w:tab/>
        <w:t xml:space="preserve">  </w:t>
      </w:r>
      <w:r>
        <w:rPr>
          <w:rFonts w:ascii="Consolas" w:hAnsi="Consolas" w:cs="Consolas"/>
          <w:color w:val="0000FF"/>
          <w:sz w:val="19"/>
          <w:szCs w:val="19"/>
        </w:rPr>
        <w:t>BEGIN</w:t>
      </w:r>
      <w:r>
        <w:rPr>
          <w:rFonts w:ascii="Consolas" w:hAnsi="Consolas" w:cs="Consolas"/>
          <w:sz w:val="19"/>
          <w:szCs w:val="19"/>
        </w:rPr>
        <w:t xml:space="preserve"> </w:t>
      </w:r>
    </w:p>
    <w:p w:rsidR="00ED60C1" w:rsidRDefault="00ED60C1" w:rsidP="00ED60C1">
      <w:pPr>
        <w:autoSpaceDE w:val="0"/>
        <w:autoSpaceDN w:val="0"/>
        <w:adjustRightInd w:val="0"/>
        <w:rPr>
          <w:rFonts w:ascii="Consolas" w:hAnsi="Consolas" w:cs="Consolas"/>
          <w:sz w:val="19"/>
          <w:szCs w:val="19"/>
        </w:rPr>
      </w:pPr>
      <w:r>
        <w:rPr>
          <w:rFonts w:ascii="Consolas" w:hAnsi="Consolas" w:cs="Consolas"/>
          <w:sz w:val="19"/>
          <w:szCs w:val="19"/>
        </w:rPr>
        <w:tab/>
        <w:t xml:space="preserve">  </w:t>
      </w:r>
    </w:p>
    <w:p w:rsidR="00ED60C1" w:rsidRDefault="00ED60C1" w:rsidP="00ED60C1">
      <w:pPr>
        <w:autoSpaceDE w:val="0"/>
        <w:autoSpaceDN w:val="0"/>
        <w:adjustRightInd w:val="0"/>
        <w:rPr>
          <w:rFonts w:ascii="Consolas" w:hAnsi="Consolas" w:cs="Consolas"/>
          <w:sz w:val="19"/>
          <w:szCs w:val="19"/>
        </w:rPr>
      </w:pPr>
      <w:r>
        <w:rPr>
          <w:rFonts w:ascii="Consolas" w:hAnsi="Consolas" w:cs="Consolas"/>
          <w:sz w:val="19"/>
          <w:szCs w:val="19"/>
        </w:rPr>
        <w:tab/>
        <w:t xml:space="preserve">        </w:t>
      </w:r>
      <w:r>
        <w:rPr>
          <w:rFonts w:ascii="Consolas" w:hAnsi="Consolas" w:cs="Consolas"/>
          <w:color w:val="FF00FF"/>
          <w:sz w:val="19"/>
          <w:szCs w:val="19"/>
        </w:rPr>
        <w:t>UPDATE</w:t>
      </w:r>
      <w:r>
        <w:rPr>
          <w:rFonts w:ascii="Consolas" w:hAnsi="Consolas" w:cs="Consolas"/>
          <w:sz w:val="19"/>
          <w:szCs w:val="19"/>
        </w:rPr>
        <w:t xml:space="preserve"> </w:t>
      </w:r>
      <w:proofErr w:type="spellStart"/>
      <w:r>
        <w:rPr>
          <w:rFonts w:ascii="Consolas" w:hAnsi="Consolas" w:cs="Consolas"/>
          <w:sz w:val="19"/>
          <w:szCs w:val="19"/>
        </w:rPr>
        <w:t>PIOS</w:t>
      </w:r>
      <w:r>
        <w:rPr>
          <w:rFonts w:ascii="Consolas" w:hAnsi="Consolas" w:cs="Consolas"/>
          <w:color w:val="808080"/>
          <w:sz w:val="19"/>
          <w:szCs w:val="19"/>
        </w:rPr>
        <w:t>.</w:t>
      </w:r>
      <w:r>
        <w:rPr>
          <w:rFonts w:ascii="Consolas" w:hAnsi="Consolas" w:cs="Consolas"/>
          <w:sz w:val="19"/>
          <w:szCs w:val="19"/>
        </w:rPr>
        <w:t>dbo</w:t>
      </w:r>
      <w:r>
        <w:rPr>
          <w:rFonts w:ascii="Consolas" w:hAnsi="Consolas" w:cs="Consolas"/>
          <w:color w:val="808080"/>
          <w:sz w:val="19"/>
          <w:szCs w:val="19"/>
        </w:rPr>
        <w:t>.</w:t>
      </w:r>
      <w:r>
        <w:rPr>
          <w:rFonts w:ascii="Consolas" w:hAnsi="Consolas" w:cs="Consolas"/>
          <w:sz w:val="19"/>
          <w:szCs w:val="19"/>
        </w:rPr>
        <w:t>T_CW_ASGMT</w:t>
      </w:r>
      <w:proofErr w:type="spellEnd"/>
    </w:p>
    <w:p w:rsidR="00ED60C1" w:rsidRDefault="00ED60C1" w:rsidP="00ED60C1">
      <w:pPr>
        <w:autoSpaceDE w:val="0"/>
        <w:autoSpaceDN w:val="0"/>
        <w:adjustRightInd w:val="0"/>
        <w:rPr>
          <w:rFonts w:ascii="Consolas" w:hAnsi="Consolas" w:cs="Consolas"/>
          <w:sz w:val="19"/>
          <w:szCs w:val="19"/>
        </w:rPr>
      </w:pPr>
      <w:r>
        <w:rPr>
          <w:rFonts w:ascii="Consolas" w:hAnsi="Consolas" w:cs="Consolas"/>
          <w:sz w:val="19"/>
          <w:szCs w:val="19"/>
        </w:rPr>
        <w:tab/>
        <w:t xml:space="preserve">        </w:t>
      </w:r>
    </w:p>
    <w:p w:rsidR="00ED60C1" w:rsidRDefault="00ED60C1" w:rsidP="00ED60C1">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SET</w:t>
      </w:r>
      <w:r>
        <w:rPr>
          <w:rFonts w:ascii="Consolas" w:hAnsi="Consolas" w:cs="Consolas"/>
          <w:sz w:val="19"/>
          <w:szCs w:val="19"/>
        </w:rPr>
        <w:t xml:space="preserve"> IDN_CW </w:t>
      </w:r>
      <w:r>
        <w:rPr>
          <w:rFonts w:ascii="Consolas" w:hAnsi="Consolas" w:cs="Consolas"/>
          <w:color w:val="808080"/>
          <w:sz w:val="19"/>
          <w:szCs w:val="19"/>
        </w:rPr>
        <w:t>=</w:t>
      </w:r>
      <w:r>
        <w:rPr>
          <w:rFonts w:ascii="Consolas" w:hAnsi="Consolas" w:cs="Consolas"/>
          <w:sz w:val="19"/>
          <w:szCs w:val="19"/>
        </w:rPr>
        <w:t xml:space="preserve"> @P_IDN_CW</w:t>
      </w:r>
      <w:r>
        <w:rPr>
          <w:rFonts w:ascii="Consolas" w:hAnsi="Consolas" w:cs="Consolas"/>
          <w:color w:val="808080"/>
          <w:sz w:val="19"/>
          <w:szCs w:val="19"/>
        </w:rPr>
        <w:t>,</w:t>
      </w:r>
    </w:p>
    <w:p w:rsidR="00ED60C1" w:rsidRDefault="00ED60C1" w:rsidP="00ED60C1">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 xml:space="preserve">    DTE_ASGMT_CASE </w:t>
      </w:r>
      <w:r>
        <w:rPr>
          <w:rFonts w:ascii="Consolas" w:hAnsi="Consolas" w:cs="Consolas"/>
          <w:color w:val="808080"/>
          <w:sz w:val="19"/>
          <w:szCs w:val="19"/>
        </w:rPr>
        <w:t>=</w:t>
      </w:r>
      <w:r>
        <w:rPr>
          <w:rFonts w:ascii="Consolas" w:hAnsi="Consolas" w:cs="Consolas"/>
          <w:sz w:val="19"/>
          <w:szCs w:val="19"/>
        </w:rPr>
        <w:t xml:space="preserve"> @P_DTE_ASGMT_CASE</w:t>
      </w:r>
      <w:r>
        <w:rPr>
          <w:rFonts w:ascii="Consolas" w:hAnsi="Consolas" w:cs="Consolas"/>
          <w:color w:val="808080"/>
          <w:sz w:val="19"/>
          <w:szCs w:val="19"/>
        </w:rPr>
        <w:t>,</w:t>
      </w:r>
    </w:p>
    <w:p w:rsidR="00ED60C1" w:rsidRDefault="00ED60C1" w:rsidP="00ED60C1">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 xml:space="preserve">    IDN_USER_CHANGE_LAST </w:t>
      </w:r>
      <w:r>
        <w:rPr>
          <w:rFonts w:ascii="Consolas" w:hAnsi="Consolas" w:cs="Consolas"/>
          <w:color w:val="808080"/>
          <w:sz w:val="19"/>
          <w:szCs w:val="19"/>
        </w:rPr>
        <w:t>=</w:t>
      </w:r>
      <w:r>
        <w:rPr>
          <w:rFonts w:ascii="Consolas" w:hAnsi="Consolas" w:cs="Consolas"/>
          <w:sz w:val="19"/>
          <w:szCs w:val="19"/>
        </w:rPr>
        <w:t xml:space="preserve"> @P_IDN_USER</w:t>
      </w:r>
      <w:r>
        <w:rPr>
          <w:rFonts w:ascii="Consolas" w:hAnsi="Consolas" w:cs="Consolas"/>
          <w:color w:val="808080"/>
          <w:sz w:val="19"/>
          <w:szCs w:val="19"/>
        </w:rPr>
        <w:t>,</w:t>
      </w:r>
    </w:p>
    <w:p w:rsidR="00ED60C1" w:rsidRDefault="00ED60C1" w:rsidP="00ED60C1">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 xml:space="preserve">    DTE_RECORD_CHANGE_LAST</w:t>
      </w:r>
      <w:r>
        <w:rPr>
          <w:rFonts w:ascii="Consolas" w:hAnsi="Consolas" w:cs="Consolas"/>
          <w:sz w:val="19"/>
          <w:szCs w:val="19"/>
        </w:rPr>
        <w:tab/>
      </w:r>
      <w:r>
        <w:rPr>
          <w:rFonts w:ascii="Consolas" w:hAnsi="Consolas" w:cs="Consolas"/>
          <w:color w:val="808080"/>
          <w:sz w:val="19"/>
          <w:szCs w:val="19"/>
        </w:rPr>
        <w:t>=</w:t>
      </w:r>
      <w:r>
        <w:rPr>
          <w:rFonts w:ascii="Consolas" w:hAnsi="Consolas" w:cs="Consolas"/>
          <w:sz w:val="19"/>
          <w:szCs w:val="19"/>
        </w:rPr>
        <w:t xml:space="preserve"> </w:t>
      </w:r>
      <w:proofErr w:type="spellStart"/>
      <w:proofErr w:type="gramStart"/>
      <w:r>
        <w:rPr>
          <w:rFonts w:ascii="Consolas" w:hAnsi="Consolas" w:cs="Consolas"/>
          <w:color w:val="FF00FF"/>
          <w:sz w:val="19"/>
          <w:szCs w:val="19"/>
        </w:rPr>
        <w:t>GetDate</w:t>
      </w:r>
      <w:proofErr w:type="spellEnd"/>
      <w:r>
        <w:rPr>
          <w:rFonts w:ascii="Consolas" w:hAnsi="Consolas" w:cs="Consolas"/>
          <w:color w:val="808080"/>
          <w:sz w:val="19"/>
          <w:szCs w:val="19"/>
        </w:rPr>
        <w:t>(</w:t>
      </w:r>
      <w:proofErr w:type="gramEnd"/>
      <w:r>
        <w:rPr>
          <w:rFonts w:ascii="Consolas" w:hAnsi="Consolas" w:cs="Consolas"/>
          <w:color w:val="808080"/>
          <w:sz w:val="19"/>
          <w:szCs w:val="19"/>
        </w:rPr>
        <w:t>)</w:t>
      </w:r>
    </w:p>
    <w:p w:rsidR="00ED60C1" w:rsidRDefault="00ED60C1" w:rsidP="00ED60C1">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p>
    <w:p w:rsidR="00ED60C1" w:rsidRDefault="00ED60C1" w:rsidP="00ED60C1">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WHERE</w:t>
      </w:r>
      <w:r>
        <w:rPr>
          <w:rFonts w:ascii="Consolas" w:hAnsi="Consolas" w:cs="Consolas"/>
          <w:sz w:val="19"/>
          <w:szCs w:val="19"/>
        </w:rPr>
        <w:t xml:space="preserve"> IDN_ASGMT_CW </w:t>
      </w:r>
      <w:r>
        <w:rPr>
          <w:rFonts w:ascii="Consolas" w:hAnsi="Consolas" w:cs="Consolas"/>
          <w:color w:val="808080"/>
          <w:sz w:val="19"/>
          <w:szCs w:val="19"/>
        </w:rPr>
        <w:t>=</w:t>
      </w:r>
      <w:r>
        <w:rPr>
          <w:rFonts w:ascii="Consolas" w:hAnsi="Consolas" w:cs="Consolas"/>
          <w:sz w:val="19"/>
          <w:szCs w:val="19"/>
        </w:rPr>
        <w:t xml:space="preserve"> @P_IDN_ASGMT_CW</w:t>
      </w:r>
    </w:p>
    <w:p w:rsidR="00ED60C1" w:rsidRDefault="00ED60C1" w:rsidP="00ED60C1">
      <w:pPr>
        <w:autoSpaceDE w:val="0"/>
        <w:autoSpaceDN w:val="0"/>
        <w:adjustRightInd w:val="0"/>
        <w:rPr>
          <w:rFonts w:ascii="Consolas" w:hAnsi="Consolas" w:cs="Consolas"/>
          <w:sz w:val="19"/>
          <w:szCs w:val="19"/>
        </w:rPr>
      </w:pPr>
      <w:r>
        <w:rPr>
          <w:rFonts w:ascii="Consolas" w:hAnsi="Consolas" w:cs="Consolas"/>
          <w:sz w:val="19"/>
          <w:szCs w:val="19"/>
        </w:rPr>
        <w:tab/>
        <w:t xml:space="preserve">  </w:t>
      </w:r>
      <w:r>
        <w:rPr>
          <w:rFonts w:ascii="Consolas" w:hAnsi="Consolas" w:cs="Consolas"/>
          <w:color w:val="0000FF"/>
          <w:sz w:val="19"/>
          <w:szCs w:val="19"/>
        </w:rPr>
        <w:t>END</w:t>
      </w:r>
    </w:p>
    <w:p w:rsidR="00ED60C1" w:rsidRDefault="00ED60C1" w:rsidP="00ED60C1">
      <w:pPr>
        <w:autoSpaceDE w:val="0"/>
        <w:autoSpaceDN w:val="0"/>
        <w:adjustRightInd w:val="0"/>
        <w:rPr>
          <w:rFonts w:ascii="Consolas" w:hAnsi="Consolas" w:cs="Consolas"/>
          <w:sz w:val="19"/>
          <w:szCs w:val="19"/>
        </w:rPr>
      </w:pPr>
      <w:r>
        <w:rPr>
          <w:rFonts w:ascii="Consolas" w:hAnsi="Consolas" w:cs="Consolas"/>
          <w:color w:val="0000FF"/>
          <w:sz w:val="19"/>
          <w:szCs w:val="19"/>
        </w:rPr>
        <w:t>ELSE</w:t>
      </w:r>
    </w:p>
    <w:p w:rsidR="00ED60C1" w:rsidRDefault="00ED60C1" w:rsidP="00ED60C1">
      <w:pPr>
        <w:autoSpaceDE w:val="0"/>
        <w:autoSpaceDN w:val="0"/>
        <w:adjustRightInd w:val="0"/>
        <w:rPr>
          <w:rFonts w:ascii="Consolas" w:hAnsi="Consolas" w:cs="Consolas"/>
          <w:sz w:val="19"/>
          <w:szCs w:val="19"/>
        </w:rPr>
      </w:pPr>
    </w:p>
    <w:p w:rsidR="00ED60C1" w:rsidRDefault="00ED60C1" w:rsidP="00ED60C1">
      <w:pPr>
        <w:autoSpaceDE w:val="0"/>
        <w:autoSpaceDN w:val="0"/>
        <w:adjustRightInd w:val="0"/>
        <w:rPr>
          <w:rFonts w:ascii="Consolas" w:hAnsi="Consolas" w:cs="Consolas"/>
          <w:sz w:val="19"/>
          <w:szCs w:val="19"/>
        </w:rPr>
      </w:pPr>
      <w:r>
        <w:rPr>
          <w:rFonts w:ascii="Consolas" w:hAnsi="Consolas" w:cs="Consolas"/>
          <w:sz w:val="19"/>
          <w:szCs w:val="19"/>
        </w:rPr>
        <w:tab/>
        <w:t xml:space="preserve">  </w:t>
      </w:r>
      <w:r>
        <w:rPr>
          <w:rFonts w:ascii="Consolas" w:hAnsi="Consolas" w:cs="Consolas"/>
          <w:color w:val="0000FF"/>
          <w:sz w:val="19"/>
          <w:szCs w:val="19"/>
        </w:rPr>
        <w:t>BEGIN</w:t>
      </w:r>
      <w:r>
        <w:rPr>
          <w:rFonts w:ascii="Consolas" w:hAnsi="Consolas" w:cs="Consolas"/>
          <w:sz w:val="19"/>
          <w:szCs w:val="19"/>
        </w:rPr>
        <w:t xml:space="preserve"> </w:t>
      </w:r>
    </w:p>
    <w:p w:rsidR="00ED60C1" w:rsidRDefault="00ED60C1" w:rsidP="00ED60C1">
      <w:pPr>
        <w:autoSpaceDE w:val="0"/>
        <w:autoSpaceDN w:val="0"/>
        <w:adjustRightInd w:val="0"/>
        <w:rPr>
          <w:rFonts w:ascii="Consolas" w:hAnsi="Consolas" w:cs="Consolas"/>
          <w:sz w:val="19"/>
          <w:szCs w:val="19"/>
        </w:rPr>
      </w:pPr>
      <w:r>
        <w:rPr>
          <w:rFonts w:ascii="Consolas" w:hAnsi="Consolas" w:cs="Consolas"/>
          <w:sz w:val="19"/>
          <w:szCs w:val="19"/>
        </w:rPr>
        <w:tab/>
        <w:t xml:space="preserve">  </w:t>
      </w:r>
    </w:p>
    <w:p w:rsidR="00ED60C1" w:rsidRDefault="00ED60C1" w:rsidP="00ED60C1">
      <w:pPr>
        <w:autoSpaceDE w:val="0"/>
        <w:autoSpaceDN w:val="0"/>
        <w:adjustRightInd w:val="0"/>
        <w:rPr>
          <w:rFonts w:ascii="Consolas" w:hAnsi="Consolas" w:cs="Consolas"/>
          <w:sz w:val="19"/>
          <w:szCs w:val="19"/>
        </w:rPr>
      </w:pPr>
      <w:r>
        <w:rPr>
          <w:rFonts w:ascii="Consolas" w:hAnsi="Consolas" w:cs="Consolas"/>
          <w:sz w:val="19"/>
          <w:szCs w:val="19"/>
        </w:rPr>
        <w:tab/>
        <w:t xml:space="preserve">        </w:t>
      </w:r>
      <w:r>
        <w:rPr>
          <w:rFonts w:ascii="Consolas" w:hAnsi="Consolas" w:cs="Consolas"/>
          <w:color w:val="0000FF"/>
          <w:sz w:val="19"/>
          <w:szCs w:val="19"/>
        </w:rPr>
        <w:t>INSERT</w:t>
      </w:r>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proofErr w:type="spellStart"/>
      <w:r>
        <w:rPr>
          <w:rFonts w:ascii="Consolas" w:hAnsi="Consolas" w:cs="Consolas"/>
          <w:sz w:val="19"/>
          <w:szCs w:val="19"/>
        </w:rPr>
        <w:t>PIOS</w:t>
      </w:r>
      <w:r>
        <w:rPr>
          <w:rFonts w:ascii="Consolas" w:hAnsi="Consolas" w:cs="Consolas"/>
          <w:color w:val="808080"/>
          <w:sz w:val="19"/>
          <w:szCs w:val="19"/>
        </w:rPr>
        <w:t>.</w:t>
      </w:r>
      <w:r>
        <w:rPr>
          <w:rFonts w:ascii="Consolas" w:hAnsi="Consolas" w:cs="Consolas"/>
          <w:sz w:val="19"/>
          <w:szCs w:val="19"/>
        </w:rPr>
        <w:t>dbo</w:t>
      </w:r>
      <w:r>
        <w:rPr>
          <w:rFonts w:ascii="Consolas" w:hAnsi="Consolas" w:cs="Consolas"/>
          <w:color w:val="808080"/>
          <w:sz w:val="19"/>
          <w:szCs w:val="19"/>
        </w:rPr>
        <w:t>.</w:t>
      </w:r>
      <w:r>
        <w:rPr>
          <w:rFonts w:ascii="Consolas" w:hAnsi="Consolas" w:cs="Consolas"/>
          <w:sz w:val="19"/>
          <w:szCs w:val="19"/>
        </w:rPr>
        <w:t>T_CW_ASGMT</w:t>
      </w:r>
      <w:proofErr w:type="spellEnd"/>
    </w:p>
    <w:p w:rsidR="00ED60C1" w:rsidRDefault="00ED60C1" w:rsidP="00ED60C1">
      <w:pPr>
        <w:autoSpaceDE w:val="0"/>
        <w:autoSpaceDN w:val="0"/>
        <w:adjustRightInd w:val="0"/>
        <w:rPr>
          <w:rFonts w:ascii="Consolas" w:hAnsi="Consolas" w:cs="Consolas"/>
          <w:sz w:val="19"/>
          <w:szCs w:val="19"/>
        </w:rPr>
      </w:pPr>
      <w:r>
        <w:rPr>
          <w:rFonts w:ascii="Consolas" w:hAnsi="Consolas" w:cs="Consolas"/>
          <w:color w:val="0000FF"/>
          <w:sz w:val="19"/>
          <w:szCs w:val="19"/>
        </w:rPr>
        <w:tab/>
      </w:r>
      <w:r>
        <w:rPr>
          <w:rFonts w:ascii="Consolas" w:hAnsi="Consolas" w:cs="Consolas"/>
          <w:color w:val="0000FF"/>
          <w:sz w:val="19"/>
          <w:szCs w:val="19"/>
        </w:rPr>
        <w:tab/>
      </w:r>
      <w:r>
        <w:rPr>
          <w:rFonts w:ascii="Consolas" w:hAnsi="Consolas" w:cs="Consolas"/>
          <w:color w:val="0000FF"/>
          <w:sz w:val="19"/>
          <w:szCs w:val="19"/>
        </w:rPr>
        <w:tab/>
      </w:r>
      <w:r>
        <w:rPr>
          <w:rFonts w:ascii="Consolas" w:hAnsi="Consolas" w:cs="Consolas"/>
          <w:color w:val="0000FF"/>
          <w:sz w:val="19"/>
          <w:szCs w:val="19"/>
        </w:rPr>
        <w:tab/>
      </w:r>
      <w:r>
        <w:rPr>
          <w:rFonts w:ascii="Consolas" w:hAnsi="Consolas" w:cs="Consolas"/>
          <w:color w:val="0000FF"/>
          <w:sz w:val="19"/>
          <w:szCs w:val="19"/>
        </w:rPr>
        <w:tab/>
      </w:r>
      <w:r>
        <w:rPr>
          <w:rFonts w:ascii="Consolas" w:hAnsi="Consolas" w:cs="Consolas"/>
          <w:color w:val="0000FF"/>
          <w:sz w:val="19"/>
          <w:szCs w:val="19"/>
        </w:rPr>
        <w:tab/>
      </w:r>
      <w:r>
        <w:rPr>
          <w:rFonts w:ascii="Consolas" w:hAnsi="Consolas" w:cs="Consolas"/>
          <w:color w:val="808080"/>
          <w:sz w:val="19"/>
          <w:szCs w:val="19"/>
        </w:rPr>
        <w:t>(</w:t>
      </w:r>
      <w:r>
        <w:rPr>
          <w:rFonts w:ascii="Consolas" w:hAnsi="Consolas" w:cs="Consolas"/>
          <w:sz w:val="19"/>
          <w:szCs w:val="19"/>
        </w:rPr>
        <w:t>IDN_CW</w:t>
      </w:r>
    </w:p>
    <w:p w:rsidR="00ED60C1" w:rsidRDefault="00ED60C1" w:rsidP="00ED60C1">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proofErr w:type="gramStart"/>
      <w:r>
        <w:rPr>
          <w:rFonts w:ascii="Consolas" w:hAnsi="Consolas" w:cs="Consolas"/>
          <w:color w:val="808080"/>
          <w:sz w:val="19"/>
          <w:szCs w:val="19"/>
        </w:rPr>
        <w:t>,</w:t>
      </w:r>
      <w:r>
        <w:rPr>
          <w:rFonts w:ascii="Consolas" w:hAnsi="Consolas" w:cs="Consolas"/>
          <w:sz w:val="19"/>
          <w:szCs w:val="19"/>
        </w:rPr>
        <w:t>IDN</w:t>
      </w:r>
      <w:proofErr w:type="gramEnd"/>
      <w:r>
        <w:rPr>
          <w:rFonts w:ascii="Consolas" w:hAnsi="Consolas" w:cs="Consolas"/>
          <w:sz w:val="19"/>
          <w:szCs w:val="19"/>
        </w:rPr>
        <w:t>_STATUS</w:t>
      </w:r>
    </w:p>
    <w:p w:rsidR="00ED60C1" w:rsidRDefault="00ED60C1" w:rsidP="00ED60C1">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proofErr w:type="gramStart"/>
      <w:r>
        <w:rPr>
          <w:rFonts w:ascii="Consolas" w:hAnsi="Consolas" w:cs="Consolas"/>
          <w:color w:val="808080"/>
          <w:sz w:val="19"/>
          <w:szCs w:val="19"/>
        </w:rPr>
        <w:t>,</w:t>
      </w:r>
      <w:r>
        <w:rPr>
          <w:rFonts w:ascii="Consolas" w:hAnsi="Consolas" w:cs="Consolas"/>
          <w:sz w:val="19"/>
          <w:szCs w:val="19"/>
        </w:rPr>
        <w:t>DTE</w:t>
      </w:r>
      <w:proofErr w:type="gramEnd"/>
      <w:r>
        <w:rPr>
          <w:rFonts w:ascii="Consolas" w:hAnsi="Consolas" w:cs="Consolas"/>
          <w:sz w:val="19"/>
          <w:szCs w:val="19"/>
        </w:rPr>
        <w:t>_CHANGE_STATUS)</w:t>
      </w:r>
    </w:p>
    <w:p w:rsidR="00ED60C1" w:rsidRDefault="00ED60C1" w:rsidP="00ED60C1">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p>
    <w:p w:rsidR="00ED60C1" w:rsidRDefault="00ED60C1" w:rsidP="00ED60C1">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VALUES</w:t>
      </w:r>
    </w:p>
    <w:p w:rsidR="00ED60C1" w:rsidRDefault="00ED60C1" w:rsidP="00ED60C1">
      <w:pPr>
        <w:autoSpaceDE w:val="0"/>
        <w:autoSpaceDN w:val="0"/>
        <w:adjustRightInd w:val="0"/>
        <w:rPr>
          <w:rFonts w:ascii="Consolas" w:hAnsi="Consolas" w:cs="Consolas"/>
          <w:sz w:val="19"/>
          <w:szCs w:val="19"/>
        </w:rPr>
      </w:pPr>
      <w:r>
        <w:rPr>
          <w:rFonts w:ascii="Consolas" w:hAnsi="Consolas" w:cs="Consolas"/>
          <w:color w:val="0000FF"/>
          <w:sz w:val="19"/>
          <w:szCs w:val="19"/>
        </w:rPr>
        <w:tab/>
      </w:r>
      <w:r>
        <w:rPr>
          <w:rFonts w:ascii="Consolas" w:hAnsi="Consolas" w:cs="Consolas"/>
          <w:color w:val="0000FF"/>
          <w:sz w:val="19"/>
          <w:szCs w:val="19"/>
        </w:rPr>
        <w:tab/>
      </w:r>
      <w:r>
        <w:rPr>
          <w:rFonts w:ascii="Consolas" w:hAnsi="Consolas" w:cs="Consolas"/>
          <w:color w:val="0000FF"/>
          <w:sz w:val="19"/>
          <w:szCs w:val="19"/>
        </w:rPr>
        <w:tab/>
      </w:r>
      <w:r>
        <w:rPr>
          <w:rFonts w:ascii="Consolas" w:hAnsi="Consolas" w:cs="Consolas"/>
          <w:color w:val="0000FF"/>
          <w:sz w:val="19"/>
          <w:szCs w:val="19"/>
        </w:rPr>
        <w:tab/>
      </w:r>
      <w:r>
        <w:rPr>
          <w:rFonts w:ascii="Consolas" w:hAnsi="Consolas" w:cs="Consolas"/>
          <w:color w:val="0000FF"/>
          <w:sz w:val="19"/>
          <w:szCs w:val="19"/>
        </w:rPr>
        <w:tab/>
      </w:r>
      <w:r>
        <w:rPr>
          <w:rFonts w:ascii="Consolas" w:hAnsi="Consolas" w:cs="Consolas"/>
          <w:color w:val="0000FF"/>
          <w:sz w:val="19"/>
          <w:szCs w:val="19"/>
        </w:rPr>
        <w:tab/>
      </w:r>
      <w:r>
        <w:rPr>
          <w:rFonts w:ascii="Consolas" w:hAnsi="Consolas" w:cs="Consolas"/>
          <w:color w:val="808080"/>
          <w:sz w:val="19"/>
          <w:szCs w:val="19"/>
        </w:rPr>
        <w:t>(</w:t>
      </w:r>
      <w:r>
        <w:rPr>
          <w:rFonts w:ascii="Consolas" w:hAnsi="Consolas" w:cs="Consolas"/>
          <w:sz w:val="19"/>
          <w:szCs w:val="19"/>
        </w:rPr>
        <w:t xml:space="preserve">@P_IDN_CW </w:t>
      </w:r>
    </w:p>
    <w:p w:rsidR="00ED60C1" w:rsidRDefault="00ED60C1" w:rsidP="00ED60C1">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proofErr w:type="gramStart"/>
      <w:r>
        <w:rPr>
          <w:rFonts w:ascii="Consolas" w:hAnsi="Consolas" w:cs="Consolas"/>
          <w:color w:val="808080"/>
          <w:sz w:val="19"/>
          <w:szCs w:val="19"/>
        </w:rPr>
        <w:t>,</w:t>
      </w:r>
      <w:r>
        <w:rPr>
          <w:rFonts w:ascii="Consolas" w:hAnsi="Consolas" w:cs="Consolas"/>
          <w:sz w:val="19"/>
          <w:szCs w:val="19"/>
        </w:rPr>
        <w:t>@</w:t>
      </w:r>
      <w:proofErr w:type="gramEnd"/>
      <w:r>
        <w:rPr>
          <w:rFonts w:ascii="Consolas" w:hAnsi="Consolas" w:cs="Consolas"/>
          <w:sz w:val="19"/>
          <w:szCs w:val="19"/>
        </w:rPr>
        <w:t>P_IDN_STATUS</w:t>
      </w:r>
    </w:p>
    <w:p w:rsidR="00ED60C1" w:rsidRDefault="00ED60C1" w:rsidP="00ED60C1">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proofErr w:type="gramStart"/>
      <w:r>
        <w:rPr>
          <w:rFonts w:ascii="Consolas" w:hAnsi="Consolas" w:cs="Consolas"/>
          <w:color w:val="808080"/>
          <w:sz w:val="19"/>
          <w:szCs w:val="19"/>
        </w:rPr>
        <w:t>,NULL</w:t>
      </w:r>
      <w:proofErr w:type="gramEnd"/>
      <w:r>
        <w:rPr>
          <w:rFonts w:ascii="Consolas" w:hAnsi="Consolas" w:cs="Consolas"/>
          <w:color w:val="808080"/>
          <w:sz w:val="19"/>
          <w:szCs w:val="19"/>
        </w:rPr>
        <w:t>)</w:t>
      </w:r>
    </w:p>
    <w:p w:rsidR="00ED60C1" w:rsidRDefault="00441FF4" w:rsidP="00ED60C1">
      <w:pPr>
        <w:autoSpaceDE w:val="0"/>
        <w:autoSpaceDN w:val="0"/>
        <w:adjustRightInd w:val="0"/>
        <w:rPr>
          <w:rFonts w:ascii="Consolas" w:hAnsi="Consolas" w:cs="Consolas"/>
          <w:color w:val="0000FF"/>
          <w:sz w:val="19"/>
          <w:szCs w:val="19"/>
        </w:rPr>
      </w:pPr>
      <w:r>
        <w:rPr>
          <w:rFonts w:ascii="Consolas" w:hAnsi="Consolas" w:cs="Consolas"/>
          <w:color w:val="0000FF"/>
          <w:sz w:val="19"/>
          <w:szCs w:val="19"/>
        </w:rPr>
        <w:t xml:space="preserve">         </w:t>
      </w:r>
      <w:r w:rsidR="00ED60C1">
        <w:rPr>
          <w:rFonts w:ascii="Consolas" w:hAnsi="Consolas" w:cs="Consolas"/>
          <w:color w:val="0000FF"/>
          <w:sz w:val="19"/>
          <w:szCs w:val="19"/>
        </w:rPr>
        <w:t>END</w:t>
      </w:r>
    </w:p>
    <w:p w:rsidR="00A932F3" w:rsidRDefault="00A932F3" w:rsidP="001C7041">
      <w:pPr>
        <w:jc w:val="both"/>
        <w:rPr>
          <w:rFonts w:ascii="Arial" w:hAnsi="Arial" w:cs="Arial"/>
          <w:color w:val="FF0000"/>
          <w:u w:val="single"/>
        </w:rPr>
      </w:pPr>
    </w:p>
    <w:p w:rsidR="00070AD0" w:rsidRDefault="00A932F3" w:rsidP="00A932F3">
      <w:pPr>
        <w:rPr>
          <w:rFonts w:ascii="Courier New" w:hAnsi="Courier New" w:cs="Courier New"/>
          <w:noProof/>
          <w:color w:val="FF0000"/>
        </w:rPr>
      </w:pPr>
      <w:r w:rsidRPr="008F1AA0">
        <w:rPr>
          <w:rFonts w:ascii="Courier New" w:hAnsi="Courier New" w:cs="Courier New"/>
          <w:b/>
          <w:noProof/>
          <w:color w:val="FF0000"/>
          <w:sz w:val="28"/>
          <w:szCs w:val="28"/>
        </w:rPr>
        <w:t xml:space="preserve">THIS </w:t>
      </w:r>
      <w:r w:rsidR="00DA585F">
        <w:rPr>
          <w:rFonts w:ascii="Courier New" w:hAnsi="Courier New" w:cs="Courier New"/>
          <w:b/>
          <w:noProof/>
          <w:color w:val="FF0000"/>
          <w:sz w:val="28"/>
          <w:szCs w:val="28"/>
        </w:rPr>
        <w:t>IS</w:t>
      </w:r>
      <w:r w:rsidR="00DA585F" w:rsidRPr="008F1AA0">
        <w:rPr>
          <w:rFonts w:ascii="Courier New" w:hAnsi="Courier New" w:cs="Courier New"/>
          <w:b/>
          <w:noProof/>
          <w:color w:val="FF0000"/>
          <w:sz w:val="28"/>
          <w:szCs w:val="28"/>
        </w:rPr>
        <w:t xml:space="preserve"> </w:t>
      </w:r>
      <w:r w:rsidRPr="008F1AA0">
        <w:rPr>
          <w:rFonts w:ascii="Courier New" w:hAnsi="Courier New" w:cs="Courier New"/>
          <w:b/>
          <w:noProof/>
          <w:color w:val="FF0000"/>
          <w:sz w:val="28"/>
          <w:szCs w:val="28"/>
        </w:rPr>
        <w:t>NOT ACCEPT</w:t>
      </w:r>
      <w:r w:rsidR="00DA585F">
        <w:rPr>
          <w:rFonts w:ascii="Courier New" w:hAnsi="Courier New" w:cs="Courier New"/>
          <w:b/>
          <w:noProof/>
          <w:color w:val="FF0000"/>
          <w:sz w:val="28"/>
          <w:szCs w:val="28"/>
        </w:rPr>
        <w:t>ABLE</w:t>
      </w:r>
      <w:r w:rsidRPr="008F1AA0">
        <w:rPr>
          <w:rFonts w:ascii="Courier New" w:hAnsi="Courier New" w:cs="Courier New"/>
          <w:b/>
          <w:noProof/>
          <w:color w:val="FF0000"/>
          <w:sz w:val="28"/>
          <w:szCs w:val="28"/>
        </w:rPr>
        <w:t>:</w:t>
      </w:r>
      <w:r>
        <w:rPr>
          <w:rFonts w:ascii="Courier New" w:hAnsi="Courier New" w:cs="Courier New"/>
          <w:b/>
          <w:noProof/>
          <w:color w:val="FF0000"/>
          <w:sz w:val="28"/>
          <w:szCs w:val="28"/>
        </w:rPr>
        <w:t xml:space="preserve"> </w:t>
      </w:r>
      <w:r>
        <w:rPr>
          <w:rFonts w:ascii="Courier New" w:hAnsi="Courier New" w:cs="Courier New"/>
          <w:noProof/>
          <w:color w:val="FF0000"/>
        </w:rPr>
        <w:t>An Insert or UPDATE stored procedure perform</w:t>
      </w:r>
      <w:r w:rsidR="00FD0346">
        <w:rPr>
          <w:rFonts w:ascii="Courier New" w:hAnsi="Courier New" w:cs="Courier New"/>
          <w:noProof/>
          <w:color w:val="FF0000"/>
        </w:rPr>
        <w:t>s</w:t>
      </w:r>
      <w:r>
        <w:rPr>
          <w:rFonts w:ascii="Courier New" w:hAnsi="Courier New" w:cs="Courier New"/>
          <w:noProof/>
          <w:color w:val="FF0000"/>
        </w:rPr>
        <w:t xml:space="preserve"> one UPDATE or INSERT, and rarely more than that. </w:t>
      </w:r>
      <w:r w:rsidR="00FD0346">
        <w:rPr>
          <w:rFonts w:ascii="Courier New" w:hAnsi="Courier New" w:cs="Courier New"/>
          <w:noProof/>
          <w:color w:val="FF0000"/>
        </w:rPr>
        <w:t>Check p</w:t>
      </w:r>
      <w:r>
        <w:rPr>
          <w:rFonts w:ascii="Courier New" w:hAnsi="Courier New" w:cs="Courier New"/>
          <w:noProof/>
          <w:color w:val="FF0000"/>
        </w:rPr>
        <w:t xml:space="preserve">arameters in your .NET code and then an INSERT or UPDATE </w:t>
      </w:r>
      <w:r w:rsidR="00FD0346">
        <w:rPr>
          <w:rFonts w:ascii="Courier New" w:hAnsi="Courier New" w:cs="Courier New"/>
          <w:noProof/>
          <w:color w:val="FF0000"/>
        </w:rPr>
        <w:t xml:space="preserve">is </w:t>
      </w:r>
      <w:r>
        <w:rPr>
          <w:rFonts w:ascii="Courier New" w:hAnsi="Courier New" w:cs="Courier New"/>
          <w:noProof/>
          <w:color w:val="FF0000"/>
        </w:rPr>
        <w:t xml:space="preserve">called. </w:t>
      </w:r>
    </w:p>
    <w:p w:rsidR="00070AD0" w:rsidRDefault="00070AD0" w:rsidP="00A932F3">
      <w:pPr>
        <w:rPr>
          <w:rFonts w:ascii="Courier New" w:hAnsi="Courier New" w:cs="Courier New"/>
          <w:noProof/>
          <w:color w:val="FF0000"/>
        </w:rPr>
      </w:pPr>
    </w:p>
    <w:p w:rsidR="00070AD0" w:rsidRDefault="00A932F3" w:rsidP="00A932F3">
      <w:pPr>
        <w:rPr>
          <w:rFonts w:ascii="Courier New" w:hAnsi="Courier New" w:cs="Courier New"/>
          <w:noProof/>
          <w:color w:val="FF0000"/>
        </w:rPr>
      </w:pPr>
      <w:r>
        <w:rPr>
          <w:rFonts w:ascii="Courier New" w:hAnsi="Courier New" w:cs="Courier New"/>
          <w:noProof/>
          <w:color w:val="FF0000"/>
        </w:rPr>
        <w:t xml:space="preserve">A Transaction can be set in </w:t>
      </w:r>
      <w:r w:rsidR="00C91A3D">
        <w:rPr>
          <w:rFonts w:ascii="Courier New" w:hAnsi="Courier New" w:cs="Courier New"/>
          <w:noProof/>
          <w:color w:val="FF0000"/>
        </w:rPr>
        <w:t xml:space="preserve">the </w:t>
      </w:r>
      <w:r>
        <w:rPr>
          <w:rFonts w:ascii="Courier New" w:hAnsi="Courier New" w:cs="Courier New"/>
          <w:noProof/>
          <w:color w:val="FF0000"/>
        </w:rPr>
        <w:t xml:space="preserve">.NET code to either commit all INSERTS or none of them if </w:t>
      </w:r>
      <w:r w:rsidR="00C91A3D">
        <w:rPr>
          <w:rFonts w:ascii="Courier New" w:hAnsi="Courier New" w:cs="Courier New"/>
          <w:noProof/>
          <w:color w:val="FF0000"/>
        </w:rPr>
        <w:t xml:space="preserve">the code </w:t>
      </w:r>
      <w:r>
        <w:rPr>
          <w:rFonts w:ascii="Courier New" w:hAnsi="Courier New" w:cs="Courier New"/>
          <w:noProof/>
          <w:color w:val="FF0000"/>
        </w:rPr>
        <w:t>ha</w:t>
      </w:r>
      <w:r w:rsidR="00C91A3D">
        <w:rPr>
          <w:rFonts w:ascii="Courier New" w:hAnsi="Courier New" w:cs="Courier New"/>
          <w:noProof/>
          <w:color w:val="FF0000"/>
        </w:rPr>
        <w:t>s</w:t>
      </w:r>
      <w:r>
        <w:rPr>
          <w:rFonts w:ascii="Courier New" w:hAnsi="Courier New" w:cs="Courier New"/>
          <w:noProof/>
          <w:color w:val="FF0000"/>
        </w:rPr>
        <w:t xml:space="preserve"> multiple INSERTS/UPDATES. </w:t>
      </w:r>
    </w:p>
    <w:p w:rsidR="00A932F3" w:rsidRDefault="00A932F3" w:rsidP="00A932F3">
      <w:pPr>
        <w:rPr>
          <w:rFonts w:ascii="Courier New" w:hAnsi="Courier New" w:cs="Courier New"/>
          <w:noProof/>
          <w:color w:val="FF0000"/>
        </w:rPr>
      </w:pPr>
      <w:r>
        <w:rPr>
          <w:rFonts w:ascii="Courier New" w:hAnsi="Courier New" w:cs="Courier New"/>
          <w:noProof/>
          <w:color w:val="FF0000"/>
        </w:rPr>
        <w:t>In this case a collection in .NET can be used and the same INSERT could be called as many times as needed as you loop thr</w:t>
      </w:r>
      <w:r w:rsidR="00FD0346">
        <w:rPr>
          <w:rFonts w:ascii="Courier New" w:hAnsi="Courier New" w:cs="Courier New"/>
          <w:noProof/>
          <w:color w:val="FF0000"/>
        </w:rPr>
        <w:t>o</w:t>
      </w:r>
      <w:r>
        <w:rPr>
          <w:rFonts w:ascii="Courier New" w:hAnsi="Courier New" w:cs="Courier New"/>
          <w:noProof/>
          <w:color w:val="FF0000"/>
        </w:rPr>
        <w:t>u</w:t>
      </w:r>
      <w:r w:rsidR="00FD0346">
        <w:rPr>
          <w:rFonts w:ascii="Courier New" w:hAnsi="Courier New" w:cs="Courier New"/>
          <w:noProof/>
          <w:color w:val="FF0000"/>
        </w:rPr>
        <w:t>gh</w:t>
      </w:r>
      <w:r>
        <w:rPr>
          <w:rFonts w:ascii="Courier New" w:hAnsi="Courier New" w:cs="Courier New"/>
          <w:noProof/>
          <w:color w:val="FF0000"/>
        </w:rPr>
        <w:t xml:space="preserve"> the collection.   </w:t>
      </w:r>
    </w:p>
    <w:p w:rsidR="006633FE" w:rsidRPr="00E4536B" w:rsidRDefault="006633FE" w:rsidP="00A932F3">
      <w:pPr>
        <w:rPr>
          <w:rFonts w:ascii="Courier New" w:hAnsi="Courier New" w:cs="Courier New"/>
          <w:noProof/>
          <w:color w:val="FF0000"/>
        </w:rPr>
      </w:pP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USE</w:t>
      </w:r>
      <w:r>
        <w:rPr>
          <w:rFonts w:ascii="Courier New" w:hAnsi="Courier New" w:cs="Courier New"/>
          <w:noProof/>
          <w:sz w:val="20"/>
          <w:szCs w:val="20"/>
        </w:rPr>
        <w:t xml:space="preserve"> [RECON]</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GO</w:t>
      </w:r>
    </w:p>
    <w:p w:rsidR="00A932F3" w:rsidRDefault="00A932F3" w:rsidP="00A932F3">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 Object:  StoredProcedure [PTS].[USP_INSERT_DIAGNOSTICS]    Script Date: 09/10/2015 10:18:52 ******/</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w:t>
      </w:r>
      <w:r>
        <w:rPr>
          <w:rFonts w:ascii="Courier New" w:hAnsi="Courier New" w:cs="Courier New"/>
          <w:noProof/>
          <w:color w:val="0000FF"/>
          <w:sz w:val="20"/>
          <w:szCs w:val="20"/>
        </w:rPr>
        <w:t>ANSI_NULLS</w:t>
      </w:r>
      <w:r>
        <w:rPr>
          <w:rFonts w:ascii="Courier New" w:hAnsi="Courier New" w:cs="Courier New"/>
          <w:noProof/>
          <w:sz w:val="20"/>
          <w:szCs w:val="20"/>
        </w:rPr>
        <w:t xml:space="preserve"> </w:t>
      </w:r>
      <w:r>
        <w:rPr>
          <w:rFonts w:ascii="Courier New" w:hAnsi="Courier New" w:cs="Courier New"/>
          <w:noProof/>
          <w:color w:val="0000FF"/>
          <w:sz w:val="20"/>
          <w:szCs w:val="20"/>
        </w:rPr>
        <w:t>ON</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GO</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w:t>
      </w:r>
      <w:r>
        <w:rPr>
          <w:rFonts w:ascii="Courier New" w:hAnsi="Courier New" w:cs="Courier New"/>
          <w:noProof/>
          <w:color w:val="0000FF"/>
          <w:sz w:val="20"/>
          <w:szCs w:val="20"/>
        </w:rPr>
        <w:t>QUOTED_IDENTIFIER</w:t>
      </w:r>
      <w:r>
        <w:rPr>
          <w:rFonts w:ascii="Courier New" w:hAnsi="Courier New" w:cs="Courier New"/>
          <w:noProof/>
          <w:sz w:val="20"/>
          <w:szCs w:val="20"/>
        </w:rPr>
        <w:t xml:space="preserve"> </w:t>
      </w:r>
      <w:r>
        <w:rPr>
          <w:rFonts w:ascii="Courier New" w:hAnsi="Courier New" w:cs="Courier New"/>
          <w:noProof/>
          <w:color w:val="0000FF"/>
          <w:sz w:val="20"/>
          <w:szCs w:val="20"/>
        </w:rPr>
        <w:t>ON</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GO</w:t>
      </w:r>
    </w:p>
    <w:p w:rsidR="00A932F3" w:rsidRDefault="00A932F3" w:rsidP="00A932F3">
      <w:pPr>
        <w:autoSpaceDE w:val="0"/>
        <w:autoSpaceDN w:val="0"/>
        <w:adjustRightInd w:val="0"/>
        <w:rPr>
          <w:rFonts w:ascii="Courier New" w:hAnsi="Courier New" w:cs="Courier New"/>
          <w:noProof/>
          <w:color w:val="0000FF"/>
          <w:sz w:val="20"/>
          <w:szCs w:val="20"/>
        </w:rPr>
      </w:pPr>
    </w:p>
    <w:p w:rsidR="00A932F3" w:rsidRDefault="00A932F3" w:rsidP="00A932F3">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w:t>
      </w:r>
    </w:p>
    <w:p w:rsidR="00A932F3" w:rsidRDefault="00A932F3" w:rsidP="00A932F3">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Database</w:t>
      </w:r>
      <w:r>
        <w:rPr>
          <w:rFonts w:ascii="Courier New" w:hAnsi="Courier New" w:cs="Courier New"/>
          <w:noProof/>
          <w:color w:val="008000"/>
          <w:sz w:val="20"/>
          <w:szCs w:val="20"/>
        </w:rPr>
        <w:tab/>
      </w:r>
      <w:r>
        <w:rPr>
          <w:rFonts w:ascii="Courier New" w:hAnsi="Courier New" w:cs="Courier New"/>
          <w:noProof/>
          <w:color w:val="008000"/>
          <w:sz w:val="20"/>
          <w:szCs w:val="20"/>
        </w:rPr>
        <w:tab/>
        <w:t>:</w:t>
      </w:r>
      <w:r>
        <w:rPr>
          <w:rFonts w:ascii="Courier New" w:hAnsi="Courier New" w:cs="Courier New"/>
          <w:noProof/>
          <w:color w:val="008000"/>
          <w:sz w:val="20"/>
          <w:szCs w:val="20"/>
        </w:rPr>
        <w:tab/>
        <w:t>RECON</w:t>
      </w:r>
      <w:r>
        <w:rPr>
          <w:rFonts w:ascii="Courier New" w:hAnsi="Courier New" w:cs="Courier New"/>
          <w:noProof/>
          <w:color w:val="008000"/>
          <w:sz w:val="20"/>
          <w:szCs w:val="20"/>
        </w:rPr>
        <w:tab/>
      </w:r>
    </w:p>
    <w:p w:rsidR="00A932F3" w:rsidRDefault="00A932F3" w:rsidP="00A932F3">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Procedure Name</w:t>
      </w:r>
      <w:r>
        <w:rPr>
          <w:rFonts w:ascii="Courier New" w:hAnsi="Courier New" w:cs="Courier New"/>
          <w:noProof/>
          <w:color w:val="008000"/>
          <w:sz w:val="20"/>
          <w:szCs w:val="20"/>
        </w:rPr>
        <w:tab/>
        <w:t>:</w:t>
      </w:r>
      <w:r>
        <w:rPr>
          <w:rFonts w:ascii="Courier New" w:hAnsi="Courier New" w:cs="Courier New"/>
          <w:noProof/>
          <w:color w:val="008000"/>
          <w:sz w:val="20"/>
          <w:szCs w:val="20"/>
        </w:rPr>
        <w:tab/>
        <w:t>USP_INSERT_DIAGNOSTICS</w:t>
      </w:r>
    </w:p>
    <w:p w:rsidR="00A932F3" w:rsidRDefault="00A932F3" w:rsidP="00A932F3">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Date</w:t>
      </w: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t>:</w:t>
      </w:r>
      <w:r>
        <w:rPr>
          <w:rFonts w:ascii="Courier New" w:hAnsi="Courier New" w:cs="Courier New"/>
          <w:noProof/>
          <w:color w:val="008000"/>
          <w:sz w:val="20"/>
          <w:szCs w:val="20"/>
        </w:rPr>
        <w:tab/>
        <w:t>10/14/2014</w:t>
      </w:r>
    </w:p>
    <w:p w:rsidR="00A932F3" w:rsidRDefault="00A932F3" w:rsidP="00A932F3">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Author</w:t>
      </w:r>
      <w:r>
        <w:rPr>
          <w:rFonts w:ascii="Courier New" w:hAnsi="Courier New" w:cs="Courier New"/>
          <w:noProof/>
          <w:color w:val="008000"/>
          <w:sz w:val="20"/>
          <w:szCs w:val="20"/>
        </w:rPr>
        <w:tab/>
      </w:r>
      <w:r>
        <w:rPr>
          <w:rFonts w:ascii="Courier New" w:hAnsi="Courier New" w:cs="Courier New"/>
          <w:noProof/>
          <w:color w:val="008000"/>
          <w:sz w:val="20"/>
          <w:szCs w:val="20"/>
        </w:rPr>
        <w:tab/>
        <w:t>:</w:t>
      </w:r>
      <w:r>
        <w:rPr>
          <w:rFonts w:ascii="Courier New" w:hAnsi="Courier New" w:cs="Courier New"/>
          <w:noProof/>
          <w:color w:val="008000"/>
          <w:sz w:val="20"/>
          <w:szCs w:val="20"/>
        </w:rPr>
        <w:tab/>
      </w:r>
      <w:r w:rsidR="006633FE">
        <w:rPr>
          <w:rFonts w:ascii="Courier New" w:hAnsi="Courier New" w:cs="Courier New"/>
          <w:noProof/>
          <w:color w:val="008000"/>
          <w:sz w:val="20"/>
          <w:szCs w:val="20"/>
        </w:rPr>
        <w:t>T</w:t>
      </w:r>
      <w:r w:rsidR="006633FE" w:rsidRPr="006633FE">
        <w:rPr>
          <w:rFonts w:ascii="Courier New" w:hAnsi="Courier New" w:cs="Courier New"/>
          <w:noProof/>
          <w:color w:val="008000"/>
          <w:sz w:val="20"/>
          <w:szCs w:val="20"/>
        </w:rPr>
        <w:t xml:space="preserve">om </w:t>
      </w:r>
      <w:r w:rsidR="006633FE">
        <w:rPr>
          <w:rFonts w:ascii="Courier New" w:hAnsi="Courier New" w:cs="Courier New"/>
          <w:noProof/>
          <w:color w:val="008000"/>
          <w:sz w:val="20"/>
          <w:szCs w:val="20"/>
        </w:rPr>
        <w:t>S</w:t>
      </w:r>
      <w:r w:rsidR="006633FE" w:rsidRPr="006633FE">
        <w:rPr>
          <w:rFonts w:ascii="Courier New" w:hAnsi="Courier New" w:cs="Courier New"/>
          <w:noProof/>
          <w:color w:val="008000"/>
          <w:sz w:val="20"/>
          <w:szCs w:val="20"/>
        </w:rPr>
        <w:t>awyer</w:t>
      </w:r>
    </w:p>
    <w:p w:rsidR="00A932F3" w:rsidRDefault="00A932F3" w:rsidP="00A932F3">
      <w:pPr>
        <w:autoSpaceDE w:val="0"/>
        <w:autoSpaceDN w:val="0"/>
        <w:adjustRightInd w:val="0"/>
        <w:rPr>
          <w:rFonts w:ascii="Courier New" w:hAnsi="Courier New" w:cs="Courier New"/>
          <w:noProof/>
          <w:color w:val="008000"/>
          <w:sz w:val="20"/>
          <w:szCs w:val="20"/>
        </w:rPr>
      </w:pPr>
    </w:p>
    <w:p w:rsidR="00A932F3" w:rsidRDefault="00A932F3" w:rsidP="00A932F3">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Procedure Desc</w:t>
      </w:r>
      <w:r>
        <w:rPr>
          <w:rFonts w:ascii="Courier New" w:hAnsi="Courier New" w:cs="Courier New"/>
          <w:noProof/>
          <w:color w:val="008000"/>
          <w:sz w:val="20"/>
          <w:szCs w:val="20"/>
        </w:rPr>
        <w:tab/>
        <w:t>:</w:t>
      </w:r>
      <w:r>
        <w:rPr>
          <w:rFonts w:ascii="Courier New" w:hAnsi="Courier New" w:cs="Courier New"/>
          <w:noProof/>
          <w:color w:val="008000"/>
          <w:sz w:val="20"/>
          <w:szCs w:val="20"/>
        </w:rPr>
        <w:tab/>
        <w:t>This procedure insert</w:t>
      </w:r>
      <w:r w:rsidR="00C91A3D">
        <w:rPr>
          <w:rFonts w:ascii="Courier New" w:hAnsi="Courier New" w:cs="Courier New"/>
          <w:noProof/>
          <w:color w:val="008000"/>
          <w:sz w:val="20"/>
          <w:szCs w:val="20"/>
        </w:rPr>
        <w:t>s</w:t>
      </w:r>
      <w:r>
        <w:rPr>
          <w:rFonts w:ascii="Courier New" w:hAnsi="Courier New" w:cs="Courier New"/>
          <w:noProof/>
          <w:color w:val="008000"/>
          <w:sz w:val="20"/>
          <w:szCs w:val="20"/>
        </w:rPr>
        <w:t xml:space="preserve"> records into Diagnostics table.</w:t>
      </w:r>
    </w:p>
    <w:p w:rsidR="00A932F3" w:rsidRDefault="00A932F3" w:rsidP="00A932F3">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A932F3" w:rsidRDefault="00A932F3" w:rsidP="00A932F3">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Parameters:</w:t>
      </w:r>
      <w:r>
        <w:rPr>
          <w:rFonts w:ascii="Courier New" w:hAnsi="Courier New" w:cs="Courier New"/>
          <w:noProof/>
          <w:color w:val="008000"/>
          <w:sz w:val="20"/>
          <w:szCs w:val="20"/>
        </w:rPr>
        <w:tab/>
        <w:t>see below</w:t>
      </w:r>
      <w:r>
        <w:rPr>
          <w:rFonts w:ascii="Courier New" w:hAnsi="Courier New" w:cs="Courier New"/>
          <w:noProof/>
          <w:color w:val="008000"/>
          <w:sz w:val="20"/>
          <w:szCs w:val="20"/>
        </w:rPr>
        <w:tab/>
      </w:r>
    </w:p>
    <w:p w:rsidR="00A932F3" w:rsidRDefault="00A932F3" w:rsidP="00A932F3">
      <w:pPr>
        <w:autoSpaceDE w:val="0"/>
        <w:autoSpaceDN w:val="0"/>
        <w:adjustRightInd w:val="0"/>
        <w:rPr>
          <w:rFonts w:ascii="Courier New" w:hAnsi="Courier New" w:cs="Courier New"/>
          <w:noProof/>
          <w:color w:val="008000"/>
          <w:sz w:val="20"/>
          <w:szCs w:val="20"/>
        </w:rPr>
      </w:pPr>
    </w:p>
    <w:p w:rsidR="00A932F3" w:rsidRDefault="00A932F3" w:rsidP="00A932F3">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w:t>
      </w:r>
    </w:p>
    <w:p w:rsidR="00A932F3" w:rsidRDefault="00A932F3" w:rsidP="00A932F3">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DATE:           Developer</w:t>
      </w: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t>Change</w:t>
      </w:r>
    </w:p>
    <w:p w:rsidR="00A932F3" w:rsidRDefault="00A932F3" w:rsidP="00A932F3">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      ----------------</w:t>
      </w:r>
      <w:r>
        <w:rPr>
          <w:rFonts w:ascii="Courier New" w:hAnsi="Courier New" w:cs="Courier New"/>
          <w:noProof/>
          <w:color w:val="008000"/>
          <w:sz w:val="20"/>
          <w:szCs w:val="20"/>
        </w:rPr>
        <w:tab/>
        <w:t>------------------------------------------</w:t>
      </w:r>
    </w:p>
    <w:p w:rsidR="00A932F3" w:rsidRDefault="00A932F3" w:rsidP="00A932F3">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10/14/2014</w:t>
      </w:r>
      <w:r>
        <w:rPr>
          <w:rFonts w:ascii="Courier New" w:hAnsi="Courier New" w:cs="Courier New"/>
          <w:noProof/>
          <w:color w:val="008000"/>
          <w:sz w:val="20"/>
          <w:szCs w:val="20"/>
        </w:rPr>
        <w:tab/>
        <w:t xml:space="preserve">    </w:t>
      </w:r>
      <w:r w:rsidR="006633FE">
        <w:rPr>
          <w:rFonts w:ascii="Courier New" w:hAnsi="Courier New" w:cs="Courier New"/>
          <w:noProof/>
          <w:color w:val="008000"/>
          <w:sz w:val="20"/>
          <w:szCs w:val="20"/>
        </w:rPr>
        <w:t>Will Robinson</w:t>
      </w:r>
      <w:r w:rsidR="006633FE">
        <w:rPr>
          <w:rFonts w:ascii="Courier New" w:hAnsi="Courier New" w:cs="Courier New"/>
          <w:noProof/>
          <w:color w:val="008000"/>
          <w:sz w:val="20"/>
          <w:szCs w:val="20"/>
        </w:rPr>
        <w:tab/>
      </w:r>
      <w:r w:rsidR="006633FE">
        <w:rPr>
          <w:rFonts w:ascii="Courier New" w:hAnsi="Courier New" w:cs="Courier New"/>
          <w:noProof/>
          <w:color w:val="008000"/>
          <w:sz w:val="20"/>
          <w:szCs w:val="20"/>
        </w:rPr>
        <w:tab/>
      </w:r>
      <w:r>
        <w:rPr>
          <w:rFonts w:ascii="Courier New" w:hAnsi="Courier New" w:cs="Courier New"/>
          <w:noProof/>
          <w:color w:val="008000"/>
          <w:sz w:val="20"/>
          <w:szCs w:val="20"/>
        </w:rPr>
        <w:tab/>
        <w:t xml:space="preserve">New </w:t>
      </w:r>
    </w:p>
    <w:p w:rsidR="00A932F3" w:rsidRDefault="00A932F3" w:rsidP="00A932F3">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w:t>
      </w:r>
    </w:p>
    <w:p w:rsidR="00A932F3" w:rsidRDefault="00A932F3" w:rsidP="00A932F3">
      <w:pPr>
        <w:autoSpaceDE w:val="0"/>
        <w:autoSpaceDN w:val="0"/>
        <w:adjustRightInd w:val="0"/>
        <w:rPr>
          <w:rFonts w:ascii="Courier New" w:hAnsi="Courier New" w:cs="Courier New"/>
          <w:noProof/>
          <w:color w:val="008000"/>
          <w:sz w:val="20"/>
          <w:szCs w:val="20"/>
        </w:rPr>
      </w:pP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ALTER</w:t>
      </w:r>
      <w:r>
        <w:rPr>
          <w:rFonts w:ascii="Courier New" w:hAnsi="Courier New" w:cs="Courier New"/>
          <w:noProof/>
          <w:sz w:val="20"/>
          <w:szCs w:val="20"/>
        </w:rPr>
        <w:t xml:space="preserve"> </w:t>
      </w:r>
      <w:r>
        <w:rPr>
          <w:rFonts w:ascii="Courier New" w:hAnsi="Courier New" w:cs="Courier New"/>
          <w:noProof/>
          <w:color w:val="0000FF"/>
          <w:sz w:val="20"/>
          <w:szCs w:val="20"/>
        </w:rPr>
        <w:t>PROCEDURE</w:t>
      </w:r>
      <w:r>
        <w:rPr>
          <w:rFonts w:ascii="Courier New" w:hAnsi="Courier New" w:cs="Courier New"/>
          <w:noProof/>
          <w:sz w:val="20"/>
          <w:szCs w:val="20"/>
        </w:rPr>
        <w:t xml:space="preserve"> [PTS]</w:t>
      </w:r>
      <w:r>
        <w:rPr>
          <w:rFonts w:ascii="Courier New" w:hAnsi="Courier New" w:cs="Courier New"/>
          <w:noProof/>
          <w:color w:val="808080"/>
          <w:sz w:val="20"/>
          <w:szCs w:val="20"/>
        </w:rPr>
        <w:t>.</w:t>
      </w:r>
      <w:r>
        <w:rPr>
          <w:rFonts w:ascii="Courier New" w:hAnsi="Courier New" w:cs="Courier New"/>
          <w:noProof/>
          <w:sz w:val="20"/>
          <w:szCs w:val="20"/>
        </w:rPr>
        <w:t>[USP_INSERT_DIAGNOSTICS]</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@idn_pnt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@idn_admsn_pnt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 xml:space="preserve">@ambulationCode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@psych_Code_1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7</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@psych_Code_Date_1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DATETIME</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 xml:space="preserve">@psych_Code_NBR_Order_1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@psych_Code_2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7</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@psych_Code_Date_2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DATETIME</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 xml:space="preserve">@psych_Code_NBR_Order_2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@psych_Code_3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7</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@psych_Code_Date_3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DATETIME</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 xml:space="preserve">@psych_Code_NBR_Order_3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@psych_Code_4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7</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@psych_Code_Date_4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DATETIME</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 xml:space="preserve">@psych_Code_NBR_Order_4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@psych_Code_5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7</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@psych_Code_Date_5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DATETIME</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 xml:space="preserve">@psych_Code_NBR_Order_5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@psych_Code_6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7</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@psych_Code_Date_6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DATETIME</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 xml:space="preserve">@psych_Code_NBR_Order_6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@psych_Code_7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7</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@psych_Code_Date_7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DATETIME</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 xml:space="preserve">@psych_Code_NBR_Order_7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@substance_Code_1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7</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@substance_Code_Date_1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DATETIME</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 xml:space="preserve">@substance_Code_NBR_Order_1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@substance_Code_2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7</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@substance_Code_Date_2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DATETIME</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 xml:space="preserve">@substance_Code_NBR_Order_2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@substance_Code_3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7</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@substance_Code_Date_3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DATETIME</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 xml:space="preserve">@CWOPA_ID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12</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AS</w:t>
      </w:r>
    </w:p>
    <w:p w:rsidR="00A932F3" w:rsidRDefault="00A932F3" w:rsidP="00A932F3">
      <w:pPr>
        <w:autoSpaceDE w:val="0"/>
        <w:autoSpaceDN w:val="0"/>
        <w:adjustRightInd w:val="0"/>
        <w:rPr>
          <w:rFonts w:ascii="Courier New" w:hAnsi="Courier New" w:cs="Courier New"/>
          <w:noProof/>
          <w:color w:val="0000FF"/>
          <w:sz w:val="20"/>
          <w:szCs w:val="20"/>
        </w:rPr>
      </w:pP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w:t>
      </w:r>
      <w:r>
        <w:rPr>
          <w:rFonts w:ascii="Courier New" w:hAnsi="Courier New" w:cs="Courier New"/>
          <w:noProof/>
          <w:color w:val="0000FF"/>
          <w:sz w:val="20"/>
          <w:szCs w:val="20"/>
        </w:rPr>
        <w:t>NOCOUNT</w:t>
      </w:r>
      <w:r>
        <w:rPr>
          <w:rFonts w:ascii="Courier New" w:hAnsi="Courier New" w:cs="Courier New"/>
          <w:noProof/>
          <w:sz w:val="20"/>
          <w:szCs w:val="20"/>
        </w:rPr>
        <w:t xml:space="preserve"> </w:t>
      </w:r>
      <w:r>
        <w:rPr>
          <w:rFonts w:ascii="Courier New" w:hAnsi="Courier New" w:cs="Courier New"/>
          <w:noProof/>
          <w:color w:val="0000FF"/>
          <w:sz w:val="20"/>
          <w:szCs w:val="20"/>
        </w:rPr>
        <w:t>ON</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BEGIN</w:t>
      </w:r>
      <w:r>
        <w:rPr>
          <w:rFonts w:ascii="Courier New" w:hAnsi="Courier New" w:cs="Courier New"/>
          <w:noProof/>
          <w:sz w:val="20"/>
          <w:szCs w:val="20"/>
        </w:rPr>
        <w:t xml:space="preserve"> </w:t>
      </w:r>
      <w:r>
        <w:rPr>
          <w:rFonts w:ascii="Courier New" w:hAnsi="Courier New" w:cs="Courier New"/>
          <w:noProof/>
          <w:color w:val="0000FF"/>
          <w:sz w:val="20"/>
          <w:szCs w:val="20"/>
        </w:rPr>
        <w:t>TRY</w:t>
      </w:r>
    </w:p>
    <w:p w:rsidR="00A932F3" w:rsidRDefault="00A932F3" w:rsidP="00A932F3">
      <w:pPr>
        <w:autoSpaceDE w:val="0"/>
        <w:autoSpaceDN w:val="0"/>
        <w:adjustRightInd w:val="0"/>
        <w:rPr>
          <w:rFonts w:ascii="Courier New" w:hAnsi="Courier New" w:cs="Courier New"/>
          <w:noProof/>
          <w:color w:val="0000FF"/>
          <w:sz w:val="20"/>
          <w:szCs w:val="20"/>
        </w:rPr>
      </w:pP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color w:val="0000FF"/>
          <w:sz w:val="20"/>
          <w:szCs w:val="20"/>
        </w:rPr>
        <w:t>BEGIN</w:t>
      </w:r>
      <w:r>
        <w:rPr>
          <w:rFonts w:ascii="Courier New" w:hAnsi="Courier New" w:cs="Courier New"/>
          <w:noProof/>
          <w:sz w:val="20"/>
          <w:szCs w:val="20"/>
        </w:rPr>
        <w:t xml:space="preserve"> </w:t>
      </w:r>
      <w:r>
        <w:rPr>
          <w:rFonts w:ascii="Courier New" w:hAnsi="Courier New" w:cs="Courier New"/>
          <w:noProof/>
          <w:color w:val="0000FF"/>
          <w:sz w:val="20"/>
          <w:szCs w:val="20"/>
        </w:rPr>
        <w:t>TRANSACTION</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INSERT</w:t>
      </w:r>
      <w:r>
        <w:rPr>
          <w:rFonts w:ascii="Courier New" w:hAnsi="Courier New" w:cs="Courier New"/>
          <w:noProof/>
          <w:sz w:val="20"/>
          <w:szCs w:val="20"/>
        </w:rPr>
        <w:t xml:space="preserve"> </w:t>
      </w:r>
      <w:r>
        <w:rPr>
          <w:rFonts w:ascii="Courier New" w:hAnsi="Courier New" w:cs="Courier New"/>
          <w:noProof/>
          <w:color w:val="0000FF"/>
          <w:sz w:val="20"/>
          <w:szCs w:val="20"/>
        </w:rPr>
        <w:t>INTO</w:t>
      </w:r>
      <w:r>
        <w:rPr>
          <w:rFonts w:ascii="Courier New" w:hAnsi="Courier New" w:cs="Courier New"/>
          <w:noProof/>
          <w:sz w:val="20"/>
          <w:szCs w:val="20"/>
        </w:rPr>
        <w:t xml:space="preserve"> PTS</w:t>
      </w:r>
      <w:r>
        <w:rPr>
          <w:rFonts w:ascii="Courier New" w:hAnsi="Courier New" w:cs="Courier New"/>
          <w:noProof/>
          <w:color w:val="808080"/>
          <w:sz w:val="20"/>
          <w:szCs w:val="20"/>
        </w:rPr>
        <w:t>.</w:t>
      </w:r>
      <w:r>
        <w:rPr>
          <w:rFonts w:ascii="Courier New" w:hAnsi="Courier New" w:cs="Courier New"/>
          <w:noProof/>
          <w:sz w:val="20"/>
          <w:szCs w:val="20"/>
        </w:rPr>
        <w:t>T_PNT_AMBTN</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CDE_AMBTN</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IDN_ADMSN_PNT</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DTE_CREATN_RECORD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IDN_USER_CREATN_RECORD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DTE_UPDTD_RECORD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IDN_USER_UPDTD_RECORD</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VALUES</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@ambulationCode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@idn_admsn_pnt</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GETDATE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@CWOPA_ID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GETDATE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@CWOPA_ID</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sz w:val="20"/>
          <w:szCs w:val="20"/>
        </w:rPr>
      </w:pPr>
    </w:p>
    <w:p w:rsidR="00A932F3" w:rsidRDefault="00A932F3" w:rsidP="00A932F3">
      <w:pPr>
        <w:autoSpaceDE w:val="0"/>
        <w:autoSpaceDN w:val="0"/>
        <w:adjustRightInd w:val="0"/>
        <w:rPr>
          <w:rFonts w:ascii="Courier New" w:hAnsi="Courier New" w:cs="Courier New"/>
          <w:noProof/>
          <w:color w:val="FF0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 xml:space="preserve"> @psych_Code_1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808080"/>
          <w:sz w:val="20"/>
          <w:szCs w:val="20"/>
        </w:rPr>
        <w:t>and</w:t>
      </w:r>
      <w:r>
        <w:rPr>
          <w:rFonts w:ascii="Courier New" w:hAnsi="Courier New" w:cs="Courier New"/>
          <w:noProof/>
          <w:sz w:val="20"/>
          <w:szCs w:val="20"/>
        </w:rPr>
        <w:t xml:space="preserve"> </w:t>
      </w:r>
      <w:r>
        <w:rPr>
          <w:rFonts w:ascii="Courier New" w:hAnsi="Courier New" w:cs="Courier New"/>
          <w:noProof/>
          <w:color w:val="FF00FF"/>
          <w:sz w:val="20"/>
          <w:szCs w:val="20"/>
        </w:rPr>
        <w:t>LTRIM</w:t>
      </w:r>
      <w:r>
        <w:rPr>
          <w:rFonts w:ascii="Courier New" w:hAnsi="Courier New" w:cs="Courier New"/>
          <w:noProof/>
          <w:color w:val="808080"/>
          <w:sz w:val="20"/>
          <w:szCs w:val="20"/>
        </w:rPr>
        <w:t>(</w:t>
      </w:r>
      <w:r>
        <w:rPr>
          <w:rFonts w:ascii="Courier New" w:hAnsi="Courier New" w:cs="Courier New"/>
          <w:noProof/>
          <w:color w:val="FF00FF"/>
          <w:sz w:val="20"/>
          <w:szCs w:val="20"/>
        </w:rPr>
        <w:t>RTRIM</w:t>
      </w:r>
      <w:r>
        <w:rPr>
          <w:rFonts w:ascii="Courier New" w:hAnsi="Courier New" w:cs="Courier New"/>
          <w:noProof/>
          <w:color w:val="808080"/>
          <w:sz w:val="20"/>
          <w:szCs w:val="20"/>
        </w:rPr>
        <w:t>(</w:t>
      </w:r>
      <w:r>
        <w:rPr>
          <w:rFonts w:ascii="Courier New" w:hAnsi="Courier New" w:cs="Courier New"/>
          <w:noProof/>
          <w:sz w:val="20"/>
          <w:szCs w:val="20"/>
        </w:rPr>
        <w:t>@psych_Code_1</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w:t>
      </w:r>
      <w:r>
        <w:rPr>
          <w:rFonts w:ascii="Courier New" w:hAnsi="Courier New" w:cs="Courier New"/>
          <w:noProof/>
          <w:color w:val="FF0000"/>
          <w:sz w:val="20"/>
          <w:szCs w:val="20"/>
        </w:rPr>
        <w:t>''</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begin</w:t>
      </w:r>
    </w:p>
    <w:p w:rsidR="00A932F3" w:rsidRDefault="00A932F3" w:rsidP="00A932F3">
      <w:pPr>
        <w:autoSpaceDE w:val="0"/>
        <w:autoSpaceDN w:val="0"/>
        <w:adjustRightInd w:val="0"/>
        <w:rPr>
          <w:rFonts w:ascii="Courier New" w:hAnsi="Courier New" w:cs="Courier New"/>
          <w:noProof/>
          <w:color w:val="0000FF"/>
          <w:sz w:val="20"/>
          <w:szCs w:val="20"/>
        </w:rPr>
      </w:pP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INSERT</w:t>
      </w:r>
      <w:r>
        <w:rPr>
          <w:rFonts w:ascii="Courier New" w:hAnsi="Courier New" w:cs="Courier New"/>
          <w:noProof/>
          <w:sz w:val="20"/>
          <w:szCs w:val="20"/>
        </w:rPr>
        <w:t xml:space="preserve"> </w:t>
      </w:r>
      <w:r>
        <w:rPr>
          <w:rFonts w:ascii="Courier New" w:hAnsi="Courier New" w:cs="Courier New"/>
          <w:noProof/>
          <w:color w:val="0000FF"/>
          <w:sz w:val="20"/>
          <w:szCs w:val="20"/>
        </w:rPr>
        <w:t>INTO</w:t>
      </w:r>
      <w:r>
        <w:rPr>
          <w:rFonts w:ascii="Courier New" w:hAnsi="Courier New" w:cs="Courier New"/>
          <w:noProof/>
          <w:sz w:val="20"/>
          <w:szCs w:val="20"/>
        </w:rPr>
        <w:t xml:space="preserve"> PTS</w:t>
      </w:r>
      <w:r>
        <w:rPr>
          <w:rFonts w:ascii="Courier New" w:hAnsi="Courier New" w:cs="Courier New"/>
          <w:noProof/>
          <w:color w:val="808080"/>
          <w:sz w:val="20"/>
          <w:szCs w:val="20"/>
        </w:rPr>
        <w:t>.</w:t>
      </w:r>
      <w:r>
        <w:rPr>
          <w:rFonts w:ascii="Courier New" w:hAnsi="Courier New" w:cs="Courier New"/>
          <w:noProof/>
          <w:sz w:val="20"/>
          <w:szCs w:val="20"/>
        </w:rPr>
        <w:t>T_PNT_DGNSTC</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DTE_EFFV_DGNSTC</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IND_RECORD_ARCD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NBR_ORDER_DGNSTC</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DTE_CREATN_RECORD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IDN_USER_CREATN_RECORD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DTE_UPDTD_RECORD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IDN_USER_UPDTD_RECORD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IDN_ADMSN_PNT</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IDN_DX</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IDN_TYPE_DGNSTC</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VALUES</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@psych_Code_Date_1</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0</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@psych_Code_NBR_Order_1</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GETDATE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@CWOPA_ID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GETDATE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@CWOPA_ID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@idn_admsn_pnt</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@psych_Code_1</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1</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end</w:t>
      </w:r>
    </w:p>
    <w:p w:rsidR="00A932F3" w:rsidRDefault="00A932F3" w:rsidP="00A932F3">
      <w:pPr>
        <w:autoSpaceDE w:val="0"/>
        <w:autoSpaceDN w:val="0"/>
        <w:adjustRightInd w:val="0"/>
        <w:rPr>
          <w:rFonts w:ascii="Courier New" w:hAnsi="Courier New" w:cs="Courier New"/>
          <w:noProof/>
          <w:color w:val="0000FF"/>
          <w:sz w:val="20"/>
          <w:szCs w:val="20"/>
        </w:rPr>
      </w:pPr>
    </w:p>
    <w:p w:rsidR="00A932F3" w:rsidRDefault="00A932F3" w:rsidP="00A932F3">
      <w:pPr>
        <w:autoSpaceDE w:val="0"/>
        <w:autoSpaceDN w:val="0"/>
        <w:adjustRightInd w:val="0"/>
        <w:rPr>
          <w:rFonts w:ascii="Courier New" w:hAnsi="Courier New" w:cs="Courier New"/>
          <w:noProof/>
          <w:color w:val="FF0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 xml:space="preserve"> @psych_Code_2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808080"/>
          <w:sz w:val="20"/>
          <w:szCs w:val="20"/>
        </w:rPr>
        <w:t>and</w:t>
      </w:r>
      <w:r>
        <w:rPr>
          <w:rFonts w:ascii="Courier New" w:hAnsi="Courier New" w:cs="Courier New"/>
          <w:noProof/>
          <w:sz w:val="20"/>
          <w:szCs w:val="20"/>
        </w:rPr>
        <w:t xml:space="preserve"> </w:t>
      </w:r>
      <w:r>
        <w:rPr>
          <w:rFonts w:ascii="Courier New" w:hAnsi="Courier New" w:cs="Courier New"/>
          <w:noProof/>
          <w:color w:val="FF00FF"/>
          <w:sz w:val="20"/>
          <w:szCs w:val="20"/>
        </w:rPr>
        <w:t>LTRIM</w:t>
      </w:r>
      <w:r>
        <w:rPr>
          <w:rFonts w:ascii="Courier New" w:hAnsi="Courier New" w:cs="Courier New"/>
          <w:noProof/>
          <w:color w:val="808080"/>
          <w:sz w:val="20"/>
          <w:szCs w:val="20"/>
        </w:rPr>
        <w:t>(</w:t>
      </w:r>
      <w:r>
        <w:rPr>
          <w:rFonts w:ascii="Courier New" w:hAnsi="Courier New" w:cs="Courier New"/>
          <w:noProof/>
          <w:color w:val="FF00FF"/>
          <w:sz w:val="20"/>
          <w:szCs w:val="20"/>
        </w:rPr>
        <w:t>RTRIM</w:t>
      </w:r>
      <w:r>
        <w:rPr>
          <w:rFonts w:ascii="Courier New" w:hAnsi="Courier New" w:cs="Courier New"/>
          <w:noProof/>
          <w:color w:val="808080"/>
          <w:sz w:val="20"/>
          <w:szCs w:val="20"/>
        </w:rPr>
        <w:t>(</w:t>
      </w:r>
      <w:r>
        <w:rPr>
          <w:rFonts w:ascii="Courier New" w:hAnsi="Courier New" w:cs="Courier New"/>
          <w:noProof/>
          <w:sz w:val="20"/>
          <w:szCs w:val="20"/>
        </w:rPr>
        <w:t>@psych_Code_2</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w:t>
      </w:r>
      <w:r>
        <w:rPr>
          <w:rFonts w:ascii="Courier New" w:hAnsi="Courier New" w:cs="Courier New"/>
          <w:noProof/>
          <w:color w:val="FF0000"/>
          <w:sz w:val="20"/>
          <w:szCs w:val="20"/>
        </w:rPr>
        <w:t>''</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begin</w:t>
      </w:r>
    </w:p>
    <w:p w:rsidR="00A932F3" w:rsidRDefault="00A932F3" w:rsidP="00A932F3">
      <w:pPr>
        <w:autoSpaceDE w:val="0"/>
        <w:autoSpaceDN w:val="0"/>
        <w:adjustRightInd w:val="0"/>
        <w:rPr>
          <w:rFonts w:ascii="Courier New" w:hAnsi="Courier New" w:cs="Courier New"/>
          <w:noProof/>
          <w:color w:val="0000FF"/>
          <w:sz w:val="20"/>
          <w:szCs w:val="20"/>
        </w:rPr>
      </w:pP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INSERT</w:t>
      </w:r>
      <w:r>
        <w:rPr>
          <w:rFonts w:ascii="Courier New" w:hAnsi="Courier New" w:cs="Courier New"/>
          <w:noProof/>
          <w:sz w:val="20"/>
          <w:szCs w:val="20"/>
        </w:rPr>
        <w:t xml:space="preserve"> </w:t>
      </w:r>
      <w:r>
        <w:rPr>
          <w:rFonts w:ascii="Courier New" w:hAnsi="Courier New" w:cs="Courier New"/>
          <w:noProof/>
          <w:color w:val="0000FF"/>
          <w:sz w:val="20"/>
          <w:szCs w:val="20"/>
        </w:rPr>
        <w:t>INTO</w:t>
      </w:r>
      <w:r>
        <w:rPr>
          <w:rFonts w:ascii="Courier New" w:hAnsi="Courier New" w:cs="Courier New"/>
          <w:noProof/>
          <w:sz w:val="20"/>
          <w:szCs w:val="20"/>
        </w:rPr>
        <w:t xml:space="preserve"> PTS</w:t>
      </w:r>
      <w:r>
        <w:rPr>
          <w:rFonts w:ascii="Courier New" w:hAnsi="Courier New" w:cs="Courier New"/>
          <w:noProof/>
          <w:color w:val="808080"/>
          <w:sz w:val="20"/>
          <w:szCs w:val="20"/>
        </w:rPr>
        <w:t>.</w:t>
      </w:r>
      <w:r>
        <w:rPr>
          <w:rFonts w:ascii="Courier New" w:hAnsi="Courier New" w:cs="Courier New"/>
          <w:noProof/>
          <w:sz w:val="20"/>
          <w:szCs w:val="20"/>
        </w:rPr>
        <w:t>T_PNT_DGNSTC</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DTE_EFFV_DGNSTC</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IND_RECORD_ARCD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NBR_ORDER_DGNSTC</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DTE_CREATN_RECORD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IDN_USER_CREATN_RECORD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DTE_UPDTD_RECORD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IDN_USER_UPDTD_RECORD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IDN_ADMSN_PNT</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IDN_DX</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IDN_TYPE_DGNSTC</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VALUES</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@psych_Code_Date_2</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0</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@psych_Code_NBR_Order_2</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GETDATE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@CWOPA_ID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GETDATE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@CWOPA_ID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@idn_admsn_pnt</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@psych_Code_2</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1</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end</w:t>
      </w:r>
    </w:p>
    <w:p w:rsidR="00A932F3" w:rsidRDefault="00A932F3" w:rsidP="00A932F3">
      <w:pPr>
        <w:autoSpaceDE w:val="0"/>
        <w:autoSpaceDN w:val="0"/>
        <w:adjustRightInd w:val="0"/>
        <w:rPr>
          <w:rFonts w:ascii="Courier New" w:hAnsi="Courier New" w:cs="Courier New"/>
          <w:noProof/>
          <w:color w:val="0000FF"/>
          <w:sz w:val="20"/>
          <w:szCs w:val="20"/>
        </w:rPr>
      </w:pPr>
    </w:p>
    <w:p w:rsidR="00A932F3" w:rsidRDefault="00A932F3" w:rsidP="00A932F3">
      <w:pPr>
        <w:autoSpaceDE w:val="0"/>
        <w:autoSpaceDN w:val="0"/>
        <w:adjustRightInd w:val="0"/>
        <w:rPr>
          <w:rFonts w:ascii="Courier New" w:hAnsi="Courier New" w:cs="Courier New"/>
          <w:noProof/>
          <w:color w:val="FF0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 xml:space="preserve"> @psych_Code_3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808080"/>
          <w:sz w:val="20"/>
          <w:szCs w:val="20"/>
        </w:rPr>
        <w:t>and</w:t>
      </w:r>
      <w:r>
        <w:rPr>
          <w:rFonts w:ascii="Courier New" w:hAnsi="Courier New" w:cs="Courier New"/>
          <w:noProof/>
          <w:sz w:val="20"/>
          <w:szCs w:val="20"/>
        </w:rPr>
        <w:t xml:space="preserve"> </w:t>
      </w:r>
      <w:r>
        <w:rPr>
          <w:rFonts w:ascii="Courier New" w:hAnsi="Courier New" w:cs="Courier New"/>
          <w:noProof/>
          <w:color w:val="FF00FF"/>
          <w:sz w:val="20"/>
          <w:szCs w:val="20"/>
        </w:rPr>
        <w:t>LTRIM</w:t>
      </w:r>
      <w:r>
        <w:rPr>
          <w:rFonts w:ascii="Courier New" w:hAnsi="Courier New" w:cs="Courier New"/>
          <w:noProof/>
          <w:color w:val="808080"/>
          <w:sz w:val="20"/>
          <w:szCs w:val="20"/>
        </w:rPr>
        <w:t>(</w:t>
      </w:r>
      <w:r>
        <w:rPr>
          <w:rFonts w:ascii="Courier New" w:hAnsi="Courier New" w:cs="Courier New"/>
          <w:noProof/>
          <w:color w:val="FF00FF"/>
          <w:sz w:val="20"/>
          <w:szCs w:val="20"/>
        </w:rPr>
        <w:t>RTRIM</w:t>
      </w:r>
      <w:r>
        <w:rPr>
          <w:rFonts w:ascii="Courier New" w:hAnsi="Courier New" w:cs="Courier New"/>
          <w:noProof/>
          <w:color w:val="808080"/>
          <w:sz w:val="20"/>
          <w:szCs w:val="20"/>
        </w:rPr>
        <w:t>(</w:t>
      </w:r>
      <w:r>
        <w:rPr>
          <w:rFonts w:ascii="Courier New" w:hAnsi="Courier New" w:cs="Courier New"/>
          <w:noProof/>
          <w:sz w:val="20"/>
          <w:szCs w:val="20"/>
        </w:rPr>
        <w:t>@psych_Code_3</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w:t>
      </w:r>
      <w:r>
        <w:rPr>
          <w:rFonts w:ascii="Courier New" w:hAnsi="Courier New" w:cs="Courier New"/>
          <w:noProof/>
          <w:color w:val="FF0000"/>
          <w:sz w:val="20"/>
          <w:szCs w:val="20"/>
        </w:rPr>
        <w:t>''</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begin</w:t>
      </w:r>
    </w:p>
    <w:p w:rsidR="00A932F3" w:rsidRDefault="00A932F3" w:rsidP="00A932F3">
      <w:pPr>
        <w:autoSpaceDE w:val="0"/>
        <w:autoSpaceDN w:val="0"/>
        <w:adjustRightInd w:val="0"/>
        <w:rPr>
          <w:rFonts w:ascii="Courier New" w:hAnsi="Courier New" w:cs="Courier New"/>
          <w:noProof/>
          <w:color w:val="0000FF"/>
          <w:sz w:val="20"/>
          <w:szCs w:val="20"/>
        </w:rPr>
      </w:pP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INSERT</w:t>
      </w:r>
      <w:r>
        <w:rPr>
          <w:rFonts w:ascii="Courier New" w:hAnsi="Courier New" w:cs="Courier New"/>
          <w:noProof/>
          <w:sz w:val="20"/>
          <w:szCs w:val="20"/>
        </w:rPr>
        <w:t xml:space="preserve"> </w:t>
      </w:r>
      <w:r>
        <w:rPr>
          <w:rFonts w:ascii="Courier New" w:hAnsi="Courier New" w:cs="Courier New"/>
          <w:noProof/>
          <w:color w:val="0000FF"/>
          <w:sz w:val="20"/>
          <w:szCs w:val="20"/>
        </w:rPr>
        <w:t>INTO</w:t>
      </w:r>
      <w:r>
        <w:rPr>
          <w:rFonts w:ascii="Courier New" w:hAnsi="Courier New" w:cs="Courier New"/>
          <w:noProof/>
          <w:sz w:val="20"/>
          <w:szCs w:val="20"/>
        </w:rPr>
        <w:t xml:space="preserve"> PTS</w:t>
      </w:r>
      <w:r>
        <w:rPr>
          <w:rFonts w:ascii="Courier New" w:hAnsi="Courier New" w:cs="Courier New"/>
          <w:noProof/>
          <w:color w:val="808080"/>
          <w:sz w:val="20"/>
          <w:szCs w:val="20"/>
        </w:rPr>
        <w:t>.</w:t>
      </w:r>
      <w:r>
        <w:rPr>
          <w:rFonts w:ascii="Courier New" w:hAnsi="Courier New" w:cs="Courier New"/>
          <w:noProof/>
          <w:sz w:val="20"/>
          <w:szCs w:val="20"/>
        </w:rPr>
        <w:t>T_PNT_DGNSTC</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DTE_EFFV_DGNSTC</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IND_RECORD_ARCD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NBR_ORDER_DGNSTC</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DTE_CREATN_RECORD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IDN_USER_CREATN_RECORD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DTE_UPDTD_RECORD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IDN_USER_UPDTD_RECORD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IDN_ADMSN_PNT</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IDN_DX</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IDN_TYPE_DGNSTC</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VALUES</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@psych_Code_Date_3</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0</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@psych_Code_NBR_Order_3</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GETDATE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@CWOPA_ID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GETDATE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@CWOPA_ID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@idn_admsn_pnt</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@psych_Code_3</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1</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end</w:t>
      </w:r>
    </w:p>
    <w:p w:rsidR="00A932F3" w:rsidRDefault="00A932F3" w:rsidP="00A932F3">
      <w:pPr>
        <w:autoSpaceDE w:val="0"/>
        <w:autoSpaceDN w:val="0"/>
        <w:adjustRightInd w:val="0"/>
        <w:rPr>
          <w:rFonts w:ascii="Courier New" w:hAnsi="Courier New" w:cs="Courier New"/>
          <w:noProof/>
          <w:color w:val="0000FF"/>
          <w:sz w:val="20"/>
          <w:szCs w:val="20"/>
        </w:rPr>
      </w:pPr>
    </w:p>
    <w:p w:rsidR="00A932F3" w:rsidRDefault="00A932F3" w:rsidP="00A932F3">
      <w:pPr>
        <w:autoSpaceDE w:val="0"/>
        <w:autoSpaceDN w:val="0"/>
        <w:adjustRightInd w:val="0"/>
        <w:rPr>
          <w:rFonts w:ascii="Courier New" w:hAnsi="Courier New" w:cs="Courier New"/>
          <w:noProof/>
          <w:color w:val="FF0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 xml:space="preserve"> @psych_Code_4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808080"/>
          <w:sz w:val="20"/>
          <w:szCs w:val="20"/>
        </w:rPr>
        <w:t>and</w:t>
      </w:r>
      <w:r>
        <w:rPr>
          <w:rFonts w:ascii="Courier New" w:hAnsi="Courier New" w:cs="Courier New"/>
          <w:noProof/>
          <w:sz w:val="20"/>
          <w:szCs w:val="20"/>
        </w:rPr>
        <w:t xml:space="preserve"> </w:t>
      </w:r>
      <w:r>
        <w:rPr>
          <w:rFonts w:ascii="Courier New" w:hAnsi="Courier New" w:cs="Courier New"/>
          <w:noProof/>
          <w:color w:val="FF00FF"/>
          <w:sz w:val="20"/>
          <w:szCs w:val="20"/>
        </w:rPr>
        <w:t>LTRIM</w:t>
      </w:r>
      <w:r>
        <w:rPr>
          <w:rFonts w:ascii="Courier New" w:hAnsi="Courier New" w:cs="Courier New"/>
          <w:noProof/>
          <w:color w:val="808080"/>
          <w:sz w:val="20"/>
          <w:szCs w:val="20"/>
        </w:rPr>
        <w:t>(</w:t>
      </w:r>
      <w:r>
        <w:rPr>
          <w:rFonts w:ascii="Courier New" w:hAnsi="Courier New" w:cs="Courier New"/>
          <w:noProof/>
          <w:color w:val="FF00FF"/>
          <w:sz w:val="20"/>
          <w:szCs w:val="20"/>
        </w:rPr>
        <w:t>RTRIM</w:t>
      </w:r>
      <w:r>
        <w:rPr>
          <w:rFonts w:ascii="Courier New" w:hAnsi="Courier New" w:cs="Courier New"/>
          <w:noProof/>
          <w:color w:val="808080"/>
          <w:sz w:val="20"/>
          <w:szCs w:val="20"/>
        </w:rPr>
        <w:t>(</w:t>
      </w:r>
      <w:r>
        <w:rPr>
          <w:rFonts w:ascii="Courier New" w:hAnsi="Courier New" w:cs="Courier New"/>
          <w:noProof/>
          <w:sz w:val="20"/>
          <w:szCs w:val="20"/>
        </w:rPr>
        <w:t>@psych_Code_4</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w:t>
      </w:r>
      <w:r>
        <w:rPr>
          <w:rFonts w:ascii="Courier New" w:hAnsi="Courier New" w:cs="Courier New"/>
          <w:noProof/>
          <w:color w:val="FF0000"/>
          <w:sz w:val="20"/>
          <w:szCs w:val="20"/>
        </w:rPr>
        <w:t>''</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begin</w:t>
      </w:r>
    </w:p>
    <w:p w:rsidR="00A932F3" w:rsidRDefault="00A932F3" w:rsidP="00A932F3">
      <w:pPr>
        <w:autoSpaceDE w:val="0"/>
        <w:autoSpaceDN w:val="0"/>
        <w:adjustRightInd w:val="0"/>
        <w:rPr>
          <w:rFonts w:ascii="Courier New" w:hAnsi="Courier New" w:cs="Courier New"/>
          <w:noProof/>
          <w:color w:val="0000FF"/>
          <w:sz w:val="20"/>
          <w:szCs w:val="20"/>
        </w:rPr>
      </w:pP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INSERT</w:t>
      </w:r>
      <w:r>
        <w:rPr>
          <w:rFonts w:ascii="Courier New" w:hAnsi="Courier New" w:cs="Courier New"/>
          <w:noProof/>
          <w:sz w:val="20"/>
          <w:szCs w:val="20"/>
        </w:rPr>
        <w:t xml:space="preserve"> </w:t>
      </w:r>
      <w:r>
        <w:rPr>
          <w:rFonts w:ascii="Courier New" w:hAnsi="Courier New" w:cs="Courier New"/>
          <w:noProof/>
          <w:color w:val="0000FF"/>
          <w:sz w:val="20"/>
          <w:szCs w:val="20"/>
        </w:rPr>
        <w:t>INTO</w:t>
      </w:r>
      <w:r>
        <w:rPr>
          <w:rFonts w:ascii="Courier New" w:hAnsi="Courier New" w:cs="Courier New"/>
          <w:noProof/>
          <w:sz w:val="20"/>
          <w:szCs w:val="20"/>
        </w:rPr>
        <w:t xml:space="preserve"> PTS</w:t>
      </w:r>
      <w:r>
        <w:rPr>
          <w:rFonts w:ascii="Courier New" w:hAnsi="Courier New" w:cs="Courier New"/>
          <w:noProof/>
          <w:color w:val="808080"/>
          <w:sz w:val="20"/>
          <w:szCs w:val="20"/>
        </w:rPr>
        <w:t>.</w:t>
      </w:r>
      <w:r>
        <w:rPr>
          <w:rFonts w:ascii="Courier New" w:hAnsi="Courier New" w:cs="Courier New"/>
          <w:noProof/>
          <w:sz w:val="20"/>
          <w:szCs w:val="20"/>
        </w:rPr>
        <w:t>T_PNT_DGNSTC</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DTE_EFFV_DGNSTC</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IND_RECORD_ARCD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NBR_ORDER_DGNSTC</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DTE_CREATN_RECORD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IDN_USER_CREATN_RECORD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DTE_UPDTD_RECORD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IDN_USER_UPDTD_RECORD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IDN_ADMSN_PNT</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IDN_DX</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IDN_TYPE_DGNSTC</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VALUES</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@psych_Code_Date_4</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0</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@psych_Code_NBR_Order_4</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GETDATE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@CWOPA_ID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GETDATE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@CWOPA_ID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@idn_admsn_pnt</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@psych_Code_4</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1</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end</w:t>
      </w:r>
    </w:p>
    <w:p w:rsidR="00A932F3" w:rsidRDefault="00A932F3" w:rsidP="00A932F3">
      <w:pPr>
        <w:autoSpaceDE w:val="0"/>
        <w:autoSpaceDN w:val="0"/>
        <w:adjustRightInd w:val="0"/>
        <w:rPr>
          <w:rFonts w:ascii="Courier New" w:hAnsi="Courier New" w:cs="Courier New"/>
          <w:noProof/>
          <w:color w:val="0000FF"/>
          <w:sz w:val="20"/>
          <w:szCs w:val="20"/>
        </w:rPr>
      </w:pPr>
    </w:p>
    <w:p w:rsidR="00A932F3" w:rsidRDefault="00A932F3" w:rsidP="00A932F3">
      <w:pPr>
        <w:autoSpaceDE w:val="0"/>
        <w:autoSpaceDN w:val="0"/>
        <w:adjustRightInd w:val="0"/>
        <w:rPr>
          <w:rFonts w:ascii="Courier New" w:hAnsi="Courier New" w:cs="Courier New"/>
          <w:noProof/>
          <w:color w:val="FF0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 xml:space="preserve"> @psych_Code_5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808080"/>
          <w:sz w:val="20"/>
          <w:szCs w:val="20"/>
        </w:rPr>
        <w:t>and</w:t>
      </w:r>
      <w:r>
        <w:rPr>
          <w:rFonts w:ascii="Courier New" w:hAnsi="Courier New" w:cs="Courier New"/>
          <w:noProof/>
          <w:sz w:val="20"/>
          <w:szCs w:val="20"/>
        </w:rPr>
        <w:t xml:space="preserve"> </w:t>
      </w:r>
      <w:r>
        <w:rPr>
          <w:rFonts w:ascii="Courier New" w:hAnsi="Courier New" w:cs="Courier New"/>
          <w:noProof/>
          <w:color w:val="FF00FF"/>
          <w:sz w:val="20"/>
          <w:szCs w:val="20"/>
        </w:rPr>
        <w:t>LTRIM</w:t>
      </w:r>
      <w:r>
        <w:rPr>
          <w:rFonts w:ascii="Courier New" w:hAnsi="Courier New" w:cs="Courier New"/>
          <w:noProof/>
          <w:color w:val="808080"/>
          <w:sz w:val="20"/>
          <w:szCs w:val="20"/>
        </w:rPr>
        <w:t>(</w:t>
      </w:r>
      <w:r>
        <w:rPr>
          <w:rFonts w:ascii="Courier New" w:hAnsi="Courier New" w:cs="Courier New"/>
          <w:noProof/>
          <w:color w:val="FF00FF"/>
          <w:sz w:val="20"/>
          <w:szCs w:val="20"/>
        </w:rPr>
        <w:t>RTRIM</w:t>
      </w:r>
      <w:r>
        <w:rPr>
          <w:rFonts w:ascii="Courier New" w:hAnsi="Courier New" w:cs="Courier New"/>
          <w:noProof/>
          <w:color w:val="808080"/>
          <w:sz w:val="20"/>
          <w:szCs w:val="20"/>
        </w:rPr>
        <w:t>(</w:t>
      </w:r>
      <w:r>
        <w:rPr>
          <w:rFonts w:ascii="Courier New" w:hAnsi="Courier New" w:cs="Courier New"/>
          <w:noProof/>
          <w:sz w:val="20"/>
          <w:szCs w:val="20"/>
        </w:rPr>
        <w:t>@psych_Code_5</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w:t>
      </w:r>
      <w:r>
        <w:rPr>
          <w:rFonts w:ascii="Courier New" w:hAnsi="Courier New" w:cs="Courier New"/>
          <w:noProof/>
          <w:color w:val="FF0000"/>
          <w:sz w:val="20"/>
          <w:szCs w:val="20"/>
        </w:rPr>
        <w:t>''</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begin</w:t>
      </w:r>
    </w:p>
    <w:p w:rsidR="00A932F3" w:rsidRDefault="00A932F3" w:rsidP="00A932F3">
      <w:pPr>
        <w:autoSpaceDE w:val="0"/>
        <w:autoSpaceDN w:val="0"/>
        <w:adjustRightInd w:val="0"/>
        <w:rPr>
          <w:rFonts w:ascii="Courier New" w:hAnsi="Courier New" w:cs="Courier New"/>
          <w:noProof/>
          <w:color w:val="0000FF"/>
          <w:sz w:val="20"/>
          <w:szCs w:val="20"/>
        </w:rPr>
      </w:pP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INSERT</w:t>
      </w:r>
      <w:r>
        <w:rPr>
          <w:rFonts w:ascii="Courier New" w:hAnsi="Courier New" w:cs="Courier New"/>
          <w:noProof/>
          <w:sz w:val="20"/>
          <w:szCs w:val="20"/>
        </w:rPr>
        <w:t xml:space="preserve"> </w:t>
      </w:r>
      <w:r>
        <w:rPr>
          <w:rFonts w:ascii="Courier New" w:hAnsi="Courier New" w:cs="Courier New"/>
          <w:noProof/>
          <w:color w:val="0000FF"/>
          <w:sz w:val="20"/>
          <w:szCs w:val="20"/>
        </w:rPr>
        <w:t>INTO</w:t>
      </w:r>
      <w:r>
        <w:rPr>
          <w:rFonts w:ascii="Courier New" w:hAnsi="Courier New" w:cs="Courier New"/>
          <w:noProof/>
          <w:sz w:val="20"/>
          <w:szCs w:val="20"/>
        </w:rPr>
        <w:t xml:space="preserve"> PTS</w:t>
      </w:r>
      <w:r>
        <w:rPr>
          <w:rFonts w:ascii="Courier New" w:hAnsi="Courier New" w:cs="Courier New"/>
          <w:noProof/>
          <w:color w:val="808080"/>
          <w:sz w:val="20"/>
          <w:szCs w:val="20"/>
        </w:rPr>
        <w:t>.</w:t>
      </w:r>
      <w:r>
        <w:rPr>
          <w:rFonts w:ascii="Courier New" w:hAnsi="Courier New" w:cs="Courier New"/>
          <w:noProof/>
          <w:sz w:val="20"/>
          <w:szCs w:val="20"/>
        </w:rPr>
        <w:t>T_PNT_DGNSTC</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DTE_EFFV_DGNSTC</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IND_RECORD_ARCD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NBR_ORDER_DGNSTC</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DTE_CREATN_RECORD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IDN_USER_CREATN_RECORD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DTE_UPDTD_RECORD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IDN_USER_UPDTD_RECORD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IDN_ADMSN_PNT</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IDN_DX</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IDN_TYPE_DGNSTC</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VALUES</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@psych_Code_Date_5</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0</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@psych_Code_NBR_Order_5</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GETDATE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@CWOPA_ID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GETDATE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@CWOPA_ID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@idn_admsn_pnt</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@psych_Code_5</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1</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end</w:t>
      </w:r>
    </w:p>
    <w:p w:rsidR="00A932F3" w:rsidRDefault="00A932F3" w:rsidP="00A932F3">
      <w:pPr>
        <w:autoSpaceDE w:val="0"/>
        <w:autoSpaceDN w:val="0"/>
        <w:adjustRightInd w:val="0"/>
        <w:rPr>
          <w:rFonts w:ascii="Courier New" w:hAnsi="Courier New" w:cs="Courier New"/>
          <w:noProof/>
          <w:color w:val="0000FF"/>
          <w:sz w:val="20"/>
          <w:szCs w:val="20"/>
        </w:rPr>
      </w:pPr>
    </w:p>
    <w:p w:rsidR="00A932F3" w:rsidRDefault="00A932F3" w:rsidP="00A932F3">
      <w:pPr>
        <w:autoSpaceDE w:val="0"/>
        <w:autoSpaceDN w:val="0"/>
        <w:adjustRightInd w:val="0"/>
        <w:rPr>
          <w:rFonts w:ascii="Courier New" w:hAnsi="Courier New" w:cs="Courier New"/>
          <w:noProof/>
          <w:color w:val="FF0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 xml:space="preserve"> @psych_Code_6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808080"/>
          <w:sz w:val="20"/>
          <w:szCs w:val="20"/>
        </w:rPr>
        <w:t>and</w:t>
      </w:r>
      <w:r>
        <w:rPr>
          <w:rFonts w:ascii="Courier New" w:hAnsi="Courier New" w:cs="Courier New"/>
          <w:noProof/>
          <w:sz w:val="20"/>
          <w:szCs w:val="20"/>
        </w:rPr>
        <w:t xml:space="preserve"> </w:t>
      </w:r>
      <w:r>
        <w:rPr>
          <w:rFonts w:ascii="Courier New" w:hAnsi="Courier New" w:cs="Courier New"/>
          <w:noProof/>
          <w:color w:val="FF00FF"/>
          <w:sz w:val="20"/>
          <w:szCs w:val="20"/>
        </w:rPr>
        <w:t>LTRIM</w:t>
      </w:r>
      <w:r>
        <w:rPr>
          <w:rFonts w:ascii="Courier New" w:hAnsi="Courier New" w:cs="Courier New"/>
          <w:noProof/>
          <w:color w:val="808080"/>
          <w:sz w:val="20"/>
          <w:szCs w:val="20"/>
        </w:rPr>
        <w:t>(</w:t>
      </w:r>
      <w:r>
        <w:rPr>
          <w:rFonts w:ascii="Courier New" w:hAnsi="Courier New" w:cs="Courier New"/>
          <w:noProof/>
          <w:color w:val="FF00FF"/>
          <w:sz w:val="20"/>
          <w:szCs w:val="20"/>
        </w:rPr>
        <w:t>RTRIM</w:t>
      </w:r>
      <w:r>
        <w:rPr>
          <w:rFonts w:ascii="Courier New" w:hAnsi="Courier New" w:cs="Courier New"/>
          <w:noProof/>
          <w:color w:val="808080"/>
          <w:sz w:val="20"/>
          <w:szCs w:val="20"/>
        </w:rPr>
        <w:t>(</w:t>
      </w:r>
      <w:r>
        <w:rPr>
          <w:rFonts w:ascii="Courier New" w:hAnsi="Courier New" w:cs="Courier New"/>
          <w:noProof/>
          <w:sz w:val="20"/>
          <w:szCs w:val="20"/>
        </w:rPr>
        <w:t>@psych_Code_6</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w:t>
      </w:r>
      <w:r>
        <w:rPr>
          <w:rFonts w:ascii="Courier New" w:hAnsi="Courier New" w:cs="Courier New"/>
          <w:noProof/>
          <w:color w:val="FF0000"/>
          <w:sz w:val="20"/>
          <w:szCs w:val="20"/>
        </w:rPr>
        <w:t>''</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begin</w:t>
      </w:r>
    </w:p>
    <w:p w:rsidR="00A932F3" w:rsidRDefault="00A932F3" w:rsidP="00A932F3">
      <w:pPr>
        <w:autoSpaceDE w:val="0"/>
        <w:autoSpaceDN w:val="0"/>
        <w:adjustRightInd w:val="0"/>
        <w:rPr>
          <w:rFonts w:ascii="Courier New" w:hAnsi="Courier New" w:cs="Courier New"/>
          <w:noProof/>
          <w:color w:val="0000FF"/>
          <w:sz w:val="20"/>
          <w:szCs w:val="20"/>
        </w:rPr>
      </w:pP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INSERT</w:t>
      </w:r>
      <w:r>
        <w:rPr>
          <w:rFonts w:ascii="Courier New" w:hAnsi="Courier New" w:cs="Courier New"/>
          <w:noProof/>
          <w:sz w:val="20"/>
          <w:szCs w:val="20"/>
        </w:rPr>
        <w:t xml:space="preserve"> </w:t>
      </w:r>
      <w:r>
        <w:rPr>
          <w:rFonts w:ascii="Courier New" w:hAnsi="Courier New" w:cs="Courier New"/>
          <w:noProof/>
          <w:color w:val="0000FF"/>
          <w:sz w:val="20"/>
          <w:szCs w:val="20"/>
        </w:rPr>
        <w:t>INTO</w:t>
      </w:r>
      <w:r>
        <w:rPr>
          <w:rFonts w:ascii="Courier New" w:hAnsi="Courier New" w:cs="Courier New"/>
          <w:noProof/>
          <w:sz w:val="20"/>
          <w:szCs w:val="20"/>
        </w:rPr>
        <w:t xml:space="preserve"> PTS</w:t>
      </w:r>
      <w:r>
        <w:rPr>
          <w:rFonts w:ascii="Courier New" w:hAnsi="Courier New" w:cs="Courier New"/>
          <w:noProof/>
          <w:color w:val="808080"/>
          <w:sz w:val="20"/>
          <w:szCs w:val="20"/>
        </w:rPr>
        <w:t>.</w:t>
      </w:r>
      <w:r>
        <w:rPr>
          <w:rFonts w:ascii="Courier New" w:hAnsi="Courier New" w:cs="Courier New"/>
          <w:noProof/>
          <w:sz w:val="20"/>
          <w:szCs w:val="20"/>
        </w:rPr>
        <w:t>T_PNT_DGNSTC</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DTE_EFFV_DGNSTC</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IND_RECORD_ARCD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NBR_ORDER_DGNSTC</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DTE_CREATN_RECORD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IDN_USER_CREATN_RECORD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DTE_UPDTD_RECORD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IDN_USER_UPDTD_RECORD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IDN_ADMSN_PNT</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IDN_DX</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IDN_TYPE_DGNSTC</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VALUES</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@psych_Code_Date_6</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0</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@psych_Code_NBR_Order_6</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GETDATE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@CWOPA_ID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GETDATE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@CWOPA_ID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@idn_admsn_pnt</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@psych_Code_6</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1</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end</w:t>
      </w:r>
    </w:p>
    <w:p w:rsidR="00A932F3" w:rsidRDefault="00A932F3" w:rsidP="00A932F3">
      <w:pPr>
        <w:autoSpaceDE w:val="0"/>
        <w:autoSpaceDN w:val="0"/>
        <w:adjustRightInd w:val="0"/>
        <w:rPr>
          <w:rFonts w:ascii="Courier New" w:hAnsi="Courier New" w:cs="Courier New"/>
          <w:noProof/>
          <w:color w:val="0000FF"/>
          <w:sz w:val="20"/>
          <w:szCs w:val="20"/>
        </w:rPr>
      </w:pPr>
    </w:p>
    <w:p w:rsidR="00A932F3" w:rsidRDefault="00A932F3" w:rsidP="00A932F3">
      <w:pPr>
        <w:autoSpaceDE w:val="0"/>
        <w:autoSpaceDN w:val="0"/>
        <w:adjustRightInd w:val="0"/>
        <w:rPr>
          <w:rFonts w:ascii="Courier New" w:hAnsi="Courier New" w:cs="Courier New"/>
          <w:noProof/>
          <w:color w:val="FF0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 xml:space="preserve"> @psych_Code_7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808080"/>
          <w:sz w:val="20"/>
          <w:szCs w:val="20"/>
        </w:rPr>
        <w:t>and</w:t>
      </w:r>
      <w:r>
        <w:rPr>
          <w:rFonts w:ascii="Courier New" w:hAnsi="Courier New" w:cs="Courier New"/>
          <w:noProof/>
          <w:sz w:val="20"/>
          <w:szCs w:val="20"/>
        </w:rPr>
        <w:t xml:space="preserve"> </w:t>
      </w:r>
      <w:r>
        <w:rPr>
          <w:rFonts w:ascii="Courier New" w:hAnsi="Courier New" w:cs="Courier New"/>
          <w:noProof/>
          <w:color w:val="FF00FF"/>
          <w:sz w:val="20"/>
          <w:szCs w:val="20"/>
        </w:rPr>
        <w:t>LTRIM</w:t>
      </w:r>
      <w:r>
        <w:rPr>
          <w:rFonts w:ascii="Courier New" w:hAnsi="Courier New" w:cs="Courier New"/>
          <w:noProof/>
          <w:color w:val="808080"/>
          <w:sz w:val="20"/>
          <w:szCs w:val="20"/>
        </w:rPr>
        <w:t>(</w:t>
      </w:r>
      <w:r>
        <w:rPr>
          <w:rFonts w:ascii="Courier New" w:hAnsi="Courier New" w:cs="Courier New"/>
          <w:noProof/>
          <w:color w:val="FF00FF"/>
          <w:sz w:val="20"/>
          <w:szCs w:val="20"/>
        </w:rPr>
        <w:t>RTRIM</w:t>
      </w:r>
      <w:r>
        <w:rPr>
          <w:rFonts w:ascii="Courier New" w:hAnsi="Courier New" w:cs="Courier New"/>
          <w:noProof/>
          <w:color w:val="808080"/>
          <w:sz w:val="20"/>
          <w:szCs w:val="20"/>
        </w:rPr>
        <w:t>(</w:t>
      </w:r>
      <w:r>
        <w:rPr>
          <w:rFonts w:ascii="Courier New" w:hAnsi="Courier New" w:cs="Courier New"/>
          <w:noProof/>
          <w:sz w:val="20"/>
          <w:szCs w:val="20"/>
        </w:rPr>
        <w:t>@psych_Code_7</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w:t>
      </w:r>
      <w:r>
        <w:rPr>
          <w:rFonts w:ascii="Courier New" w:hAnsi="Courier New" w:cs="Courier New"/>
          <w:noProof/>
          <w:color w:val="FF0000"/>
          <w:sz w:val="20"/>
          <w:szCs w:val="20"/>
        </w:rPr>
        <w:t>''</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begin</w:t>
      </w:r>
    </w:p>
    <w:p w:rsidR="00A932F3" w:rsidRDefault="00A932F3" w:rsidP="00A932F3">
      <w:pPr>
        <w:autoSpaceDE w:val="0"/>
        <w:autoSpaceDN w:val="0"/>
        <w:adjustRightInd w:val="0"/>
        <w:rPr>
          <w:rFonts w:ascii="Courier New" w:hAnsi="Courier New" w:cs="Courier New"/>
          <w:noProof/>
          <w:color w:val="0000FF"/>
          <w:sz w:val="20"/>
          <w:szCs w:val="20"/>
        </w:rPr>
      </w:pP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INSERT</w:t>
      </w:r>
      <w:r>
        <w:rPr>
          <w:rFonts w:ascii="Courier New" w:hAnsi="Courier New" w:cs="Courier New"/>
          <w:noProof/>
          <w:sz w:val="20"/>
          <w:szCs w:val="20"/>
        </w:rPr>
        <w:t xml:space="preserve"> </w:t>
      </w:r>
      <w:r>
        <w:rPr>
          <w:rFonts w:ascii="Courier New" w:hAnsi="Courier New" w:cs="Courier New"/>
          <w:noProof/>
          <w:color w:val="0000FF"/>
          <w:sz w:val="20"/>
          <w:szCs w:val="20"/>
        </w:rPr>
        <w:t>INTO</w:t>
      </w:r>
      <w:r>
        <w:rPr>
          <w:rFonts w:ascii="Courier New" w:hAnsi="Courier New" w:cs="Courier New"/>
          <w:noProof/>
          <w:sz w:val="20"/>
          <w:szCs w:val="20"/>
        </w:rPr>
        <w:t xml:space="preserve"> PTS</w:t>
      </w:r>
      <w:r>
        <w:rPr>
          <w:rFonts w:ascii="Courier New" w:hAnsi="Courier New" w:cs="Courier New"/>
          <w:noProof/>
          <w:color w:val="808080"/>
          <w:sz w:val="20"/>
          <w:szCs w:val="20"/>
        </w:rPr>
        <w:t>.</w:t>
      </w:r>
      <w:r>
        <w:rPr>
          <w:rFonts w:ascii="Courier New" w:hAnsi="Courier New" w:cs="Courier New"/>
          <w:noProof/>
          <w:sz w:val="20"/>
          <w:szCs w:val="20"/>
        </w:rPr>
        <w:t>T_PNT_DGNSTC</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DTE_EFFV_DGNSTC</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IND_RECORD_ARCD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NBR_ORDER_DGNSTC</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DTE_CREATN_RECORD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IDN_USER_CREATN_RECORD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DTE_UPDTD_RECORD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IDN_USER_UPDTD_RECORD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IDN_ADMSN_PNT</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IDN_DX</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IDN_TYPE_DGNSTC</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VALUES</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@psych_Code_Date_7</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0</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@psych_Code_NBR_Order_7</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GETDATE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@CWOPA_ID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GETDATE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@CWOPA_ID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@idn_admsn_pnt</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@psych_Code_7</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1</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end</w:t>
      </w:r>
    </w:p>
    <w:p w:rsidR="00A932F3" w:rsidRDefault="00A932F3" w:rsidP="00A932F3">
      <w:pPr>
        <w:autoSpaceDE w:val="0"/>
        <w:autoSpaceDN w:val="0"/>
        <w:adjustRightInd w:val="0"/>
        <w:rPr>
          <w:rFonts w:ascii="Courier New" w:hAnsi="Courier New" w:cs="Courier New"/>
          <w:noProof/>
          <w:color w:val="0000FF"/>
          <w:sz w:val="20"/>
          <w:szCs w:val="20"/>
        </w:rPr>
      </w:pPr>
    </w:p>
    <w:p w:rsidR="00A932F3" w:rsidRDefault="00A932F3" w:rsidP="00A932F3">
      <w:pPr>
        <w:autoSpaceDE w:val="0"/>
        <w:autoSpaceDN w:val="0"/>
        <w:adjustRightInd w:val="0"/>
        <w:rPr>
          <w:rFonts w:ascii="Courier New" w:hAnsi="Courier New" w:cs="Courier New"/>
          <w:noProof/>
          <w:color w:val="FF0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 xml:space="preserve"> @substance_Code_1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808080"/>
          <w:sz w:val="20"/>
          <w:szCs w:val="20"/>
        </w:rPr>
        <w:t>and</w:t>
      </w:r>
      <w:r>
        <w:rPr>
          <w:rFonts w:ascii="Courier New" w:hAnsi="Courier New" w:cs="Courier New"/>
          <w:noProof/>
          <w:sz w:val="20"/>
          <w:szCs w:val="20"/>
        </w:rPr>
        <w:t xml:space="preserve"> </w:t>
      </w:r>
      <w:r>
        <w:rPr>
          <w:rFonts w:ascii="Courier New" w:hAnsi="Courier New" w:cs="Courier New"/>
          <w:noProof/>
          <w:color w:val="FF00FF"/>
          <w:sz w:val="20"/>
          <w:szCs w:val="20"/>
        </w:rPr>
        <w:t>LTRIM</w:t>
      </w:r>
      <w:r>
        <w:rPr>
          <w:rFonts w:ascii="Courier New" w:hAnsi="Courier New" w:cs="Courier New"/>
          <w:noProof/>
          <w:color w:val="808080"/>
          <w:sz w:val="20"/>
          <w:szCs w:val="20"/>
        </w:rPr>
        <w:t>(</w:t>
      </w:r>
      <w:r>
        <w:rPr>
          <w:rFonts w:ascii="Courier New" w:hAnsi="Courier New" w:cs="Courier New"/>
          <w:noProof/>
          <w:color w:val="FF00FF"/>
          <w:sz w:val="20"/>
          <w:szCs w:val="20"/>
        </w:rPr>
        <w:t>RTRIM</w:t>
      </w:r>
      <w:r>
        <w:rPr>
          <w:rFonts w:ascii="Courier New" w:hAnsi="Courier New" w:cs="Courier New"/>
          <w:noProof/>
          <w:color w:val="808080"/>
          <w:sz w:val="20"/>
          <w:szCs w:val="20"/>
        </w:rPr>
        <w:t>(</w:t>
      </w:r>
      <w:r>
        <w:rPr>
          <w:rFonts w:ascii="Courier New" w:hAnsi="Courier New" w:cs="Courier New"/>
          <w:noProof/>
          <w:sz w:val="20"/>
          <w:szCs w:val="20"/>
        </w:rPr>
        <w:t>@substance_Code_1</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w:t>
      </w:r>
      <w:r>
        <w:rPr>
          <w:rFonts w:ascii="Courier New" w:hAnsi="Courier New" w:cs="Courier New"/>
          <w:noProof/>
          <w:color w:val="FF0000"/>
          <w:sz w:val="20"/>
          <w:szCs w:val="20"/>
        </w:rPr>
        <w:t>''</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begin</w:t>
      </w:r>
    </w:p>
    <w:p w:rsidR="00A932F3" w:rsidRDefault="00A932F3" w:rsidP="00A932F3">
      <w:pPr>
        <w:autoSpaceDE w:val="0"/>
        <w:autoSpaceDN w:val="0"/>
        <w:adjustRightInd w:val="0"/>
        <w:rPr>
          <w:rFonts w:ascii="Courier New" w:hAnsi="Courier New" w:cs="Courier New"/>
          <w:noProof/>
          <w:color w:val="0000FF"/>
          <w:sz w:val="20"/>
          <w:szCs w:val="20"/>
        </w:rPr>
      </w:pP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INSERT</w:t>
      </w:r>
      <w:r>
        <w:rPr>
          <w:rFonts w:ascii="Courier New" w:hAnsi="Courier New" w:cs="Courier New"/>
          <w:noProof/>
          <w:sz w:val="20"/>
          <w:szCs w:val="20"/>
        </w:rPr>
        <w:t xml:space="preserve"> </w:t>
      </w:r>
      <w:r>
        <w:rPr>
          <w:rFonts w:ascii="Courier New" w:hAnsi="Courier New" w:cs="Courier New"/>
          <w:noProof/>
          <w:color w:val="0000FF"/>
          <w:sz w:val="20"/>
          <w:szCs w:val="20"/>
        </w:rPr>
        <w:t>INTO</w:t>
      </w:r>
      <w:r>
        <w:rPr>
          <w:rFonts w:ascii="Courier New" w:hAnsi="Courier New" w:cs="Courier New"/>
          <w:noProof/>
          <w:sz w:val="20"/>
          <w:szCs w:val="20"/>
        </w:rPr>
        <w:t xml:space="preserve"> PTS</w:t>
      </w:r>
      <w:r>
        <w:rPr>
          <w:rFonts w:ascii="Courier New" w:hAnsi="Courier New" w:cs="Courier New"/>
          <w:noProof/>
          <w:color w:val="808080"/>
          <w:sz w:val="20"/>
          <w:szCs w:val="20"/>
        </w:rPr>
        <w:t>.</w:t>
      </w:r>
      <w:r>
        <w:rPr>
          <w:rFonts w:ascii="Courier New" w:hAnsi="Courier New" w:cs="Courier New"/>
          <w:noProof/>
          <w:sz w:val="20"/>
          <w:szCs w:val="20"/>
        </w:rPr>
        <w:t>T_PNT_DGNSTC</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DTE_EFFV_DGNSTC</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IND_RECORD_ARCD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NBR_ORDER_DGNSTC</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DTE_CREATN_RECORD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IDN_USER_CREATN_RECORD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DTE_UPDTD_RECORD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IDN_USER_UPDTD_RECORD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IDN_ADMSN_PNT</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IDN_DX</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IDN_TYPE_DGNSTC</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VALUES</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@substance_Code_Date_1</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0</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@substance_Code_NBR_Order_1</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GETDATE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@CWOPA_ID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GETDATE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@CWOPA_ID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@idn_admsn_pnt</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@substance_Code_1</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2</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end</w:t>
      </w:r>
    </w:p>
    <w:p w:rsidR="00A932F3" w:rsidRDefault="00A932F3" w:rsidP="00A932F3">
      <w:pPr>
        <w:autoSpaceDE w:val="0"/>
        <w:autoSpaceDN w:val="0"/>
        <w:adjustRightInd w:val="0"/>
        <w:rPr>
          <w:rFonts w:ascii="Courier New" w:hAnsi="Courier New" w:cs="Courier New"/>
          <w:noProof/>
          <w:color w:val="0000FF"/>
          <w:sz w:val="20"/>
          <w:szCs w:val="20"/>
        </w:rPr>
      </w:pPr>
    </w:p>
    <w:p w:rsidR="00A932F3" w:rsidRDefault="00A932F3" w:rsidP="00A932F3">
      <w:pPr>
        <w:autoSpaceDE w:val="0"/>
        <w:autoSpaceDN w:val="0"/>
        <w:adjustRightInd w:val="0"/>
        <w:rPr>
          <w:rFonts w:ascii="Courier New" w:hAnsi="Courier New" w:cs="Courier New"/>
          <w:noProof/>
          <w:color w:val="FF0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 xml:space="preserve"> @substance_Code_2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808080"/>
          <w:sz w:val="20"/>
          <w:szCs w:val="20"/>
        </w:rPr>
        <w:t>and</w:t>
      </w:r>
      <w:r>
        <w:rPr>
          <w:rFonts w:ascii="Courier New" w:hAnsi="Courier New" w:cs="Courier New"/>
          <w:noProof/>
          <w:sz w:val="20"/>
          <w:szCs w:val="20"/>
        </w:rPr>
        <w:t xml:space="preserve"> </w:t>
      </w:r>
      <w:r>
        <w:rPr>
          <w:rFonts w:ascii="Courier New" w:hAnsi="Courier New" w:cs="Courier New"/>
          <w:noProof/>
          <w:color w:val="FF00FF"/>
          <w:sz w:val="20"/>
          <w:szCs w:val="20"/>
        </w:rPr>
        <w:t>LTRIM</w:t>
      </w:r>
      <w:r>
        <w:rPr>
          <w:rFonts w:ascii="Courier New" w:hAnsi="Courier New" w:cs="Courier New"/>
          <w:noProof/>
          <w:color w:val="808080"/>
          <w:sz w:val="20"/>
          <w:szCs w:val="20"/>
        </w:rPr>
        <w:t>(</w:t>
      </w:r>
      <w:r>
        <w:rPr>
          <w:rFonts w:ascii="Courier New" w:hAnsi="Courier New" w:cs="Courier New"/>
          <w:noProof/>
          <w:color w:val="FF00FF"/>
          <w:sz w:val="20"/>
          <w:szCs w:val="20"/>
        </w:rPr>
        <w:t>RTRIM</w:t>
      </w:r>
      <w:r>
        <w:rPr>
          <w:rFonts w:ascii="Courier New" w:hAnsi="Courier New" w:cs="Courier New"/>
          <w:noProof/>
          <w:color w:val="808080"/>
          <w:sz w:val="20"/>
          <w:szCs w:val="20"/>
        </w:rPr>
        <w:t>(</w:t>
      </w:r>
      <w:r>
        <w:rPr>
          <w:rFonts w:ascii="Courier New" w:hAnsi="Courier New" w:cs="Courier New"/>
          <w:noProof/>
          <w:sz w:val="20"/>
          <w:szCs w:val="20"/>
        </w:rPr>
        <w:t>@substance_Code_2</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w:t>
      </w:r>
      <w:r>
        <w:rPr>
          <w:rFonts w:ascii="Courier New" w:hAnsi="Courier New" w:cs="Courier New"/>
          <w:noProof/>
          <w:color w:val="FF0000"/>
          <w:sz w:val="20"/>
          <w:szCs w:val="20"/>
        </w:rPr>
        <w:t>''</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begin</w:t>
      </w:r>
    </w:p>
    <w:p w:rsidR="00A932F3" w:rsidRDefault="00A932F3" w:rsidP="00A932F3">
      <w:pPr>
        <w:autoSpaceDE w:val="0"/>
        <w:autoSpaceDN w:val="0"/>
        <w:adjustRightInd w:val="0"/>
        <w:rPr>
          <w:rFonts w:ascii="Courier New" w:hAnsi="Courier New" w:cs="Courier New"/>
          <w:noProof/>
          <w:color w:val="0000FF"/>
          <w:sz w:val="20"/>
          <w:szCs w:val="20"/>
        </w:rPr>
      </w:pP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INSERT</w:t>
      </w:r>
      <w:r>
        <w:rPr>
          <w:rFonts w:ascii="Courier New" w:hAnsi="Courier New" w:cs="Courier New"/>
          <w:noProof/>
          <w:sz w:val="20"/>
          <w:szCs w:val="20"/>
        </w:rPr>
        <w:t xml:space="preserve"> </w:t>
      </w:r>
      <w:r>
        <w:rPr>
          <w:rFonts w:ascii="Courier New" w:hAnsi="Courier New" w:cs="Courier New"/>
          <w:noProof/>
          <w:color w:val="0000FF"/>
          <w:sz w:val="20"/>
          <w:szCs w:val="20"/>
        </w:rPr>
        <w:t>INTO</w:t>
      </w:r>
      <w:r>
        <w:rPr>
          <w:rFonts w:ascii="Courier New" w:hAnsi="Courier New" w:cs="Courier New"/>
          <w:noProof/>
          <w:sz w:val="20"/>
          <w:szCs w:val="20"/>
        </w:rPr>
        <w:t xml:space="preserve"> PTS</w:t>
      </w:r>
      <w:r>
        <w:rPr>
          <w:rFonts w:ascii="Courier New" w:hAnsi="Courier New" w:cs="Courier New"/>
          <w:noProof/>
          <w:color w:val="808080"/>
          <w:sz w:val="20"/>
          <w:szCs w:val="20"/>
        </w:rPr>
        <w:t>.</w:t>
      </w:r>
      <w:r>
        <w:rPr>
          <w:rFonts w:ascii="Courier New" w:hAnsi="Courier New" w:cs="Courier New"/>
          <w:noProof/>
          <w:sz w:val="20"/>
          <w:szCs w:val="20"/>
        </w:rPr>
        <w:t>T_PNT_DGNSTC</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DTE_EFFV_DGNSTC</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IND_RECORD_ARCD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NBR_ORDER_DGNSTC</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DTE_CREATN_RECORD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IDN_USER_CREATN_RECORD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DTE_UPDTD_RECORD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IDN_USER_UPDTD_RECORD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IDN_ADMSN_PNT</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IDN_DX</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IDN_TYPE_DGNSTC</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VALUES</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@substance_Code_Date_2</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0</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@substance_Code_NBR_Order_2</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GETDATE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@CWOPA_ID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GETDATE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@CWOPA_ID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@idn_admsn_pnt</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@substance_Code_2</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2</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end</w:t>
      </w:r>
    </w:p>
    <w:p w:rsidR="00A932F3" w:rsidRDefault="00A932F3" w:rsidP="00A932F3">
      <w:pPr>
        <w:autoSpaceDE w:val="0"/>
        <w:autoSpaceDN w:val="0"/>
        <w:adjustRightInd w:val="0"/>
        <w:rPr>
          <w:rFonts w:ascii="Courier New" w:hAnsi="Courier New" w:cs="Courier New"/>
          <w:noProof/>
          <w:color w:val="0000FF"/>
          <w:sz w:val="20"/>
          <w:szCs w:val="20"/>
        </w:rPr>
      </w:pPr>
    </w:p>
    <w:p w:rsidR="00A932F3" w:rsidRDefault="00A932F3" w:rsidP="00A932F3">
      <w:pPr>
        <w:autoSpaceDE w:val="0"/>
        <w:autoSpaceDN w:val="0"/>
        <w:adjustRightInd w:val="0"/>
        <w:rPr>
          <w:rFonts w:ascii="Courier New" w:hAnsi="Courier New" w:cs="Courier New"/>
          <w:noProof/>
          <w:color w:val="FF0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 xml:space="preserve"> @substance_Code_3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808080"/>
          <w:sz w:val="20"/>
          <w:szCs w:val="20"/>
        </w:rPr>
        <w:t>and</w:t>
      </w:r>
      <w:r>
        <w:rPr>
          <w:rFonts w:ascii="Courier New" w:hAnsi="Courier New" w:cs="Courier New"/>
          <w:noProof/>
          <w:sz w:val="20"/>
          <w:szCs w:val="20"/>
        </w:rPr>
        <w:t xml:space="preserve"> </w:t>
      </w:r>
      <w:r>
        <w:rPr>
          <w:rFonts w:ascii="Courier New" w:hAnsi="Courier New" w:cs="Courier New"/>
          <w:noProof/>
          <w:color w:val="FF00FF"/>
          <w:sz w:val="20"/>
          <w:szCs w:val="20"/>
        </w:rPr>
        <w:t>LTRIM</w:t>
      </w:r>
      <w:r>
        <w:rPr>
          <w:rFonts w:ascii="Courier New" w:hAnsi="Courier New" w:cs="Courier New"/>
          <w:noProof/>
          <w:color w:val="808080"/>
          <w:sz w:val="20"/>
          <w:szCs w:val="20"/>
        </w:rPr>
        <w:t>(</w:t>
      </w:r>
      <w:r>
        <w:rPr>
          <w:rFonts w:ascii="Courier New" w:hAnsi="Courier New" w:cs="Courier New"/>
          <w:noProof/>
          <w:color w:val="FF00FF"/>
          <w:sz w:val="20"/>
          <w:szCs w:val="20"/>
        </w:rPr>
        <w:t>RTRIM</w:t>
      </w:r>
      <w:r>
        <w:rPr>
          <w:rFonts w:ascii="Courier New" w:hAnsi="Courier New" w:cs="Courier New"/>
          <w:noProof/>
          <w:color w:val="808080"/>
          <w:sz w:val="20"/>
          <w:szCs w:val="20"/>
        </w:rPr>
        <w:t>(</w:t>
      </w:r>
      <w:r>
        <w:rPr>
          <w:rFonts w:ascii="Courier New" w:hAnsi="Courier New" w:cs="Courier New"/>
          <w:noProof/>
          <w:sz w:val="20"/>
          <w:szCs w:val="20"/>
        </w:rPr>
        <w:t>@substance_Code_3</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w:t>
      </w:r>
      <w:r>
        <w:rPr>
          <w:rFonts w:ascii="Courier New" w:hAnsi="Courier New" w:cs="Courier New"/>
          <w:noProof/>
          <w:color w:val="FF0000"/>
          <w:sz w:val="20"/>
          <w:szCs w:val="20"/>
        </w:rPr>
        <w:t>''</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begin</w:t>
      </w:r>
    </w:p>
    <w:p w:rsidR="00A932F3" w:rsidRDefault="00A932F3" w:rsidP="00A932F3">
      <w:pPr>
        <w:autoSpaceDE w:val="0"/>
        <w:autoSpaceDN w:val="0"/>
        <w:adjustRightInd w:val="0"/>
        <w:rPr>
          <w:rFonts w:ascii="Courier New" w:hAnsi="Courier New" w:cs="Courier New"/>
          <w:noProof/>
          <w:color w:val="0000FF"/>
          <w:sz w:val="20"/>
          <w:szCs w:val="20"/>
        </w:rPr>
      </w:pP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INSERT</w:t>
      </w:r>
      <w:r>
        <w:rPr>
          <w:rFonts w:ascii="Courier New" w:hAnsi="Courier New" w:cs="Courier New"/>
          <w:noProof/>
          <w:sz w:val="20"/>
          <w:szCs w:val="20"/>
        </w:rPr>
        <w:t xml:space="preserve"> </w:t>
      </w:r>
      <w:r>
        <w:rPr>
          <w:rFonts w:ascii="Courier New" w:hAnsi="Courier New" w:cs="Courier New"/>
          <w:noProof/>
          <w:color w:val="0000FF"/>
          <w:sz w:val="20"/>
          <w:szCs w:val="20"/>
        </w:rPr>
        <w:t>INTO</w:t>
      </w:r>
      <w:r>
        <w:rPr>
          <w:rFonts w:ascii="Courier New" w:hAnsi="Courier New" w:cs="Courier New"/>
          <w:noProof/>
          <w:sz w:val="20"/>
          <w:szCs w:val="20"/>
        </w:rPr>
        <w:t xml:space="preserve"> PTS</w:t>
      </w:r>
      <w:r>
        <w:rPr>
          <w:rFonts w:ascii="Courier New" w:hAnsi="Courier New" w:cs="Courier New"/>
          <w:noProof/>
          <w:color w:val="808080"/>
          <w:sz w:val="20"/>
          <w:szCs w:val="20"/>
        </w:rPr>
        <w:t>.</w:t>
      </w:r>
      <w:r>
        <w:rPr>
          <w:rFonts w:ascii="Courier New" w:hAnsi="Courier New" w:cs="Courier New"/>
          <w:noProof/>
          <w:sz w:val="20"/>
          <w:szCs w:val="20"/>
        </w:rPr>
        <w:t>T_PNT_DGNSTC</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DTE_EFFV_DGNSTC</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IND_RECORD_ARCD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NBR_ORDER_DGNSTC</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DTE_CREATN_RECORD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IDN_USER_CREATN_RECORD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DTE_UPDTD_RECORD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IDN_USER_UPDTD_RECORD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IDN_ADMSN_PNT</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IDN_DX</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IDN_TYPE_DGNSTC</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VALUES</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@substance_Code_Date_3</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0</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@substance_Code_NBR_Order_3</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GETDATE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@CWOPA_ID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GETDATE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@CWOPA_ID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@idn_admsn_pnt</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@substance_Code_3</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2</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end</w:t>
      </w:r>
    </w:p>
    <w:p w:rsidR="00A932F3" w:rsidRDefault="00A932F3" w:rsidP="00A932F3">
      <w:pPr>
        <w:autoSpaceDE w:val="0"/>
        <w:autoSpaceDN w:val="0"/>
        <w:adjustRightInd w:val="0"/>
        <w:rPr>
          <w:rFonts w:ascii="Courier New" w:hAnsi="Courier New" w:cs="Courier New"/>
          <w:noProof/>
          <w:color w:val="0000FF"/>
          <w:sz w:val="20"/>
          <w:szCs w:val="20"/>
        </w:rPr>
      </w:pPr>
    </w:p>
    <w:p w:rsidR="00A932F3" w:rsidRDefault="00A932F3" w:rsidP="00A932F3">
      <w:pPr>
        <w:autoSpaceDE w:val="0"/>
        <w:autoSpaceDN w:val="0"/>
        <w:adjustRightInd w:val="0"/>
        <w:rPr>
          <w:rFonts w:ascii="Courier New" w:hAnsi="Courier New" w:cs="Courier New"/>
          <w:noProof/>
          <w:color w:val="FF0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 xml:space="preserve"> @substance_Code_4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808080"/>
          <w:sz w:val="20"/>
          <w:szCs w:val="20"/>
        </w:rPr>
        <w:t>and</w:t>
      </w:r>
      <w:r>
        <w:rPr>
          <w:rFonts w:ascii="Courier New" w:hAnsi="Courier New" w:cs="Courier New"/>
          <w:noProof/>
          <w:sz w:val="20"/>
          <w:szCs w:val="20"/>
        </w:rPr>
        <w:t xml:space="preserve"> </w:t>
      </w:r>
      <w:r>
        <w:rPr>
          <w:rFonts w:ascii="Courier New" w:hAnsi="Courier New" w:cs="Courier New"/>
          <w:noProof/>
          <w:color w:val="FF00FF"/>
          <w:sz w:val="20"/>
          <w:szCs w:val="20"/>
        </w:rPr>
        <w:t>LTRIM</w:t>
      </w:r>
      <w:r>
        <w:rPr>
          <w:rFonts w:ascii="Courier New" w:hAnsi="Courier New" w:cs="Courier New"/>
          <w:noProof/>
          <w:color w:val="808080"/>
          <w:sz w:val="20"/>
          <w:szCs w:val="20"/>
        </w:rPr>
        <w:t>(</w:t>
      </w:r>
      <w:r>
        <w:rPr>
          <w:rFonts w:ascii="Courier New" w:hAnsi="Courier New" w:cs="Courier New"/>
          <w:noProof/>
          <w:color w:val="FF00FF"/>
          <w:sz w:val="20"/>
          <w:szCs w:val="20"/>
        </w:rPr>
        <w:t>RTRIM</w:t>
      </w:r>
      <w:r>
        <w:rPr>
          <w:rFonts w:ascii="Courier New" w:hAnsi="Courier New" w:cs="Courier New"/>
          <w:noProof/>
          <w:color w:val="808080"/>
          <w:sz w:val="20"/>
          <w:szCs w:val="20"/>
        </w:rPr>
        <w:t>(</w:t>
      </w:r>
      <w:r>
        <w:rPr>
          <w:rFonts w:ascii="Courier New" w:hAnsi="Courier New" w:cs="Courier New"/>
          <w:noProof/>
          <w:sz w:val="20"/>
          <w:szCs w:val="20"/>
        </w:rPr>
        <w:t>@substance_Code_4</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w:t>
      </w:r>
      <w:r>
        <w:rPr>
          <w:rFonts w:ascii="Courier New" w:hAnsi="Courier New" w:cs="Courier New"/>
          <w:noProof/>
          <w:color w:val="FF0000"/>
          <w:sz w:val="20"/>
          <w:szCs w:val="20"/>
        </w:rPr>
        <w:t>''</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begin</w:t>
      </w:r>
    </w:p>
    <w:p w:rsidR="00A932F3" w:rsidRDefault="00A932F3" w:rsidP="00A932F3">
      <w:pPr>
        <w:autoSpaceDE w:val="0"/>
        <w:autoSpaceDN w:val="0"/>
        <w:adjustRightInd w:val="0"/>
        <w:rPr>
          <w:rFonts w:ascii="Courier New" w:hAnsi="Courier New" w:cs="Courier New"/>
          <w:noProof/>
          <w:color w:val="0000FF"/>
          <w:sz w:val="20"/>
          <w:szCs w:val="20"/>
        </w:rPr>
      </w:pP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INSERT</w:t>
      </w:r>
      <w:r>
        <w:rPr>
          <w:rFonts w:ascii="Courier New" w:hAnsi="Courier New" w:cs="Courier New"/>
          <w:noProof/>
          <w:sz w:val="20"/>
          <w:szCs w:val="20"/>
        </w:rPr>
        <w:t xml:space="preserve"> </w:t>
      </w:r>
      <w:r>
        <w:rPr>
          <w:rFonts w:ascii="Courier New" w:hAnsi="Courier New" w:cs="Courier New"/>
          <w:noProof/>
          <w:color w:val="0000FF"/>
          <w:sz w:val="20"/>
          <w:szCs w:val="20"/>
        </w:rPr>
        <w:t>INTO</w:t>
      </w:r>
      <w:r>
        <w:rPr>
          <w:rFonts w:ascii="Courier New" w:hAnsi="Courier New" w:cs="Courier New"/>
          <w:noProof/>
          <w:sz w:val="20"/>
          <w:szCs w:val="20"/>
        </w:rPr>
        <w:t xml:space="preserve"> PTS</w:t>
      </w:r>
      <w:r>
        <w:rPr>
          <w:rFonts w:ascii="Courier New" w:hAnsi="Courier New" w:cs="Courier New"/>
          <w:noProof/>
          <w:color w:val="808080"/>
          <w:sz w:val="20"/>
          <w:szCs w:val="20"/>
        </w:rPr>
        <w:t>.</w:t>
      </w:r>
      <w:r>
        <w:rPr>
          <w:rFonts w:ascii="Courier New" w:hAnsi="Courier New" w:cs="Courier New"/>
          <w:noProof/>
          <w:sz w:val="20"/>
          <w:szCs w:val="20"/>
        </w:rPr>
        <w:t>T_PNT_DGNSTC</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DTE_EFFV_DGNSTC</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IND_RECORD_ARCD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NBR_ORDER_DGNSTC</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DTE_CREATN_RECORD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IDN_USER_CREATN_RECORD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DTE_UPDTD_RECORD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IDN_USER_UPDTD_RECORD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IDN_ADMSN_PNT</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IDN_DX</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IDN_TYPE_DGNSTC</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VALUES</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@substance_Code_Date_4</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0</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@substance_Code_NBR_Order_4</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GETDATE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@CWOPA_ID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GETDATE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@CWOPA_ID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@idn_admsn_pnt</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@substance_Code_4</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2</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end</w:t>
      </w:r>
    </w:p>
    <w:p w:rsidR="00A932F3" w:rsidRDefault="00A932F3" w:rsidP="00A932F3">
      <w:pPr>
        <w:autoSpaceDE w:val="0"/>
        <w:autoSpaceDN w:val="0"/>
        <w:adjustRightInd w:val="0"/>
        <w:rPr>
          <w:rFonts w:ascii="Courier New" w:hAnsi="Courier New" w:cs="Courier New"/>
          <w:noProof/>
          <w:color w:val="0000FF"/>
          <w:sz w:val="20"/>
          <w:szCs w:val="20"/>
        </w:rPr>
      </w:pPr>
    </w:p>
    <w:p w:rsidR="00A932F3" w:rsidRDefault="00A932F3" w:rsidP="00A932F3">
      <w:pPr>
        <w:autoSpaceDE w:val="0"/>
        <w:autoSpaceDN w:val="0"/>
        <w:adjustRightInd w:val="0"/>
        <w:rPr>
          <w:rFonts w:ascii="Courier New" w:hAnsi="Courier New" w:cs="Courier New"/>
          <w:noProof/>
          <w:color w:val="FF0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 xml:space="preserve"> @medical_Code_1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808080"/>
          <w:sz w:val="20"/>
          <w:szCs w:val="20"/>
        </w:rPr>
        <w:t>and</w:t>
      </w:r>
      <w:r>
        <w:rPr>
          <w:rFonts w:ascii="Courier New" w:hAnsi="Courier New" w:cs="Courier New"/>
          <w:noProof/>
          <w:sz w:val="20"/>
          <w:szCs w:val="20"/>
        </w:rPr>
        <w:t xml:space="preserve"> </w:t>
      </w:r>
      <w:r>
        <w:rPr>
          <w:rFonts w:ascii="Courier New" w:hAnsi="Courier New" w:cs="Courier New"/>
          <w:noProof/>
          <w:color w:val="FF00FF"/>
          <w:sz w:val="20"/>
          <w:szCs w:val="20"/>
        </w:rPr>
        <w:t>LTRIM</w:t>
      </w:r>
      <w:r>
        <w:rPr>
          <w:rFonts w:ascii="Courier New" w:hAnsi="Courier New" w:cs="Courier New"/>
          <w:noProof/>
          <w:color w:val="808080"/>
          <w:sz w:val="20"/>
          <w:szCs w:val="20"/>
        </w:rPr>
        <w:t>(</w:t>
      </w:r>
      <w:r>
        <w:rPr>
          <w:rFonts w:ascii="Courier New" w:hAnsi="Courier New" w:cs="Courier New"/>
          <w:noProof/>
          <w:color w:val="FF00FF"/>
          <w:sz w:val="20"/>
          <w:szCs w:val="20"/>
        </w:rPr>
        <w:t>RTRIM</w:t>
      </w:r>
      <w:r>
        <w:rPr>
          <w:rFonts w:ascii="Courier New" w:hAnsi="Courier New" w:cs="Courier New"/>
          <w:noProof/>
          <w:color w:val="808080"/>
          <w:sz w:val="20"/>
          <w:szCs w:val="20"/>
        </w:rPr>
        <w:t>(</w:t>
      </w:r>
      <w:r>
        <w:rPr>
          <w:rFonts w:ascii="Courier New" w:hAnsi="Courier New" w:cs="Courier New"/>
          <w:noProof/>
          <w:sz w:val="20"/>
          <w:szCs w:val="20"/>
        </w:rPr>
        <w:t>@medical_Code_1</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w:t>
      </w:r>
      <w:r>
        <w:rPr>
          <w:rFonts w:ascii="Courier New" w:hAnsi="Courier New" w:cs="Courier New"/>
          <w:noProof/>
          <w:color w:val="FF0000"/>
          <w:sz w:val="20"/>
          <w:szCs w:val="20"/>
        </w:rPr>
        <w:t>''</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begin</w:t>
      </w:r>
    </w:p>
    <w:p w:rsidR="00A932F3" w:rsidRDefault="00A932F3" w:rsidP="00A932F3">
      <w:pPr>
        <w:autoSpaceDE w:val="0"/>
        <w:autoSpaceDN w:val="0"/>
        <w:adjustRightInd w:val="0"/>
        <w:rPr>
          <w:rFonts w:ascii="Courier New" w:hAnsi="Courier New" w:cs="Courier New"/>
          <w:noProof/>
          <w:color w:val="0000FF"/>
          <w:sz w:val="20"/>
          <w:szCs w:val="20"/>
        </w:rPr>
      </w:pP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INSERT</w:t>
      </w:r>
      <w:r>
        <w:rPr>
          <w:rFonts w:ascii="Courier New" w:hAnsi="Courier New" w:cs="Courier New"/>
          <w:noProof/>
          <w:sz w:val="20"/>
          <w:szCs w:val="20"/>
        </w:rPr>
        <w:t xml:space="preserve"> </w:t>
      </w:r>
      <w:r>
        <w:rPr>
          <w:rFonts w:ascii="Courier New" w:hAnsi="Courier New" w:cs="Courier New"/>
          <w:noProof/>
          <w:color w:val="0000FF"/>
          <w:sz w:val="20"/>
          <w:szCs w:val="20"/>
        </w:rPr>
        <w:t>INTO</w:t>
      </w:r>
      <w:r>
        <w:rPr>
          <w:rFonts w:ascii="Courier New" w:hAnsi="Courier New" w:cs="Courier New"/>
          <w:noProof/>
          <w:sz w:val="20"/>
          <w:szCs w:val="20"/>
        </w:rPr>
        <w:t xml:space="preserve"> PTS</w:t>
      </w:r>
      <w:r>
        <w:rPr>
          <w:rFonts w:ascii="Courier New" w:hAnsi="Courier New" w:cs="Courier New"/>
          <w:noProof/>
          <w:color w:val="808080"/>
          <w:sz w:val="20"/>
          <w:szCs w:val="20"/>
        </w:rPr>
        <w:t>.</w:t>
      </w:r>
      <w:r>
        <w:rPr>
          <w:rFonts w:ascii="Courier New" w:hAnsi="Courier New" w:cs="Courier New"/>
          <w:noProof/>
          <w:sz w:val="20"/>
          <w:szCs w:val="20"/>
        </w:rPr>
        <w:t>T_PNT_DGNSTC</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DTE_EFFV_DGNSTC</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IND_RECORD_ARCD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NBR_ORDER_DGNSTC</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DTE_CREATN_RECORD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IDN_USER_CREATN_RECORD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DTE_UPDTD_RECORD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IDN_USER_UPDTD_RECORD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IDN_ADMSN_PNT</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IDN_DX</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IDN_TYPE_DGNSTC</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VALUES</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@medical_Code_Date_1</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0</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@medical_Code_NBR_Order_1</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GETDATE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@CWOPA_ID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GETDATE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@CWOPA_ID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@idn_admsn_pnt</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@medical_Code_1</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3</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end</w:t>
      </w:r>
    </w:p>
    <w:p w:rsidR="00A932F3" w:rsidRDefault="00A932F3" w:rsidP="00A932F3">
      <w:pPr>
        <w:autoSpaceDE w:val="0"/>
        <w:autoSpaceDN w:val="0"/>
        <w:adjustRightInd w:val="0"/>
        <w:rPr>
          <w:rFonts w:ascii="Courier New" w:hAnsi="Courier New" w:cs="Courier New"/>
          <w:noProof/>
          <w:color w:val="0000FF"/>
          <w:sz w:val="20"/>
          <w:szCs w:val="20"/>
        </w:rPr>
      </w:pPr>
    </w:p>
    <w:p w:rsidR="00A932F3" w:rsidRDefault="00A932F3" w:rsidP="00A932F3">
      <w:pPr>
        <w:autoSpaceDE w:val="0"/>
        <w:autoSpaceDN w:val="0"/>
        <w:adjustRightInd w:val="0"/>
        <w:rPr>
          <w:rFonts w:ascii="Courier New" w:hAnsi="Courier New" w:cs="Courier New"/>
          <w:noProof/>
          <w:color w:val="FF0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 xml:space="preserve"> @medical_Code_2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808080"/>
          <w:sz w:val="20"/>
          <w:szCs w:val="20"/>
        </w:rPr>
        <w:t>and</w:t>
      </w:r>
      <w:r>
        <w:rPr>
          <w:rFonts w:ascii="Courier New" w:hAnsi="Courier New" w:cs="Courier New"/>
          <w:noProof/>
          <w:sz w:val="20"/>
          <w:szCs w:val="20"/>
        </w:rPr>
        <w:t xml:space="preserve"> </w:t>
      </w:r>
      <w:r>
        <w:rPr>
          <w:rFonts w:ascii="Courier New" w:hAnsi="Courier New" w:cs="Courier New"/>
          <w:noProof/>
          <w:color w:val="FF00FF"/>
          <w:sz w:val="20"/>
          <w:szCs w:val="20"/>
        </w:rPr>
        <w:t>LTRIM</w:t>
      </w:r>
      <w:r>
        <w:rPr>
          <w:rFonts w:ascii="Courier New" w:hAnsi="Courier New" w:cs="Courier New"/>
          <w:noProof/>
          <w:color w:val="808080"/>
          <w:sz w:val="20"/>
          <w:szCs w:val="20"/>
        </w:rPr>
        <w:t>(</w:t>
      </w:r>
      <w:r>
        <w:rPr>
          <w:rFonts w:ascii="Courier New" w:hAnsi="Courier New" w:cs="Courier New"/>
          <w:noProof/>
          <w:color w:val="FF00FF"/>
          <w:sz w:val="20"/>
          <w:szCs w:val="20"/>
        </w:rPr>
        <w:t>RTRIM</w:t>
      </w:r>
      <w:r>
        <w:rPr>
          <w:rFonts w:ascii="Courier New" w:hAnsi="Courier New" w:cs="Courier New"/>
          <w:noProof/>
          <w:color w:val="808080"/>
          <w:sz w:val="20"/>
          <w:szCs w:val="20"/>
        </w:rPr>
        <w:t>(</w:t>
      </w:r>
      <w:r>
        <w:rPr>
          <w:rFonts w:ascii="Courier New" w:hAnsi="Courier New" w:cs="Courier New"/>
          <w:noProof/>
          <w:sz w:val="20"/>
          <w:szCs w:val="20"/>
        </w:rPr>
        <w:t>@medical_Code_2</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w:t>
      </w:r>
      <w:r>
        <w:rPr>
          <w:rFonts w:ascii="Courier New" w:hAnsi="Courier New" w:cs="Courier New"/>
          <w:noProof/>
          <w:color w:val="FF0000"/>
          <w:sz w:val="20"/>
          <w:szCs w:val="20"/>
        </w:rPr>
        <w:t>''</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begin</w:t>
      </w:r>
    </w:p>
    <w:p w:rsidR="00A932F3" w:rsidRDefault="00A932F3" w:rsidP="00A932F3">
      <w:pPr>
        <w:autoSpaceDE w:val="0"/>
        <w:autoSpaceDN w:val="0"/>
        <w:adjustRightInd w:val="0"/>
        <w:rPr>
          <w:rFonts w:ascii="Courier New" w:hAnsi="Courier New" w:cs="Courier New"/>
          <w:noProof/>
          <w:color w:val="0000FF"/>
          <w:sz w:val="20"/>
          <w:szCs w:val="20"/>
        </w:rPr>
      </w:pP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INSERT</w:t>
      </w:r>
      <w:r>
        <w:rPr>
          <w:rFonts w:ascii="Courier New" w:hAnsi="Courier New" w:cs="Courier New"/>
          <w:noProof/>
          <w:sz w:val="20"/>
          <w:szCs w:val="20"/>
        </w:rPr>
        <w:t xml:space="preserve"> </w:t>
      </w:r>
      <w:r>
        <w:rPr>
          <w:rFonts w:ascii="Courier New" w:hAnsi="Courier New" w:cs="Courier New"/>
          <w:noProof/>
          <w:color w:val="0000FF"/>
          <w:sz w:val="20"/>
          <w:szCs w:val="20"/>
        </w:rPr>
        <w:t>INTO</w:t>
      </w:r>
      <w:r>
        <w:rPr>
          <w:rFonts w:ascii="Courier New" w:hAnsi="Courier New" w:cs="Courier New"/>
          <w:noProof/>
          <w:sz w:val="20"/>
          <w:szCs w:val="20"/>
        </w:rPr>
        <w:t xml:space="preserve"> PTS</w:t>
      </w:r>
      <w:r>
        <w:rPr>
          <w:rFonts w:ascii="Courier New" w:hAnsi="Courier New" w:cs="Courier New"/>
          <w:noProof/>
          <w:color w:val="808080"/>
          <w:sz w:val="20"/>
          <w:szCs w:val="20"/>
        </w:rPr>
        <w:t>.</w:t>
      </w:r>
      <w:r>
        <w:rPr>
          <w:rFonts w:ascii="Courier New" w:hAnsi="Courier New" w:cs="Courier New"/>
          <w:noProof/>
          <w:sz w:val="20"/>
          <w:szCs w:val="20"/>
        </w:rPr>
        <w:t>T_PNT_DGNSTC</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DTE_EFFV_DGNSTC</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IND_RECORD_ARCD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NBR_ORDER_DGNSTC</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DTE_CREATN_RECORD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IDN_USER_CREATN_RECORD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DTE_UPDTD_RECORD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IDN_USER_UPDTD_RECORD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IDN_ADMSN_PNT</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IDN_DX</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IDN_TYPE_DGNSTC</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VALUES</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@medical_Code_Date_2</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0</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@medical_Code_NBR_Order_2</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GETDATE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@CWOPA_ID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GETDATE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@CWOPA_ID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@idn_admsn_pnt</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@medical_Code_2</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3</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end</w:t>
      </w:r>
    </w:p>
    <w:p w:rsidR="00A932F3" w:rsidRDefault="00A932F3" w:rsidP="00A932F3">
      <w:pPr>
        <w:autoSpaceDE w:val="0"/>
        <w:autoSpaceDN w:val="0"/>
        <w:adjustRightInd w:val="0"/>
        <w:rPr>
          <w:rFonts w:ascii="Courier New" w:hAnsi="Courier New" w:cs="Courier New"/>
          <w:noProof/>
          <w:color w:val="0000FF"/>
          <w:sz w:val="20"/>
          <w:szCs w:val="20"/>
        </w:rPr>
      </w:pPr>
    </w:p>
    <w:p w:rsidR="00A932F3" w:rsidRDefault="00A932F3" w:rsidP="00A932F3">
      <w:pPr>
        <w:autoSpaceDE w:val="0"/>
        <w:autoSpaceDN w:val="0"/>
        <w:adjustRightInd w:val="0"/>
        <w:rPr>
          <w:rFonts w:ascii="Courier New" w:hAnsi="Courier New" w:cs="Courier New"/>
          <w:noProof/>
          <w:color w:val="FF0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 xml:space="preserve"> @medical_Code_3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808080"/>
          <w:sz w:val="20"/>
          <w:szCs w:val="20"/>
        </w:rPr>
        <w:t>and</w:t>
      </w:r>
      <w:r>
        <w:rPr>
          <w:rFonts w:ascii="Courier New" w:hAnsi="Courier New" w:cs="Courier New"/>
          <w:noProof/>
          <w:sz w:val="20"/>
          <w:szCs w:val="20"/>
        </w:rPr>
        <w:t xml:space="preserve"> </w:t>
      </w:r>
      <w:r>
        <w:rPr>
          <w:rFonts w:ascii="Courier New" w:hAnsi="Courier New" w:cs="Courier New"/>
          <w:noProof/>
          <w:color w:val="FF00FF"/>
          <w:sz w:val="20"/>
          <w:szCs w:val="20"/>
        </w:rPr>
        <w:t>LTRIM</w:t>
      </w:r>
      <w:r>
        <w:rPr>
          <w:rFonts w:ascii="Courier New" w:hAnsi="Courier New" w:cs="Courier New"/>
          <w:noProof/>
          <w:color w:val="808080"/>
          <w:sz w:val="20"/>
          <w:szCs w:val="20"/>
        </w:rPr>
        <w:t>(</w:t>
      </w:r>
      <w:r>
        <w:rPr>
          <w:rFonts w:ascii="Courier New" w:hAnsi="Courier New" w:cs="Courier New"/>
          <w:noProof/>
          <w:color w:val="FF00FF"/>
          <w:sz w:val="20"/>
          <w:szCs w:val="20"/>
        </w:rPr>
        <w:t>RTRIM</w:t>
      </w:r>
      <w:r>
        <w:rPr>
          <w:rFonts w:ascii="Courier New" w:hAnsi="Courier New" w:cs="Courier New"/>
          <w:noProof/>
          <w:color w:val="808080"/>
          <w:sz w:val="20"/>
          <w:szCs w:val="20"/>
        </w:rPr>
        <w:t>(</w:t>
      </w:r>
      <w:r>
        <w:rPr>
          <w:rFonts w:ascii="Courier New" w:hAnsi="Courier New" w:cs="Courier New"/>
          <w:noProof/>
          <w:sz w:val="20"/>
          <w:szCs w:val="20"/>
        </w:rPr>
        <w:t>@medical_Code_3</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w:t>
      </w:r>
      <w:r>
        <w:rPr>
          <w:rFonts w:ascii="Courier New" w:hAnsi="Courier New" w:cs="Courier New"/>
          <w:noProof/>
          <w:color w:val="FF0000"/>
          <w:sz w:val="20"/>
          <w:szCs w:val="20"/>
        </w:rPr>
        <w:t>''</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begin</w:t>
      </w:r>
    </w:p>
    <w:p w:rsidR="00A932F3" w:rsidRDefault="00A932F3" w:rsidP="00A932F3">
      <w:pPr>
        <w:autoSpaceDE w:val="0"/>
        <w:autoSpaceDN w:val="0"/>
        <w:adjustRightInd w:val="0"/>
        <w:rPr>
          <w:rFonts w:ascii="Courier New" w:hAnsi="Courier New" w:cs="Courier New"/>
          <w:noProof/>
          <w:color w:val="0000FF"/>
          <w:sz w:val="20"/>
          <w:szCs w:val="20"/>
        </w:rPr>
      </w:pP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INSERT</w:t>
      </w:r>
      <w:r>
        <w:rPr>
          <w:rFonts w:ascii="Courier New" w:hAnsi="Courier New" w:cs="Courier New"/>
          <w:noProof/>
          <w:sz w:val="20"/>
          <w:szCs w:val="20"/>
        </w:rPr>
        <w:t xml:space="preserve"> </w:t>
      </w:r>
      <w:r>
        <w:rPr>
          <w:rFonts w:ascii="Courier New" w:hAnsi="Courier New" w:cs="Courier New"/>
          <w:noProof/>
          <w:color w:val="0000FF"/>
          <w:sz w:val="20"/>
          <w:szCs w:val="20"/>
        </w:rPr>
        <w:t>INTO</w:t>
      </w:r>
      <w:r>
        <w:rPr>
          <w:rFonts w:ascii="Courier New" w:hAnsi="Courier New" w:cs="Courier New"/>
          <w:noProof/>
          <w:sz w:val="20"/>
          <w:szCs w:val="20"/>
        </w:rPr>
        <w:t xml:space="preserve"> PTS</w:t>
      </w:r>
      <w:r>
        <w:rPr>
          <w:rFonts w:ascii="Courier New" w:hAnsi="Courier New" w:cs="Courier New"/>
          <w:noProof/>
          <w:color w:val="808080"/>
          <w:sz w:val="20"/>
          <w:szCs w:val="20"/>
        </w:rPr>
        <w:t>.</w:t>
      </w:r>
      <w:r>
        <w:rPr>
          <w:rFonts w:ascii="Courier New" w:hAnsi="Courier New" w:cs="Courier New"/>
          <w:noProof/>
          <w:sz w:val="20"/>
          <w:szCs w:val="20"/>
        </w:rPr>
        <w:t>T_PNT_DGNSTC</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DTE_EFFV_DGNSTC</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IND_RECORD_ARCD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NBR_ORDER_DGNSTC</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DTE_CREATN_RECORD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IDN_USER_CREATN_RECORD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DTE_UPDTD_RECORD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IDN_USER_UPDTD_RECORD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IDN_ADMSN_PNT</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IDN_DX</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IDN_TYPE_DGNSTC</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VALUES</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@medical_Code_Date_3</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0</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@medical_Code_NBR_Order_3</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GETDATE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@CWOPA_ID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GETDATE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@CWOPA_ID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@idn_admsn_pnt</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@medical_Code_3</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3</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end</w:t>
      </w:r>
    </w:p>
    <w:p w:rsidR="00A932F3" w:rsidRDefault="00A932F3" w:rsidP="00A932F3">
      <w:pPr>
        <w:autoSpaceDE w:val="0"/>
        <w:autoSpaceDN w:val="0"/>
        <w:adjustRightInd w:val="0"/>
        <w:rPr>
          <w:rFonts w:ascii="Courier New" w:hAnsi="Courier New" w:cs="Courier New"/>
          <w:noProof/>
          <w:color w:val="0000FF"/>
          <w:sz w:val="20"/>
          <w:szCs w:val="20"/>
        </w:rPr>
      </w:pPr>
    </w:p>
    <w:p w:rsidR="00A932F3" w:rsidRDefault="00A932F3" w:rsidP="00A932F3">
      <w:pPr>
        <w:autoSpaceDE w:val="0"/>
        <w:autoSpaceDN w:val="0"/>
        <w:adjustRightInd w:val="0"/>
        <w:rPr>
          <w:rFonts w:ascii="Courier New" w:hAnsi="Courier New" w:cs="Courier New"/>
          <w:noProof/>
          <w:color w:val="FF0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 xml:space="preserve"> @medical_Code_4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808080"/>
          <w:sz w:val="20"/>
          <w:szCs w:val="20"/>
        </w:rPr>
        <w:t>and</w:t>
      </w:r>
      <w:r>
        <w:rPr>
          <w:rFonts w:ascii="Courier New" w:hAnsi="Courier New" w:cs="Courier New"/>
          <w:noProof/>
          <w:sz w:val="20"/>
          <w:szCs w:val="20"/>
        </w:rPr>
        <w:t xml:space="preserve"> </w:t>
      </w:r>
      <w:r>
        <w:rPr>
          <w:rFonts w:ascii="Courier New" w:hAnsi="Courier New" w:cs="Courier New"/>
          <w:noProof/>
          <w:color w:val="FF00FF"/>
          <w:sz w:val="20"/>
          <w:szCs w:val="20"/>
        </w:rPr>
        <w:t>LTRIM</w:t>
      </w:r>
      <w:r>
        <w:rPr>
          <w:rFonts w:ascii="Courier New" w:hAnsi="Courier New" w:cs="Courier New"/>
          <w:noProof/>
          <w:color w:val="808080"/>
          <w:sz w:val="20"/>
          <w:szCs w:val="20"/>
        </w:rPr>
        <w:t>(</w:t>
      </w:r>
      <w:r>
        <w:rPr>
          <w:rFonts w:ascii="Courier New" w:hAnsi="Courier New" w:cs="Courier New"/>
          <w:noProof/>
          <w:color w:val="FF00FF"/>
          <w:sz w:val="20"/>
          <w:szCs w:val="20"/>
        </w:rPr>
        <w:t>RTRIM</w:t>
      </w:r>
      <w:r>
        <w:rPr>
          <w:rFonts w:ascii="Courier New" w:hAnsi="Courier New" w:cs="Courier New"/>
          <w:noProof/>
          <w:color w:val="808080"/>
          <w:sz w:val="20"/>
          <w:szCs w:val="20"/>
        </w:rPr>
        <w:t>(</w:t>
      </w:r>
      <w:r>
        <w:rPr>
          <w:rFonts w:ascii="Courier New" w:hAnsi="Courier New" w:cs="Courier New"/>
          <w:noProof/>
          <w:sz w:val="20"/>
          <w:szCs w:val="20"/>
        </w:rPr>
        <w:t>@medical_Code_4</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w:t>
      </w:r>
      <w:r>
        <w:rPr>
          <w:rFonts w:ascii="Courier New" w:hAnsi="Courier New" w:cs="Courier New"/>
          <w:noProof/>
          <w:color w:val="FF0000"/>
          <w:sz w:val="20"/>
          <w:szCs w:val="20"/>
        </w:rPr>
        <w:t>''</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begin</w:t>
      </w:r>
    </w:p>
    <w:p w:rsidR="00A932F3" w:rsidRDefault="00A932F3" w:rsidP="00A932F3">
      <w:pPr>
        <w:autoSpaceDE w:val="0"/>
        <w:autoSpaceDN w:val="0"/>
        <w:adjustRightInd w:val="0"/>
        <w:rPr>
          <w:rFonts w:ascii="Courier New" w:hAnsi="Courier New" w:cs="Courier New"/>
          <w:noProof/>
          <w:color w:val="0000FF"/>
          <w:sz w:val="20"/>
          <w:szCs w:val="20"/>
        </w:rPr>
      </w:pP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INSERT</w:t>
      </w:r>
      <w:r>
        <w:rPr>
          <w:rFonts w:ascii="Courier New" w:hAnsi="Courier New" w:cs="Courier New"/>
          <w:noProof/>
          <w:sz w:val="20"/>
          <w:szCs w:val="20"/>
        </w:rPr>
        <w:t xml:space="preserve"> </w:t>
      </w:r>
      <w:r>
        <w:rPr>
          <w:rFonts w:ascii="Courier New" w:hAnsi="Courier New" w:cs="Courier New"/>
          <w:noProof/>
          <w:color w:val="0000FF"/>
          <w:sz w:val="20"/>
          <w:szCs w:val="20"/>
        </w:rPr>
        <w:t>INTO</w:t>
      </w:r>
      <w:r>
        <w:rPr>
          <w:rFonts w:ascii="Courier New" w:hAnsi="Courier New" w:cs="Courier New"/>
          <w:noProof/>
          <w:sz w:val="20"/>
          <w:szCs w:val="20"/>
        </w:rPr>
        <w:t xml:space="preserve"> PTS</w:t>
      </w:r>
      <w:r>
        <w:rPr>
          <w:rFonts w:ascii="Courier New" w:hAnsi="Courier New" w:cs="Courier New"/>
          <w:noProof/>
          <w:color w:val="808080"/>
          <w:sz w:val="20"/>
          <w:szCs w:val="20"/>
        </w:rPr>
        <w:t>.</w:t>
      </w:r>
      <w:r>
        <w:rPr>
          <w:rFonts w:ascii="Courier New" w:hAnsi="Courier New" w:cs="Courier New"/>
          <w:noProof/>
          <w:sz w:val="20"/>
          <w:szCs w:val="20"/>
        </w:rPr>
        <w:t>T_PNT_DGNSTC</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DTE_EFFV_DGNSTC</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IND_RECORD_ARCD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NBR_ORDER_DGNSTC</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DTE_CREATN_RECORD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IDN_USER_CREATN_RECORD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DTE_UPDTD_RECORD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IDN_USER_UPDTD_RECORD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IDN_ADMSN_PNT</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IDN_DX</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IDN_TYPE_DGNSTC</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VALUES</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@medical_Code_Date_4</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0</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@medical_Code_NBR_Order_4</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GETDATE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@CWOPA_ID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GETDATE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@CWOPA_ID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@idn_admsn_pnt</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@medical_Code_4</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3</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end</w:t>
      </w:r>
    </w:p>
    <w:p w:rsidR="00A932F3" w:rsidRDefault="00A932F3" w:rsidP="00A932F3">
      <w:pPr>
        <w:autoSpaceDE w:val="0"/>
        <w:autoSpaceDN w:val="0"/>
        <w:adjustRightInd w:val="0"/>
        <w:rPr>
          <w:rFonts w:ascii="Courier New" w:hAnsi="Courier New" w:cs="Courier New"/>
          <w:noProof/>
          <w:color w:val="0000FF"/>
          <w:sz w:val="20"/>
          <w:szCs w:val="20"/>
        </w:rPr>
      </w:pPr>
    </w:p>
    <w:p w:rsidR="00A932F3" w:rsidRDefault="00A932F3" w:rsidP="00A932F3">
      <w:pPr>
        <w:autoSpaceDE w:val="0"/>
        <w:autoSpaceDN w:val="0"/>
        <w:adjustRightInd w:val="0"/>
        <w:rPr>
          <w:rFonts w:ascii="Courier New" w:hAnsi="Courier New" w:cs="Courier New"/>
          <w:noProof/>
          <w:color w:val="FF0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 xml:space="preserve"> @medical_Code_5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808080"/>
          <w:sz w:val="20"/>
          <w:szCs w:val="20"/>
        </w:rPr>
        <w:t>and</w:t>
      </w:r>
      <w:r>
        <w:rPr>
          <w:rFonts w:ascii="Courier New" w:hAnsi="Courier New" w:cs="Courier New"/>
          <w:noProof/>
          <w:sz w:val="20"/>
          <w:szCs w:val="20"/>
        </w:rPr>
        <w:t xml:space="preserve"> </w:t>
      </w:r>
      <w:r>
        <w:rPr>
          <w:rFonts w:ascii="Courier New" w:hAnsi="Courier New" w:cs="Courier New"/>
          <w:noProof/>
          <w:color w:val="FF00FF"/>
          <w:sz w:val="20"/>
          <w:szCs w:val="20"/>
        </w:rPr>
        <w:t>LTRIM</w:t>
      </w:r>
      <w:r>
        <w:rPr>
          <w:rFonts w:ascii="Courier New" w:hAnsi="Courier New" w:cs="Courier New"/>
          <w:noProof/>
          <w:color w:val="808080"/>
          <w:sz w:val="20"/>
          <w:szCs w:val="20"/>
        </w:rPr>
        <w:t>(</w:t>
      </w:r>
      <w:r>
        <w:rPr>
          <w:rFonts w:ascii="Courier New" w:hAnsi="Courier New" w:cs="Courier New"/>
          <w:noProof/>
          <w:color w:val="FF00FF"/>
          <w:sz w:val="20"/>
          <w:szCs w:val="20"/>
        </w:rPr>
        <w:t>RTRIM</w:t>
      </w:r>
      <w:r>
        <w:rPr>
          <w:rFonts w:ascii="Courier New" w:hAnsi="Courier New" w:cs="Courier New"/>
          <w:noProof/>
          <w:color w:val="808080"/>
          <w:sz w:val="20"/>
          <w:szCs w:val="20"/>
        </w:rPr>
        <w:t>(</w:t>
      </w:r>
      <w:r>
        <w:rPr>
          <w:rFonts w:ascii="Courier New" w:hAnsi="Courier New" w:cs="Courier New"/>
          <w:noProof/>
          <w:sz w:val="20"/>
          <w:szCs w:val="20"/>
        </w:rPr>
        <w:t>@medical_Code_5</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w:t>
      </w:r>
      <w:r>
        <w:rPr>
          <w:rFonts w:ascii="Courier New" w:hAnsi="Courier New" w:cs="Courier New"/>
          <w:noProof/>
          <w:color w:val="FF0000"/>
          <w:sz w:val="20"/>
          <w:szCs w:val="20"/>
        </w:rPr>
        <w:t>''</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begin</w:t>
      </w:r>
    </w:p>
    <w:p w:rsidR="00A932F3" w:rsidRDefault="00A932F3" w:rsidP="00A932F3">
      <w:pPr>
        <w:autoSpaceDE w:val="0"/>
        <w:autoSpaceDN w:val="0"/>
        <w:adjustRightInd w:val="0"/>
        <w:rPr>
          <w:rFonts w:ascii="Courier New" w:hAnsi="Courier New" w:cs="Courier New"/>
          <w:noProof/>
          <w:color w:val="0000FF"/>
          <w:sz w:val="20"/>
          <w:szCs w:val="20"/>
        </w:rPr>
      </w:pP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INSERT</w:t>
      </w:r>
      <w:r>
        <w:rPr>
          <w:rFonts w:ascii="Courier New" w:hAnsi="Courier New" w:cs="Courier New"/>
          <w:noProof/>
          <w:sz w:val="20"/>
          <w:szCs w:val="20"/>
        </w:rPr>
        <w:t xml:space="preserve"> </w:t>
      </w:r>
      <w:r>
        <w:rPr>
          <w:rFonts w:ascii="Courier New" w:hAnsi="Courier New" w:cs="Courier New"/>
          <w:noProof/>
          <w:color w:val="0000FF"/>
          <w:sz w:val="20"/>
          <w:szCs w:val="20"/>
        </w:rPr>
        <w:t>INTO</w:t>
      </w:r>
      <w:r>
        <w:rPr>
          <w:rFonts w:ascii="Courier New" w:hAnsi="Courier New" w:cs="Courier New"/>
          <w:noProof/>
          <w:sz w:val="20"/>
          <w:szCs w:val="20"/>
        </w:rPr>
        <w:t xml:space="preserve"> PTS</w:t>
      </w:r>
      <w:r>
        <w:rPr>
          <w:rFonts w:ascii="Courier New" w:hAnsi="Courier New" w:cs="Courier New"/>
          <w:noProof/>
          <w:color w:val="808080"/>
          <w:sz w:val="20"/>
          <w:szCs w:val="20"/>
        </w:rPr>
        <w:t>.</w:t>
      </w:r>
      <w:r>
        <w:rPr>
          <w:rFonts w:ascii="Courier New" w:hAnsi="Courier New" w:cs="Courier New"/>
          <w:noProof/>
          <w:sz w:val="20"/>
          <w:szCs w:val="20"/>
        </w:rPr>
        <w:t>T_PNT_DGNSTC</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DTE_EFFV_DGNSTC</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IND_RECORD_ARCD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NBR_ORDER_DGNSTC</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DTE_CREATN_RECORD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IDN_USER_CREATN_RECORD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DTE_UPDTD_RECORD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IDN_USER_UPDTD_RECORD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IDN_ADMSN_PNT</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IDN_DX</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IDN_TYPE_DGNSTC</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VALUES</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@medical_Code_Date_5</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0</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@medical_Code_NBR_Order_5</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GETDATE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@CWOPA_ID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GETDATE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@CWOPA_ID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@idn_admsn_pnt</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@medical_Code_5</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3</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end</w:t>
      </w:r>
    </w:p>
    <w:p w:rsidR="00A932F3" w:rsidRDefault="00A932F3" w:rsidP="00A932F3">
      <w:pPr>
        <w:autoSpaceDE w:val="0"/>
        <w:autoSpaceDN w:val="0"/>
        <w:adjustRightInd w:val="0"/>
        <w:rPr>
          <w:rFonts w:ascii="Courier New" w:hAnsi="Courier New" w:cs="Courier New"/>
          <w:noProof/>
          <w:color w:val="0000FF"/>
          <w:sz w:val="20"/>
          <w:szCs w:val="20"/>
        </w:rPr>
      </w:pPr>
    </w:p>
    <w:p w:rsidR="00A932F3" w:rsidRDefault="00A932F3" w:rsidP="00A932F3">
      <w:pPr>
        <w:autoSpaceDE w:val="0"/>
        <w:autoSpaceDN w:val="0"/>
        <w:adjustRightInd w:val="0"/>
        <w:rPr>
          <w:rFonts w:ascii="Courier New" w:hAnsi="Courier New" w:cs="Courier New"/>
          <w:noProof/>
          <w:color w:val="FF0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 xml:space="preserve"> @medical_Code_6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808080"/>
          <w:sz w:val="20"/>
          <w:szCs w:val="20"/>
        </w:rPr>
        <w:t>and</w:t>
      </w:r>
      <w:r>
        <w:rPr>
          <w:rFonts w:ascii="Courier New" w:hAnsi="Courier New" w:cs="Courier New"/>
          <w:noProof/>
          <w:sz w:val="20"/>
          <w:szCs w:val="20"/>
        </w:rPr>
        <w:t xml:space="preserve"> </w:t>
      </w:r>
      <w:r>
        <w:rPr>
          <w:rFonts w:ascii="Courier New" w:hAnsi="Courier New" w:cs="Courier New"/>
          <w:noProof/>
          <w:color w:val="FF00FF"/>
          <w:sz w:val="20"/>
          <w:szCs w:val="20"/>
        </w:rPr>
        <w:t>LTRIM</w:t>
      </w:r>
      <w:r>
        <w:rPr>
          <w:rFonts w:ascii="Courier New" w:hAnsi="Courier New" w:cs="Courier New"/>
          <w:noProof/>
          <w:color w:val="808080"/>
          <w:sz w:val="20"/>
          <w:szCs w:val="20"/>
        </w:rPr>
        <w:t>(</w:t>
      </w:r>
      <w:r>
        <w:rPr>
          <w:rFonts w:ascii="Courier New" w:hAnsi="Courier New" w:cs="Courier New"/>
          <w:noProof/>
          <w:color w:val="FF00FF"/>
          <w:sz w:val="20"/>
          <w:szCs w:val="20"/>
        </w:rPr>
        <w:t>RTRIM</w:t>
      </w:r>
      <w:r>
        <w:rPr>
          <w:rFonts w:ascii="Courier New" w:hAnsi="Courier New" w:cs="Courier New"/>
          <w:noProof/>
          <w:color w:val="808080"/>
          <w:sz w:val="20"/>
          <w:szCs w:val="20"/>
        </w:rPr>
        <w:t>(</w:t>
      </w:r>
      <w:r>
        <w:rPr>
          <w:rFonts w:ascii="Courier New" w:hAnsi="Courier New" w:cs="Courier New"/>
          <w:noProof/>
          <w:sz w:val="20"/>
          <w:szCs w:val="20"/>
        </w:rPr>
        <w:t>@medical_Code_6</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w:t>
      </w:r>
      <w:r>
        <w:rPr>
          <w:rFonts w:ascii="Courier New" w:hAnsi="Courier New" w:cs="Courier New"/>
          <w:noProof/>
          <w:color w:val="FF0000"/>
          <w:sz w:val="20"/>
          <w:szCs w:val="20"/>
        </w:rPr>
        <w:t>''</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begin</w:t>
      </w:r>
    </w:p>
    <w:p w:rsidR="00A932F3" w:rsidRDefault="00A932F3" w:rsidP="00A932F3">
      <w:pPr>
        <w:autoSpaceDE w:val="0"/>
        <w:autoSpaceDN w:val="0"/>
        <w:adjustRightInd w:val="0"/>
        <w:rPr>
          <w:rFonts w:ascii="Courier New" w:hAnsi="Courier New" w:cs="Courier New"/>
          <w:noProof/>
          <w:color w:val="0000FF"/>
          <w:sz w:val="20"/>
          <w:szCs w:val="20"/>
        </w:rPr>
      </w:pP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INSERT</w:t>
      </w:r>
      <w:r>
        <w:rPr>
          <w:rFonts w:ascii="Courier New" w:hAnsi="Courier New" w:cs="Courier New"/>
          <w:noProof/>
          <w:sz w:val="20"/>
          <w:szCs w:val="20"/>
        </w:rPr>
        <w:t xml:space="preserve"> </w:t>
      </w:r>
      <w:r>
        <w:rPr>
          <w:rFonts w:ascii="Courier New" w:hAnsi="Courier New" w:cs="Courier New"/>
          <w:noProof/>
          <w:color w:val="0000FF"/>
          <w:sz w:val="20"/>
          <w:szCs w:val="20"/>
        </w:rPr>
        <w:t>INTO</w:t>
      </w:r>
      <w:r>
        <w:rPr>
          <w:rFonts w:ascii="Courier New" w:hAnsi="Courier New" w:cs="Courier New"/>
          <w:noProof/>
          <w:sz w:val="20"/>
          <w:szCs w:val="20"/>
        </w:rPr>
        <w:t xml:space="preserve"> PTS</w:t>
      </w:r>
      <w:r>
        <w:rPr>
          <w:rFonts w:ascii="Courier New" w:hAnsi="Courier New" w:cs="Courier New"/>
          <w:noProof/>
          <w:color w:val="808080"/>
          <w:sz w:val="20"/>
          <w:szCs w:val="20"/>
        </w:rPr>
        <w:t>.</w:t>
      </w:r>
      <w:r>
        <w:rPr>
          <w:rFonts w:ascii="Courier New" w:hAnsi="Courier New" w:cs="Courier New"/>
          <w:noProof/>
          <w:sz w:val="20"/>
          <w:szCs w:val="20"/>
        </w:rPr>
        <w:t>T_PNT_DGNSTC</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DTE_EFFV_DGNSTC</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IND_RECORD_ARCD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NBR_ORDER_DGNSTC</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DTE_CREATN_RECORD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IDN_USER_CREATN_RECORD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DTE_UPDTD_RECORD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IDN_USER_UPDTD_RECORD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IDN_ADMSN_PNT</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IDN_DX</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IDN_TYPE_DGNSTC</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VALUES</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@medical_Code_Date_6</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0</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@medical_Code_NBR_Order_6</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GETDATE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@CWOPA_ID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GETDATE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@CWOPA_ID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@idn_admsn_pnt</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@medical_Code_6</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3</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end</w:t>
      </w:r>
    </w:p>
    <w:p w:rsidR="00A932F3" w:rsidRDefault="00A932F3" w:rsidP="00A932F3">
      <w:pPr>
        <w:autoSpaceDE w:val="0"/>
        <w:autoSpaceDN w:val="0"/>
        <w:adjustRightInd w:val="0"/>
        <w:rPr>
          <w:rFonts w:ascii="Courier New" w:hAnsi="Courier New" w:cs="Courier New"/>
          <w:noProof/>
          <w:color w:val="0000FF"/>
          <w:sz w:val="20"/>
          <w:szCs w:val="20"/>
        </w:rPr>
      </w:pPr>
    </w:p>
    <w:p w:rsidR="00A932F3" w:rsidRDefault="00A932F3" w:rsidP="00A932F3">
      <w:pPr>
        <w:autoSpaceDE w:val="0"/>
        <w:autoSpaceDN w:val="0"/>
        <w:adjustRightInd w:val="0"/>
        <w:rPr>
          <w:rFonts w:ascii="Courier New" w:hAnsi="Courier New" w:cs="Courier New"/>
          <w:noProof/>
          <w:color w:val="FF0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 xml:space="preserve"> @medical_Code_7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808080"/>
          <w:sz w:val="20"/>
          <w:szCs w:val="20"/>
        </w:rPr>
        <w:t>and</w:t>
      </w:r>
      <w:r>
        <w:rPr>
          <w:rFonts w:ascii="Courier New" w:hAnsi="Courier New" w:cs="Courier New"/>
          <w:noProof/>
          <w:sz w:val="20"/>
          <w:szCs w:val="20"/>
        </w:rPr>
        <w:t xml:space="preserve"> </w:t>
      </w:r>
      <w:r>
        <w:rPr>
          <w:rFonts w:ascii="Courier New" w:hAnsi="Courier New" w:cs="Courier New"/>
          <w:noProof/>
          <w:color w:val="FF00FF"/>
          <w:sz w:val="20"/>
          <w:szCs w:val="20"/>
        </w:rPr>
        <w:t>LTRIM</w:t>
      </w:r>
      <w:r>
        <w:rPr>
          <w:rFonts w:ascii="Courier New" w:hAnsi="Courier New" w:cs="Courier New"/>
          <w:noProof/>
          <w:color w:val="808080"/>
          <w:sz w:val="20"/>
          <w:szCs w:val="20"/>
        </w:rPr>
        <w:t>(</w:t>
      </w:r>
      <w:r>
        <w:rPr>
          <w:rFonts w:ascii="Courier New" w:hAnsi="Courier New" w:cs="Courier New"/>
          <w:noProof/>
          <w:color w:val="FF00FF"/>
          <w:sz w:val="20"/>
          <w:szCs w:val="20"/>
        </w:rPr>
        <w:t>RTRIM</w:t>
      </w:r>
      <w:r>
        <w:rPr>
          <w:rFonts w:ascii="Courier New" w:hAnsi="Courier New" w:cs="Courier New"/>
          <w:noProof/>
          <w:color w:val="808080"/>
          <w:sz w:val="20"/>
          <w:szCs w:val="20"/>
        </w:rPr>
        <w:t>(</w:t>
      </w:r>
      <w:r>
        <w:rPr>
          <w:rFonts w:ascii="Courier New" w:hAnsi="Courier New" w:cs="Courier New"/>
          <w:noProof/>
          <w:sz w:val="20"/>
          <w:szCs w:val="20"/>
        </w:rPr>
        <w:t>@medical_Code_7</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w:t>
      </w:r>
      <w:r>
        <w:rPr>
          <w:rFonts w:ascii="Courier New" w:hAnsi="Courier New" w:cs="Courier New"/>
          <w:noProof/>
          <w:color w:val="FF0000"/>
          <w:sz w:val="20"/>
          <w:szCs w:val="20"/>
        </w:rPr>
        <w:t>''</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begin</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INSERT</w:t>
      </w:r>
      <w:r>
        <w:rPr>
          <w:rFonts w:ascii="Courier New" w:hAnsi="Courier New" w:cs="Courier New"/>
          <w:noProof/>
          <w:sz w:val="20"/>
          <w:szCs w:val="20"/>
        </w:rPr>
        <w:t xml:space="preserve"> </w:t>
      </w:r>
      <w:r>
        <w:rPr>
          <w:rFonts w:ascii="Courier New" w:hAnsi="Courier New" w:cs="Courier New"/>
          <w:noProof/>
          <w:color w:val="0000FF"/>
          <w:sz w:val="20"/>
          <w:szCs w:val="20"/>
        </w:rPr>
        <w:t>INTO</w:t>
      </w:r>
      <w:r>
        <w:rPr>
          <w:rFonts w:ascii="Courier New" w:hAnsi="Courier New" w:cs="Courier New"/>
          <w:noProof/>
          <w:sz w:val="20"/>
          <w:szCs w:val="20"/>
        </w:rPr>
        <w:t xml:space="preserve"> PTS</w:t>
      </w:r>
      <w:r>
        <w:rPr>
          <w:rFonts w:ascii="Courier New" w:hAnsi="Courier New" w:cs="Courier New"/>
          <w:noProof/>
          <w:color w:val="808080"/>
          <w:sz w:val="20"/>
          <w:szCs w:val="20"/>
        </w:rPr>
        <w:t>.</w:t>
      </w:r>
      <w:r>
        <w:rPr>
          <w:rFonts w:ascii="Courier New" w:hAnsi="Courier New" w:cs="Courier New"/>
          <w:noProof/>
          <w:sz w:val="20"/>
          <w:szCs w:val="20"/>
        </w:rPr>
        <w:t>T_PNT_DGNSTC</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DTE_EFFV_DGNSTC</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IND_RECORD_ARCD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NBR_ORDER_DGNSTC</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DTE_CREATN_RECORD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IDN_USER_CREATN_RECORD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DTE_UPDTD_RECORD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IDN_USER_UPDTD_RECORD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IDN_ADMSN_PNT</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IDN_DX</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IDN_TYPE_DGNSTC</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VALUES</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@medical_Code_Date_7</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0</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@medical_Code_NBR_Order_7</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GETDATE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@CWOPA_ID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GETDATE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@CWOPA_ID</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@idn_admsn_pnt</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@medical_Code_7</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3</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end</w:t>
      </w:r>
    </w:p>
    <w:p w:rsidR="00A932F3" w:rsidRDefault="00A932F3" w:rsidP="00A932F3">
      <w:pPr>
        <w:autoSpaceDE w:val="0"/>
        <w:autoSpaceDN w:val="0"/>
        <w:adjustRightInd w:val="0"/>
        <w:rPr>
          <w:rFonts w:ascii="Courier New" w:hAnsi="Courier New" w:cs="Courier New"/>
          <w:noProof/>
          <w:color w:val="0000FF"/>
          <w:sz w:val="20"/>
          <w:szCs w:val="20"/>
        </w:rPr>
      </w:pP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color w:val="0000FF"/>
          <w:sz w:val="20"/>
          <w:szCs w:val="20"/>
        </w:rPr>
        <w:t>COMMIT</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END</w:t>
      </w:r>
      <w:r>
        <w:rPr>
          <w:rFonts w:ascii="Courier New" w:hAnsi="Courier New" w:cs="Courier New"/>
          <w:noProof/>
          <w:sz w:val="20"/>
          <w:szCs w:val="20"/>
        </w:rPr>
        <w:t xml:space="preserve"> </w:t>
      </w:r>
      <w:r>
        <w:rPr>
          <w:rFonts w:ascii="Courier New" w:hAnsi="Courier New" w:cs="Courier New"/>
          <w:noProof/>
          <w:color w:val="0000FF"/>
          <w:sz w:val="20"/>
          <w:szCs w:val="20"/>
        </w:rPr>
        <w:t>TRY</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BEGIN</w:t>
      </w:r>
      <w:r>
        <w:rPr>
          <w:rFonts w:ascii="Courier New" w:hAnsi="Courier New" w:cs="Courier New"/>
          <w:noProof/>
          <w:sz w:val="20"/>
          <w:szCs w:val="20"/>
        </w:rPr>
        <w:t xml:space="preserve"> </w:t>
      </w:r>
      <w:r>
        <w:rPr>
          <w:rFonts w:ascii="Courier New" w:hAnsi="Courier New" w:cs="Courier New"/>
          <w:noProof/>
          <w:color w:val="0000FF"/>
          <w:sz w:val="20"/>
          <w:szCs w:val="20"/>
        </w:rPr>
        <w:t>CATCH</w:t>
      </w:r>
    </w:p>
    <w:p w:rsidR="00A932F3" w:rsidRDefault="00A932F3" w:rsidP="00A932F3">
      <w:pPr>
        <w:autoSpaceDE w:val="0"/>
        <w:autoSpaceDN w:val="0"/>
        <w:adjustRightInd w:val="0"/>
        <w:rPr>
          <w:rFonts w:ascii="Courier New" w:hAnsi="Courier New" w:cs="Courier New"/>
          <w:noProof/>
          <w:color w:val="0000FF"/>
          <w:sz w:val="20"/>
          <w:szCs w:val="20"/>
        </w:rPr>
      </w:pP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color w:val="0000FF"/>
          <w:sz w:val="20"/>
          <w:szCs w:val="20"/>
        </w:rPr>
        <w:t>ROLLBACK</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color w:val="0000FF"/>
          <w:sz w:val="20"/>
          <w:szCs w:val="20"/>
        </w:rPr>
        <w:t>SELECT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ERROR_NUMBER</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ErrorNumber</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ERROR_SEVERITY</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ErrorSeverity</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ERROR_STATE</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ErrorState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ERROR_PROCEDURE</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ErrorProcedure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ERROR_LINE</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ErrorLine</w:t>
      </w:r>
      <w:r>
        <w:rPr>
          <w:rFonts w:ascii="Courier New" w:hAnsi="Courier New" w:cs="Courier New"/>
          <w:noProof/>
          <w:color w:val="808080"/>
          <w:sz w:val="20"/>
          <w:szCs w:val="20"/>
        </w:rPr>
        <w:t>,</w:t>
      </w:r>
    </w:p>
    <w:p w:rsidR="00A932F3" w:rsidRDefault="00A932F3" w:rsidP="00A932F3">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FF00FF"/>
          <w:sz w:val="20"/>
          <w:szCs w:val="20"/>
        </w:rPr>
        <w:t>ERROR_MESSAGE</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ErrorMessage</w:t>
      </w:r>
      <w:r>
        <w:rPr>
          <w:rFonts w:ascii="Courier New" w:hAnsi="Courier New" w:cs="Courier New"/>
          <w:noProof/>
          <w:color w:val="808080"/>
          <w:sz w:val="20"/>
          <w:szCs w:val="20"/>
        </w:rPr>
        <w:t>;</w:t>
      </w:r>
    </w:p>
    <w:p w:rsidR="00A932F3" w:rsidRPr="008F1AA0" w:rsidRDefault="00A932F3" w:rsidP="00A932F3">
      <w:pPr>
        <w:rPr>
          <w:rFonts w:ascii="Courier New" w:hAnsi="Courier New" w:cs="Courier New"/>
          <w:noProof/>
          <w:color w:val="FF0000"/>
          <w:sz w:val="20"/>
          <w:szCs w:val="20"/>
        </w:rPr>
      </w:pPr>
      <w:r>
        <w:rPr>
          <w:rFonts w:ascii="Courier New" w:hAnsi="Courier New" w:cs="Courier New"/>
          <w:noProof/>
          <w:color w:val="0000FF"/>
          <w:sz w:val="20"/>
          <w:szCs w:val="20"/>
        </w:rPr>
        <w:t>END</w:t>
      </w:r>
      <w:r>
        <w:rPr>
          <w:rFonts w:ascii="Courier New" w:hAnsi="Courier New" w:cs="Courier New"/>
          <w:noProof/>
          <w:sz w:val="20"/>
          <w:szCs w:val="20"/>
        </w:rPr>
        <w:t xml:space="preserve"> </w:t>
      </w:r>
      <w:r>
        <w:rPr>
          <w:rFonts w:ascii="Courier New" w:hAnsi="Courier New" w:cs="Courier New"/>
          <w:noProof/>
          <w:color w:val="0000FF"/>
          <w:sz w:val="20"/>
          <w:szCs w:val="20"/>
        </w:rPr>
        <w:t>CATCH</w:t>
      </w:r>
    </w:p>
    <w:p w:rsidR="00A932F3" w:rsidRDefault="00A932F3" w:rsidP="001C7041">
      <w:pPr>
        <w:jc w:val="both"/>
        <w:rPr>
          <w:rFonts w:ascii="Arial" w:hAnsi="Arial" w:cs="Arial"/>
          <w:color w:val="FF0000"/>
          <w:u w:val="single"/>
        </w:rPr>
      </w:pPr>
    </w:p>
    <w:p w:rsidR="0076655E" w:rsidRPr="004A2944" w:rsidRDefault="0076655E" w:rsidP="001C7041">
      <w:pPr>
        <w:jc w:val="both"/>
        <w:rPr>
          <w:rFonts w:ascii="Arial" w:hAnsi="Arial" w:cs="Arial"/>
          <w:b/>
        </w:rPr>
      </w:pPr>
      <w:r w:rsidRPr="004A2944">
        <w:rPr>
          <w:rFonts w:ascii="Arial" w:hAnsi="Arial" w:cs="Arial"/>
          <w:b/>
        </w:rPr>
        <w:t>Triggers</w:t>
      </w:r>
      <w:bookmarkEnd w:id="184"/>
    </w:p>
    <w:p w:rsidR="00995F59" w:rsidRPr="004A2944" w:rsidRDefault="0076655E" w:rsidP="00995F59">
      <w:pPr>
        <w:jc w:val="both"/>
        <w:rPr>
          <w:rFonts w:cs="Arial"/>
        </w:rPr>
      </w:pPr>
      <w:r w:rsidRPr="004A2944">
        <w:rPr>
          <w:rFonts w:ascii="Arial" w:hAnsi="Arial" w:cs="Arial"/>
        </w:rPr>
        <w:br/>
      </w:r>
      <w:r w:rsidR="00995F59">
        <w:rPr>
          <w:rFonts w:ascii="Arial" w:hAnsi="Arial" w:cs="Arial"/>
        </w:rPr>
        <w:t xml:space="preserve">Triggers </w:t>
      </w:r>
      <w:r w:rsidR="00CA0F54">
        <w:rPr>
          <w:rFonts w:ascii="Arial" w:hAnsi="Arial" w:cs="Arial"/>
        </w:rPr>
        <w:t>are to be</w:t>
      </w:r>
      <w:r w:rsidR="00995F59">
        <w:rPr>
          <w:rFonts w:ascii="Arial" w:hAnsi="Arial" w:cs="Arial"/>
        </w:rPr>
        <w:t xml:space="preserve"> avoided as they have the potential to cause execute multiple </w:t>
      </w:r>
      <w:r w:rsidR="00CC772A">
        <w:rPr>
          <w:rFonts w:ascii="Arial" w:hAnsi="Arial" w:cs="Arial"/>
        </w:rPr>
        <w:t xml:space="preserve">SQL </w:t>
      </w:r>
      <w:r w:rsidR="00995F59">
        <w:rPr>
          <w:rFonts w:ascii="Arial" w:hAnsi="Arial" w:cs="Arial"/>
        </w:rPr>
        <w:t>statement</w:t>
      </w:r>
      <w:r w:rsidR="00CC772A">
        <w:rPr>
          <w:rFonts w:ascii="Arial" w:hAnsi="Arial" w:cs="Arial"/>
        </w:rPr>
        <w:t>s</w:t>
      </w:r>
      <w:r w:rsidR="00995F59">
        <w:rPr>
          <w:rFonts w:ascii="Arial" w:hAnsi="Arial" w:cs="Arial"/>
        </w:rPr>
        <w:t xml:space="preserve"> without other developer knowledge. </w:t>
      </w:r>
    </w:p>
    <w:p w:rsidR="00E10837" w:rsidRPr="004A2944" w:rsidRDefault="00E10837" w:rsidP="00E10837">
      <w:pPr>
        <w:pStyle w:val="NormalWeb"/>
        <w:rPr>
          <w:rFonts w:ascii="Arial" w:hAnsi="Arial" w:cs="Arial"/>
          <w:b/>
        </w:rPr>
      </w:pPr>
      <w:bookmarkStart w:id="185" w:name="_Toc516477314"/>
      <w:r w:rsidRPr="004A2944">
        <w:rPr>
          <w:rFonts w:ascii="Arial" w:hAnsi="Arial" w:cs="Arial"/>
          <w:b/>
        </w:rPr>
        <w:t>Constraints</w:t>
      </w:r>
    </w:p>
    <w:p w:rsidR="00E10837" w:rsidRPr="004A2944" w:rsidRDefault="00E10837" w:rsidP="00F36E72">
      <w:pPr>
        <w:pStyle w:val="NormalWeb"/>
        <w:jc w:val="both"/>
        <w:rPr>
          <w:rFonts w:ascii="Arial" w:hAnsi="Arial" w:cs="Arial"/>
        </w:rPr>
      </w:pPr>
      <w:r w:rsidRPr="004A2944">
        <w:rPr>
          <w:rFonts w:ascii="Arial" w:hAnsi="Arial" w:cs="Arial"/>
        </w:rPr>
        <w:t xml:space="preserve">Planning and creating tables </w:t>
      </w:r>
      <w:proofErr w:type="gramStart"/>
      <w:r w:rsidRPr="004A2944">
        <w:rPr>
          <w:rFonts w:ascii="Arial" w:hAnsi="Arial" w:cs="Arial"/>
        </w:rPr>
        <w:t>requires</w:t>
      </w:r>
      <w:proofErr w:type="gramEnd"/>
      <w:r w:rsidRPr="004A2944">
        <w:rPr>
          <w:rFonts w:ascii="Arial" w:hAnsi="Arial" w:cs="Arial"/>
        </w:rPr>
        <w:t xml:space="preserve"> identifying how to enforce integrity of the data stored within the columns of the tables.</w:t>
      </w:r>
      <w:r w:rsidR="00402A8B" w:rsidRPr="004A2944">
        <w:rPr>
          <w:rFonts w:ascii="Arial" w:hAnsi="Arial" w:cs="Arial"/>
        </w:rPr>
        <w:t xml:space="preserve"> MS SQL Server has the following constraints</w:t>
      </w:r>
      <w:r w:rsidR="00E27678" w:rsidRPr="004A2944">
        <w:rPr>
          <w:rFonts w:ascii="Arial" w:hAnsi="Arial" w:cs="Arial"/>
        </w:rPr>
        <w:t xml:space="preserve"> to enforce integrity</w:t>
      </w:r>
      <w:r w:rsidR="00402A8B" w:rsidRPr="004A2944">
        <w:rPr>
          <w:rFonts w:ascii="Arial" w:hAnsi="Arial" w:cs="Arial"/>
        </w:rPr>
        <w:t>:</w:t>
      </w:r>
    </w:p>
    <w:p w:rsidR="00E6040D" w:rsidRPr="004A2944" w:rsidRDefault="00E10837" w:rsidP="00F36E72">
      <w:pPr>
        <w:pStyle w:val="NormalWeb"/>
        <w:ind w:left="720"/>
        <w:jc w:val="both"/>
        <w:rPr>
          <w:rFonts w:ascii="Arial" w:hAnsi="Arial" w:cs="Arial"/>
        </w:rPr>
      </w:pPr>
      <w:r w:rsidRPr="004A2944">
        <w:rPr>
          <w:rFonts w:ascii="Arial" w:hAnsi="Arial" w:cs="Arial"/>
          <w:b/>
        </w:rPr>
        <w:t>Primary Key Constraints</w:t>
      </w:r>
      <w:r w:rsidR="007242FB" w:rsidRPr="004A2944">
        <w:rPr>
          <w:rFonts w:ascii="Arial" w:hAnsi="Arial" w:cs="Arial"/>
        </w:rPr>
        <w:t xml:space="preserve"> are columns or a column that uniquely identifies a row within a table. All tables should have a </w:t>
      </w:r>
      <w:proofErr w:type="gramStart"/>
      <w:r w:rsidR="007242FB" w:rsidRPr="004A2944">
        <w:rPr>
          <w:rFonts w:ascii="Arial" w:hAnsi="Arial" w:cs="Arial"/>
        </w:rPr>
        <w:t>primary key and composite primary keys</w:t>
      </w:r>
      <w:proofErr w:type="gramEnd"/>
      <w:r w:rsidR="007242FB" w:rsidRPr="004A2944">
        <w:rPr>
          <w:rFonts w:ascii="Arial" w:hAnsi="Arial" w:cs="Arial"/>
        </w:rPr>
        <w:t xml:space="preserve"> should be avoided.</w:t>
      </w:r>
      <w:r w:rsidR="0094091D" w:rsidRPr="004A2944">
        <w:rPr>
          <w:rFonts w:ascii="Arial" w:hAnsi="Arial" w:cs="Arial"/>
        </w:rPr>
        <w:t xml:space="preserve"> Primary keys should be named </w:t>
      </w:r>
      <w:proofErr w:type="spellStart"/>
      <w:r w:rsidR="0094091D" w:rsidRPr="004A2944">
        <w:rPr>
          <w:rFonts w:ascii="Arial" w:hAnsi="Arial" w:cs="Arial"/>
        </w:rPr>
        <w:t>PK_</w:t>
      </w:r>
      <w:r w:rsidR="0094091D" w:rsidRPr="004A2944">
        <w:rPr>
          <w:rFonts w:ascii="Arial" w:hAnsi="Arial" w:cs="Arial"/>
          <w:i/>
        </w:rPr>
        <w:t>tablename_columnname</w:t>
      </w:r>
      <w:proofErr w:type="spellEnd"/>
      <w:r w:rsidR="008652D3" w:rsidRPr="004A2944">
        <w:rPr>
          <w:rFonts w:ascii="Arial" w:hAnsi="Arial" w:cs="Arial"/>
        </w:rPr>
        <w:t>.</w:t>
      </w:r>
      <w:r w:rsidR="00E6040D">
        <w:rPr>
          <w:rFonts w:ascii="Arial" w:hAnsi="Arial" w:cs="Arial"/>
        </w:rPr>
        <w:t xml:space="preserve"> For most of your OLTP tables, an identity column </w:t>
      </w:r>
      <w:r w:rsidR="00C91A3D">
        <w:rPr>
          <w:rFonts w:ascii="Arial" w:hAnsi="Arial" w:cs="Arial"/>
        </w:rPr>
        <w:t>is</w:t>
      </w:r>
      <w:r w:rsidR="00737F16">
        <w:rPr>
          <w:rFonts w:ascii="Arial" w:hAnsi="Arial" w:cs="Arial"/>
        </w:rPr>
        <w:t xml:space="preserve"> </w:t>
      </w:r>
      <w:r w:rsidR="00E6040D">
        <w:rPr>
          <w:rFonts w:ascii="Arial" w:hAnsi="Arial" w:cs="Arial"/>
        </w:rPr>
        <w:t>the primary key.</w:t>
      </w:r>
      <w:r w:rsidR="00E6040D">
        <w:rPr>
          <w:rFonts w:ascii="Arial" w:hAnsi="Arial" w:cs="Arial"/>
          <w:b/>
        </w:rPr>
        <w:t xml:space="preserve"> </w:t>
      </w:r>
    </w:p>
    <w:p w:rsidR="00E10837" w:rsidRPr="004A2944" w:rsidRDefault="008652D3" w:rsidP="008652D3">
      <w:pPr>
        <w:pStyle w:val="NormalWeb"/>
        <w:ind w:left="720" w:firstLine="720"/>
        <w:rPr>
          <w:rFonts w:ascii="Arial" w:hAnsi="Arial" w:cs="Arial"/>
        </w:rPr>
      </w:pPr>
      <w:r w:rsidRPr="004A2944">
        <w:rPr>
          <w:rFonts w:ascii="Arial" w:hAnsi="Arial" w:cs="Arial"/>
        </w:rPr>
        <w:t>E</w:t>
      </w:r>
      <w:r w:rsidR="0094091D" w:rsidRPr="004A2944">
        <w:rPr>
          <w:rFonts w:ascii="Arial" w:hAnsi="Arial" w:cs="Arial"/>
        </w:rPr>
        <w:t>xample: PK_T_ADDRESS_IDN_ADDR.</w:t>
      </w:r>
    </w:p>
    <w:p w:rsidR="008652D3" w:rsidRPr="004A2944" w:rsidRDefault="00E10837" w:rsidP="00F36E72">
      <w:pPr>
        <w:pStyle w:val="NormalWeb"/>
        <w:ind w:left="720"/>
        <w:jc w:val="both"/>
        <w:rPr>
          <w:rFonts w:ascii="Arial" w:hAnsi="Arial" w:cs="Arial"/>
        </w:rPr>
      </w:pPr>
      <w:r w:rsidRPr="004A2944">
        <w:rPr>
          <w:rFonts w:ascii="Arial" w:hAnsi="Arial" w:cs="Arial"/>
          <w:b/>
        </w:rPr>
        <w:t>Foreign Key Constraints</w:t>
      </w:r>
      <w:r w:rsidR="007242FB" w:rsidRPr="004A2944">
        <w:rPr>
          <w:rFonts w:ascii="Arial" w:hAnsi="Arial" w:cs="Arial"/>
        </w:rPr>
        <w:t xml:space="preserve"> are </w:t>
      </w:r>
      <w:r w:rsidR="00D106AE" w:rsidRPr="004A2944">
        <w:rPr>
          <w:rFonts w:ascii="Arial" w:hAnsi="Arial" w:cs="Arial"/>
        </w:rPr>
        <w:t>columns or a column that is used to enforce a relation between information in two tables. A link is defined between the two tables when a primary key is referenced by a column or columns in another table. The reference become</w:t>
      </w:r>
      <w:r w:rsidR="0094091D" w:rsidRPr="004A2944">
        <w:rPr>
          <w:rFonts w:ascii="Arial" w:hAnsi="Arial" w:cs="Arial"/>
        </w:rPr>
        <w:t>s</w:t>
      </w:r>
      <w:r w:rsidR="00D106AE" w:rsidRPr="004A2944">
        <w:rPr>
          <w:rFonts w:ascii="Arial" w:hAnsi="Arial" w:cs="Arial"/>
        </w:rPr>
        <w:t xml:space="preserve"> a foreign key in the second table.</w:t>
      </w:r>
      <w:r w:rsidR="0094091D" w:rsidRPr="004A2944">
        <w:rPr>
          <w:rFonts w:ascii="Arial" w:hAnsi="Arial" w:cs="Arial"/>
        </w:rPr>
        <w:t xml:space="preserve"> Foreign keys </w:t>
      </w:r>
      <w:r w:rsidR="00737F16">
        <w:rPr>
          <w:rFonts w:ascii="Arial" w:hAnsi="Arial" w:cs="Arial"/>
        </w:rPr>
        <w:t>are</w:t>
      </w:r>
      <w:r w:rsidR="0094091D" w:rsidRPr="004A2944">
        <w:rPr>
          <w:rFonts w:ascii="Arial" w:hAnsi="Arial" w:cs="Arial"/>
        </w:rPr>
        <w:t xml:space="preserve"> named </w:t>
      </w:r>
      <w:r w:rsidR="00737F16">
        <w:rPr>
          <w:rFonts w:ascii="Arial" w:hAnsi="Arial" w:cs="Arial"/>
        </w:rPr>
        <w:t xml:space="preserve">as </w:t>
      </w:r>
      <w:proofErr w:type="spellStart"/>
      <w:r w:rsidR="0094091D" w:rsidRPr="004A2944">
        <w:rPr>
          <w:rFonts w:ascii="Arial" w:hAnsi="Arial" w:cs="Arial"/>
        </w:rPr>
        <w:t>FK_</w:t>
      </w:r>
      <w:r w:rsidR="0094091D" w:rsidRPr="004A2944">
        <w:rPr>
          <w:rFonts w:ascii="Arial" w:hAnsi="Arial" w:cs="Arial"/>
          <w:i/>
        </w:rPr>
        <w:t>foreignkeytable_primarykeytable_columnname</w:t>
      </w:r>
      <w:proofErr w:type="spellEnd"/>
      <w:r w:rsidR="0094091D" w:rsidRPr="004A2944">
        <w:rPr>
          <w:rFonts w:ascii="Arial" w:hAnsi="Arial" w:cs="Arial"/>
          <w:i/>
        </w:rPr>
        <w:t>.</w:t>
      </w:r>
      <w:r w:rsidR="0094091D" w:rsidRPr="004A2944">
        <w:rPr>
          <w:rFonts w:ascii="Arial" w:hAnsi="Arial" w:cs="Arial"/>
        </w:rPr>
        <w:t xml:space="preserve"> </w:t>
      </w:r>
    </w:p>
    <w:p w:rsidR="00D106AE" w:rsidRPr="004A2944" w:rsidRDefault="008652D3" w:rsidP="008652D3">
      <w:pPr>
        <w:pStyle w:val="NormalWeb"/>
        <w:ind w:left="720" w:firstLine="720"/>
        <w:rPr>
          <w:rFonts w:ascii="Arial" w:hAnsi="Arial" w:cs="Arial"/>
        </w:rPr>
      </w:pPr>
      <w:r w:rsidRPr="004A2944">
        <w:rPr>
          <w:rFonts w:ascii="Arial" w:hAnsi="Arial" w:cs="Arial"/>
        </w:rPr>
        <w:t>E</w:t>
      </w:r>
      <w:r w:rsidR="0094091D" w:rsidRPr="004A2944">
        <w:rPr>
          <w:rFonts w:ascii="Arial" w:hAnsi="Arial" w:cs="Arial"/>
        </w:rPr>
        <w:t>xample: FK_T_NAME_T_ADDRESS_IDN_ADDR.</w:t>
      </w:r>
    </w:p>
    <w:p w:rsidR="00E83D41" w:rsidRPr="004A2944" w:rsidRDefault="00E83D41" w:rsidP="00E83D41">
      <w:pPr>
        <w:pStyle w:val="NormalWeb"/>
        <w:rPr>
          <w:rFonts w:ascii="Arial" w:hAnsi="Arial" w:cs="Arial"/>
          <w:b/>
        </w:rPr>
      </w:pPr>
      <w:r w:rsidRPr="004A2944">
        <w:rPr>
          <w:rFonts w:ascii="Arial" w:hAnsi="Arial" w:cs="Arial"/>
          <w:b/>
        </w:rPr>
        <w:t>Indexes</w:t>
      </w:r>
    </w:p>
    <w:p w:rsidR="00E83D41" w:rsidRPr="004A2944" w:rsidRDefault="00E83D41" w:rsidP="00E83D41">
      <w:pPr>
        <w:pStyle w:val="NormalWeb"/>
        <w:jc w:val="both"/>
        <w:rPr>
          <w:rFonts w:ascii="Arial" w:hAnsi="Arial" w:cs="Arial"/>
        </w:rPr>
      </w:pPr>
      <w:r w:rsidRPr="004A2944">
        <w:rPr>
          <w:rFonts w:ascii="Arial" w:hAnsi="Arial" w:cs="Arial"/>
        </w:rPr>
        <w:t xml:space="preserve">An index is an on-disk structure associated with a table or </w:t>
      </w:r>
      <w:r w:rsidR="00BE0240" w:rsidRPr="004A2944">
        <w:rPr>
          <w:rFonts w:ascii="Arial" w:hAnsi="Arial" w:cs="Arial"/>
        </w:rPr>
        <w:t xml:space="preserve">a </w:t>
      </w:r>
      <w:r w:rsidRPr="004A2944">
        <w:rPr>
          <w:rFonts w:ascii="Arial" w:hAnsi="Arial" w:cs="Arial"/>
        </w:rPr>
        <w:t xml:space="preserve">view that speeds retrieval of rows from the table or </w:t>
      </w:r>
      <w:r w:rsidR="00BE0240" w:rsidRPr="004A2944">
        <w:rPr>
          <w:rFonts w:ascii="Arial" w:hAnsi="Arial" w:cs="Arial"/>
        </w:rPr>
        <w:t xml:space="preserve">the </w:t>
      </w:r>
      <w:r w:rsidRPr="004A2944">
        <w:rPr>
          <w:rFonts w:ascii="Arial" w:hAnsi="Arial" w:cs="Arial"/>
        </w:rPr>
        <w:t>view. An index contains keys built from one or more columns in the table or</w:t>
      </w:r>
      <w:r w:rsidR="00BE0240" w:rsidRPr="004A2944">
        <w:rPr>
          <w:rFonts w:ascii="Arial" w:hAnsi="Arial" w:cs="Arial"/>
        </w:rPr>
        <w:t xml:space="preserve"> the </w:t>
      </w:r>
      <w:r w:rsidRPr="004A2944">
        <w:rPr>
          <w:rFonts w:ascii="Arial" w:hAnsi="Arial" w:cs="Arial"/>
        </w:rPr>
        <w:t xml:space="preserve">view. These keys are stored in a structure (B-tree) that enables SQL Server to find the row or rows associated with the key values quickly and efficiently. </w:t>
      </w:r>
    </w:p>
    <w:p w:rsidR="00E83D41" w:rsidRPr="004A2944" w:rsidRDefault="00E83D41" w:rsidP="00E83D41">
      <w:pPr>
        <w:pStyle w:val="NormalWeb"/>
        <w:rPr>
          <w:rFonts w:ascii="Arial" w:hAnsi="Arial" w:cs="Arial"/>
        </w:rPr>
      </w:pPr>
      <w:r w:rsidRPr="004A2944">
        <w:rPr>
          <w:rFonts w:ascii="Arial" w:hAnsi="Arial" w:cs="Arial"/>
        </w:rPr>
        <w:t xml:space="preserve">A table or view can contain the following types of indexes: </w:t>
      </w:r>
    </w:p>
    <w:p w:rsidR="00E83D41" w:rsidRPr="004A2944" w:rsidRDefault="00E83D41" w:rsidP="00E83D41">
      <w:pPr>
        <w:numPr>
          <w:ilvl w:val="0"/>
          <w:numId w:val="16"/>
        </w:numPr>
        <w:spacing w:before="100" w:beforeAutospacing="1" w:after="240"/>
        <w:rPr>
          <w:rFonts w:ascii="Arial" w:hAnsi="Arial" w:cs="Arial"/>
        </w:rPr>
      </w:pPr>
      <w:r w:rsidRPr="004A2944">
        <w:rPr>
          <w:rFonts w:ascii="Arial" w:hAnsi="Arial" w:cs="Arial"/>
        </w:rPr>
        <w:t xml:space="preserve">Clustered </w:t>
      </w:r>
    </w:p>
    <w:p w:rsidR="00E83D41" w:rsidRPr="004A2944" w:rsidRDefault="00E83D41" w:rsidP="00F36E72">
      <w:pPr>
        <w:numPr>
          <w:ilvl w:val="1"/>
          <w:numId w:val="16"/>
        </w:numPr>
        <w:spacing w:before="100" w:beforeAutospacing="1" w:after="240"/>
        <w:jc w:val="both"/>
        <w:rPr>
          <w:rFonts w:ascii="Arial" w:hAnsi="Arial" w:cs="Arial"/>
        </w:rPr>
      </w:pPr>
      <w:r w:rsidRPr="004A2944">
        <w:rPr>
          <w:rFonts w:ascii="Arial" w:hAnsi="Arial" w:cs="Arial"/>
        </w:rPr>
        <w:t xml:space="preserve">Clustered indexes sort and store the data rows in the table or view based on their key values. These are the columns included in the index definition. There can be only one clustered index per table, because the data rows themselves can be sorted in only one order. </w:t>
      </w:r>
    </w:p>
    <w:p w:rsidR="00E83D41" w:rsidRPr="004A2944" w:rsidRDefault="00E83D41" w:rsidP="00F36E72">
      <w:pPr>
        <w:numPr>
          <w:ilvl w:val="1"/>
          <w:numId w:val="16"/>
        </w:numPr>
        <w:spacing w:before="100" w:beforeAutospacing="1" w:after="240"/>
        <w:jc w:val="both"/>
        <w:rPr>
          <w:rFonts w:ascii="Arial" w:hAnsi="Arial" w:cs="Arial"/>
        </w:rPr>
      </w:pPr>
      <w:r w:rsidRPr="004A2944">
        <w:rPr>
          <w:rFonts w:ascii="Arial" w:hAnsi="Arial" w:cs="Arial"/>
        </w:rPr>
        <w:t xml:space="preserve">The only time the data rows in a table are stored in sorted order is when the table contains a clustered index. When a table has a clustered index, the table is called a clustered table. If a table has no clustered index, its data rows are stored in an unordered structure called a heap. </w:t>
      </w:r>
    </w:p>
    <w:p w:rsidR="00E83D41" w:rsidRPr="004A2944" w:rsidRDefault="00E83D41" w:rsidP="00E83D41">
      <w:pPr>
        <w:numPr>
          <w:ilvl w:val="0"/>
          <w:numId w:val="16"/>
        </w:numPr>
        <w:spacing w:before="100" w:beforeAutospacing="1" w:after="240"/>
        <w:rPr>
          <w:rFonts w:ascii="Arial" w:hAnsi="Arial" w:cs="Arial"/>
        </w:rPr>
      </w:pPr>
      <w:proofErr w:type="spellStart"/>
      <w:r w:rsidRPr="004A2944">
        <w:rPr>
          <w:rFonts w:ascii="Arial" w:hAnsi="Arial" w:cs="Arial"/>
        </w:rPr>
        <w:t>Nonclustered</w:t>
      </w:r>
      <w:proofErr w:type="spellEnd"/>
      <w:r w:rsidRPr="004A2944">
        <w:rPr>
          <w:rFonts w:ascii="Arial" w:hAnsi="Arial" w:cs="Arial"/>
        </w:rPr>
        <w:t xml:space="preserve"> </w:t>
      </w:r>
    </w:p>
    <w:p w:rsidR="00E83D41" w:rsidRPr="004A2944" w:rsidRDefault="00E83D41" w:rsidP="00F36E72">
      <w:pPr>
        <w:numPr>
          <w:ilvl w:val="1"/>
          <w:numId w:val="16"/>
        </w:numPr>
        <w:spacing w:before="100" w:beforeAutospacing="1" w:after="240"/>
        <w:jc w:val="both"/>
        <w:rPr>
          <w:rFonts w:ascii="Arial" w:hAnsi="Arial" w:cs="Arial"/>
        </w:rPr>
      </w:pPr>
      <w:proofErr w:type="spellStart"/>
      <w:r w:rsidRPr="004A2944">
        <w:rPr>
          <w:rFonts w:ascii="Arial" w:hAnsi="Arial" w:cs="Arial"/>
        </w:rPr>
        <w:t>Nonclustered</w:t>
      </w:r>
      <w:proofErr w:type="spellEnd"/>
      <w:r w:rsidRPr="004A2944">
        <w:rPr>
          <w:rFonts w:ascii="Arial" w:hAnsi="Arial" w:cs="Arial"/>
        </w:rPr>
        <w:t xml:space="preserve"> indexes have a structure separate from the data rows. A </w:t>
      </w:r>
      <w:proofErr w:type="spellStart"/>
      <w:r w:rsidRPr="004A2944">
        <w:rPr>
          <w:rFonts w:ascii="Arial" w:hAnsi="Arial" w:cs="Arial"/>
        </w:rPr>
        <w:t>nonclustered</w:t>
      </w:r>
      <w:proofErr w:type="spellEnd"/>
      <w:r w:rsidRPr="004A2944">
        <w:rPr>
          <w:rFonts w:ascii="Arial" w:hAnsi="Arial" w:cs="Arial"/>
        </w:rPr>
        <w:t xml:space="preserve"> index contains the </w:t>
      </w:r>
      <w:proofErr w:type="spellStart"/>
      <w:r w:rsidRPr="004A2944">
        <w:rPr>
          <w:rFonts w:ascii="Arial" w:hAnsi="Arial" w:cs="Arial"/>
        </w:rPr>
        <w:t>nonclustered</w:t>
      </w:r>
      <w:proofErr w:type="spellEnd"/>
      <w:r w:rsidRPr="004A2944">
        <w:rPr>
          <w:rFonts w:ascii="Arial" w:hAnsi="Arial" w:cs="Arial"/>
        </w:rPr>
        <w:t xml:space="preserve"> index key values and each key value entry has a pointer to the data row that contains the key value. </w:t>
      </w:r>
    </w:p>
    <w:p w:rsidR="00E83D41" w:rsidRPr="004A2944" w:rsidRDefault="00E83D41" w:rsidP="00F36E72">
      <w:pPr>
        <w:numPr>
          <w:ilvl w:val="1"/>
          <w:numId w:val="16"/>
        </w:numPr>
        <w:spacing w:before="100" w:beforeAutospacing="1" w:after="240"/>
        <w:jc w:val="both"/>
        <w:rPr>
          <w:rFonts w:ascii="Arial" w:hAnsi="Arial" w:cs="Arial"/>
        </w:rPr>
      </w:pPr>
      <w:r w:rsidRPr="004A2944">
        <w:rPr>
          <w:rFonts w:ascii="Arial" w:hAnsi="Arial" w:cs="Arial"/>
        </w:rPr>
        <w:t xml:space="preserve">The pointer from an index row in a </w:t>
      </w:r>
      <w:proofErr w:type="spellStart"/>
      <w:r w:rsidRPr="004A2944">
        <w:rPr>
          <w:rFonts w:ascii="Arial" w:hAnsi="Arial" w:cs="Arial"/>
        </w:rPr>
        <w:t>nonclustered</w:t>
      </w:r>
      <w:proofErr w:type="spellEnd"/>
      <w:r w:rsidRPr="004A2944">
        <w:rPr>
          <w:rFonts w:ascii="Arial" w:hAnsi="Arial" w:cs="Arial"/>
        </w:rPr>
        <w:t xml:space="preserve"> index to a data row is called a row locator. The structure of the row locator depends on whether the data pages are stored in a heap or a clustered table. For a heap, a row locator is a pointer to the row. For a clustered table, the row locator is the clustered index key. </w:t>
      </w:r>
    </w:p>
    <w:p w:rsidR="00E83D41" w:rsidRPr="004A2944" w:rsidRDefault="00E83D41" w:rsidP="009B697D">
      <w:pPr>
        <w:pStyle w:val="NormalWeb"/>
        <w:ind w:firstLine="720"/>
        <w:jc w:val="both"/>
        <w:rPr>
          <w:rFonts w:ascii="Arial" w:hAnsi="Arial" w:cs="Arial"/>
          <w:i/>
        </w:rPr>
      </w:pPr>
      <w:r w:rsidRPr="004A2944">
        <w:rPr>
          <w:rFonts w:ascii="Arial" w:hAnsi="Arial" w:cs="Arial"/>
        </w:rPr>
        <w:t>Indexes should be named IDX_</w:t>
      </w:r>
      <w:r w:rsidRPr="004A2944">
        <w:rPr>
          <w:rFonts w:ascii="Arial" w:hAnsi="Arial" w:cs="Arial"/>
          <w:i/>
        </w:rPr>
        <w:t xml:space="preserve"> </w:t>
      </w:r>
      <w:proofErr w:type="spellStart"/>
      <w:r w:rsidRPr="004A2944">
        <w:rPr>
          <w:rFonts w:ascii="Arial" w:hAnsi="Arial" w:cs="Arial"/>
          <w:i/>
        </w:rPr>
        <w:t>tablename_columnname</w:t>
      </w:r>
      <w:proofErr w:type="spellEnd"/>
      <w:r w:rsidRPr="004A2944">
        <w:rPr>
          <w:rFonts w:ascii="Arial" w:hAnsi="Arial" w:cs="Arial"/>
          <w:i/>
        </w:rPr>
        <w:t>(s).</w:t>
      </w:r>
    </w:p>
    <w:p w:rsidR="00E83D41" w:rsidRPr="004A2944" w:rsidRDefault="00E83D41" w:rsidP="00E83D41">
      <w:pPr>
        <w:pStyle w:val="NormalWeb"/>
        <w:jc w:val="both"/>
        <w:rPr>
          <w:rFonts w:ascii="Arial" w:hAnsi="Arial" w:cs="Arial"/>
        </w:rPr>
      </w:pPr>
      <w:r w:rsidRPr="004A2944">
        <w:rPr>
          <w:rFonts w:ascii="Arial" w:hAnsi="Arial" w:cs="Arial"/>
        </w:rPr>
        <w:tab/>
      </w:r>
      <w:r w:rsidRPr="004A2944">
        <w:rPr>
          <w:rFonts w:ascii="Arial" w:hAnsi="Arial" w:cs="Arial"/>
        </w:rPr>
        <w:tab/>
        <w:t>Example:</w:t>
      </w:r>
      <w:r w:rsidRPr="004A2944">
        <w:rPr>
          <w:rFonts w:ascii="Arial" w:hAnsi="Arial" w:cs="Arial"/>
        </w:rPr>
        <w:tab/>
        <w:t>IDX_T_ADDR_STATE_STATE</w:t>
      </w:r>
    </w:p>
    <w:p w:rsidR="00E83D41" w:rsidRPr="004A2944" w:rsidRDefault="00E83D41" w:rsidP="00E83D41">
      <w:pPr>
        <w:jc w:val="both"/>
        <w:rPr>
          <w:rFonts w:ascii="Arial" w:hAnsi="Arial" w:cs="Arial"/>
          <w:b/>
        </w:rPr>
      </w:pPr>
      <w:r w:rsidRPr="004A2944">
        <w:rPr>
          <w:rFonts w:ascii="Arial" w:hAnsi="Arial" w:cs="Arial"/>
          <w:b/>
        </w:rPr>
        <w:t>Default Definitions</w:t>
      </w:r>
    </w:p>
    <w:p w:rsidR="00E83D41" w:rsidRPr="004A2944" w:rsidRDefault="00E83D41" w:rsidP="00C16E27">
      <w:pPr>
        <w:ind w:left="720"/>
        <w:jc w:val="both"/>
        <w:rPr>
          <w:rFonts w:ascii="Arial" w:hAnsi="Arial" w:cs="Arial"/>
        </w:rPr>
      </w:pPr>
    </w:p>
    <w:p w:rsidR="00C16E27" w:rsidRPr="004A2944" w:rsidRDefault="00E10837" w:rsidP="00C16E27">
      <w:pPr>
        <w:ind w:left="720"/>
        <w:jc w:val="both"/>
        <w:rPr>
          <w:rFonts w:ascii="Arial" w:hAnsi="Arial" w:cs="Arial"/>
        </w:rPr>
      </w:pPr>
      <w:r w:rsidRPr="004A2944">
        <w:rPr>
          <w:rFonts w:ascii="Arial" w:hAnsi="Arial" w:cs="Arial"/>
        </w:rPr>
        <w:t>Default Definitions</w:t>
      </w:r>
      <w:r w:rsidR="002B573B" w:rsidRPr="004A2944">
        <w:rPr>
          <w:rFonts w:ascii="Arial" w:hAnsi="Arial" w:cs="Arial"/>
        </w:rPr>
        <w:t xml:space="preserve"> are </w:t>
      </w:r>
      <w:r w:rsidR="00C16E27" w:rsidRPr="004A2944">
        <w:rPr>
          <w:rFonts w:ascii="Arial" w:hAnsi="Arial" w:cs="Arial"/>
        </w:rPr>
        <w:t xml:space="preserve">predefined values </w:t>
      </w:r>
      <w:r w:rsidR="002B573B" w:rsidRPr="004A2944">
        <w:rPr>
          <w:rFonts w:ascii="Arial" w:hAnsi="Arial" w:cs="Arial"/>
        </w:rPr>
        <w:t xml:space="preserve">created on columns within a table. The default value </w:t>
      </w:r>
      <w:r w:rsidR="00E471AD">
        <w:rPr>
          <w:rFonts w:ascii="Arial" w:hAnsi="Arial" w:cs="Arial"/>
        </w:rPr>
        <w:t xml:space="preserve">is </w:t>
      </w:r>
      <w:r w:rsidR="00E471AD" w:rsidRPr="004A2944">
        <w:rPr>
          <w:rFonts w:ascii="Arial" w:hAnsi="Arial" w:cs="Arial"/>
        </w:rPr>
        <w:t>used</w:t>
      </w:r>
      <w:r w:rsidR="002B573B" w:rsidRPr="004A2944">
        <w:rPr>
          <w:rFonts w:ascii="Arial" w:hAnsi="Arial" w:cs="Arial"/>
        </w:rPr>
        <w:t xml:space="preserve"> when inserting a new row in a table and a </w:t>
      </w:r>
      <w:proofErr w:type="gramStart"/>
      <w:r w:rsidR="002B573B" w:rsidRPr="004A2944">
        <w:rPr>
          <w:rFonts w:ascii="Arial" w:hAnsi="Arial" w:cs="Arial"/>
        </w:rPr>
        <w:t>particular column</w:t>
      </w:r>
      <w:proofErr w:type="gramEnd"/>
      <w:r w:rsidR="002B573B" w:rsidRPr="004A2944">
        <w:rPr>
          <w:rFonts w:ascii="Arial" w:hAnsi="Arial" w:cs="Arial"/>
        </w:rPr>
        <w:t xml:space="preserve"> in the insert statement does not have a value.</w:t>
      </w:r>
      <w:r w:rsidR="00C16E27" w:rsidRPr="004A2944">
        <w:rPr>
          <w:rFonts w:ascii="Arial" w:hAnsi="Arial" w:cs="Arial"/>
        </w:rPr>
        <w:t xml:space="preserve"> For </w:t>
      </w:r>
      <w:proofErr w:type="gramStart"/>
      <w:r w:rsidR="00C16E27" w:rsidRPr="004A2944">
        <w:rPr>
          <w:rFonts w:ascii="Arial" w:hAnsi="Arial" w:cs="Arial"/>
        </w:rPr>
        <w:t>example</w:t>
      </w:r>
      <w:proofErr w:type="gramEnd"/>
      <w:r w:rsidR="00C16E27" w:rsidRPr="004A2944">
        <w:rPr>
          <w:rFonts w:ascii="Arial" w:hAnsi="Arial" w:cs="Arial"/>
        </w:rPr>
        <w:t xml:space="preserve"> you may have a default of all 99999999 that you may want to set up as a default end date. The default </w:t>
      </w:r>
      <w:r w:rsidR="00C91A3D">
        <w:rPr>
          <w:rFonts w:ascii="Arial" w:hAnsi="Arial" w:cs="Arial"/>
        </w:rPr>
        <w:t xml:space="preserve">has </w:t>
      </w:r>
      <w:r w:rsidR="00C16E27" w:rsidRPr="004A2944">
        <w:rPr>
          <w:rFonts w:ascii="Arial" w:hAnsi="Arial" w:cs="Arial"/>
        </w:rPr>
        <w:t xml:space="preserve">a prefix of </w:t>
      </w:r>
      <w:r w:rsidR="00BE0240" w:rsidRPr="004A2944">
        <w:rPr>
          <w:rFonts w:ascii="Arial" w:hAnsi="Arial" w:cs="Arial"/>
        </w:rPr>
        <w:t>D</w:t>
      </w:r>
      <w:r w:rsidR="00C16E27" w:rsidRPr="004A2944">
        <w:rPr>
          <w:rFonts w:ascii="Arial" w:hAnsi="Arial" w:cs="Arial"/>
        </w:rPr>
        <w:t xml:space="preserve">_ followed by a description of what the default does. </w:t>
      </w:r>
    </w:p>
    <w:p w:rsidR="00C16E27" w:rsidRPr="004A2944" w:rsidRDefault="00C16E27" w:rsidP="00C16E27">
      <w:pPr>
        <w:rPr>
          <w:rFonts w:ascii="Arial" w:hAnsi="Arial" w:cs="Arial"/>
        </w:rPr>
      </w:pPr>
      <w:r w:rsidRPr="004A2944">
        <w:rPr>
          <w:rFonts w:ascii="Arial" w:hAnsi="Arial" w:cs="Arial"/>
        </w:rPr>
        <w:t xml:space="preserve">                </w:t>
      </w:r>
    </w:p>
    <w:p w:rsidR="00C16E27" w:rsidRPr="004A2944" w:rsidRDefault="00C16E27" w:rsidP="00C16E27">
      <w:pPr>
        <w:rPr>
          <w:rFonts w:ascii="Arial" w:hAnsi="Arial" w:cs="Arial"/>
        </w:rPr>
      </w:pPr>
      <w:r w:rsidRPr="004A2944">
        <w:rPr>
          <w:rFonts w:ascii="Arial" w:hAnsi="Arial" w:cs="Arial"/>
        </w:rPr>
        <w:t xml:space="preserve">              Example: </w:t>
      </w:r>
      <w:r w:rsidR="00BD1978" w:rsidRPr="004A2944">
        <w:rPr>
          <w:rFonts w:ascii="Arial" w:hAnsi="Arial" w:cs="Arial"/>
        </w:rPr>
        <w:t>D</w:t>
      </w:r>
      <w:r w:rsidR="00995F59">
        <w:rPr>
          <w:rFonts w:ascii="Arial" w:hAnsi="Arial" w:cs="Arial"/>
        </w:rPr>
        <w:t>F</w:t>
      </w:r>
      <w:r w:rsidR="00BD1978" w:rsidRPr="004A2944">
        <w:rPr>
          <w:rFonts w:ascii="Arial" w:hAnsi="Arial" w:cs="Arial"/>
        </w:rPr>
        <w:t>_OPEN</w:t>
      </w:r>
      <w:r w:rsidR="00995F59">
        <w:rPr>
          <w:rFonts w:ascii="Arial" w:hAnsi="Arial" w:cs="Arial"/>
        </w:rPr>
        <w:t>_</w:t>
      </w:r>
      <w:r w:rsidR="00BD1978" w:rsidRPr="004A2944">
        <w:rPr>
          <w:rFonts w:ascii="Arial" w:hAnsi="Arial" w:cs="Arial"/>
        </w:rPr>
        <w:t>DATE</w:t>
      </w:r>
    </w:p>
    <w:p w:rsidR="00995F59" w:rsidRDefault="00995F59" w:rsidP="00BF5EEE">
      <w:pPr>
        <w:pStyle w:val="Title"/>
        <w:jc w:val="left"/>
        <w:rPr>
          <w:rFonts w:cs="Arial"/>
          <w:sz w:val="24"/>
        </w:rPr>
      </w:pPr>
      <w:bookmarkStart w:id="186" w:name="_Toc516477315"/>
      <w:bookmarkEnd w:id="185"/>
    </w:p>
    <w:bookmarkEnd w:id="186"/>
    <w:p w:rsidR="003C0128" w:rsidRDefault="003C0128" w:rsidP="00300723">
      <w:pPr>
        <w:rPr>
          <w:rFonts w:ascii="Arial" w:hAnsi="Arial" w:cs="Arial"/>
          <w:b/>
        </w:rPr>
      </w:pPr>
    </w:p>
    <w:p w:rsidR="00300723" w:rsidRPr="004A2944" w:rsidRDefault="00F61D6E" w:rsidP="00300723">
      <w:pPr>
        <w:rPr>
          <w:rFonts w:ascii="Arial" w:hAnsi="Arial" w:cs="Arial"/>
          <w:b/>
        </w:rPr>
      </w:pPr>
      <w:r w:rsidRPr="004A2944">
        <w:rPr>
          <w:rFonts w:ascii="Arial" w:hAnsi="Arial" w:cs="Arial"/>
          <w:b/>
        </w:rPr>
        <w:t>User Defined Functions</w:t>
      </w:r>
      <w:r w:rsidR="00300723" w:rsidRPr="004A2944">
        <w:rPr>
          <w:rFonts w:ascii="Arial" w:hAnsi="Arial" w:cs="Arial"/>
          <w:b/>
        </w:rPr>
        <w:t xml:space="preserve">           </w:t>
      </w:r>
    </w:p>
    <w:p w:rsidR="00F61D6E" w:rsidRPr="004A2944" w:rsidRDefault="00F61D6E" w:rsidP="00300723">
      <w:pPr>
        <w:rPr>
          <w:rFonts w:ascii="Arial" w:hAnsi="Arial" w:cs="Arial"/>
          <w:b/>
        </w:rPr>
      </w:pPr>
    </w:p>
    <w:p w:rsidR="00F61D6E" w:rsidRPr="004A2944" w:rsidRDefault="00F61D6E" w:rsidP="00BE0240">
      <w:pPr>
        <w:jc w:val="both"/>
        <w:rPr>
          <w:rFonts w:ascii="Arial" w:hAnsi="Arial" w:cs="Arial"/>
        </w:rPr>
      </w:pPr>
      <w:r w:rsidRPr="004A2944">
        <w:rPr>
          <w:rFonts w:ascii="Arial" w:hAnsi="Arial" w:cs="Arial"/>
        </w:rPr>
        <w:t>User defined functions can be created in SQL Server</w:t>
      </w:r>
      <w:r w:rsidR="00CA0F54">
        <w:rPr>
          <w:rFonts w:ascii="Arial" w:hAnsi="Arial" w:cs="Arial"/>
        </w:rPr>
        <w:t xml:space="preserve"> Management </w:t>
      </w:r>
      <w:proofErr w:type="gramStart"/>
      <w:r w:rsidR="00CA0F54">
        <w:rPr>
          <w:rFonts w:ascii="Arial" w:hAnsi="Arial" w:cs="Arial"/>
        </w:rPr>
        <w:t>Studio</w:t>
      </w:r>
      <w:r w:rsidRPr="004A2944">
        <w:rPr>
          <w:rFonts w:ascii="Arial" w:hAnsi="Arial" w:cs="Arial"/>
        </w:rPr>
        <w:t xml:space="preserve">  to</w:t>
      </w:r>
      <w:proofErr w:type="gramEnd"/>
      <w:r w:rsidRPr="004A2944">
        <w:rPr>
          <w:rFonts w:ascii="Arial" w:hAnsi="Arial" w:cs="Arial"/>
        </w:rPr>
        <w:t xml:space="preserve"> perform actions such as complicated calculations or </w:t>
      </w:r>
      <w:r w:rsidR="00814D2E" w:rsidRPr="004A2944">
        <w:rPr>
          <w:rFonts w:ascii="Arial" w:hAnsi="Arial" w:cs="Arial"/>
        </w:rPr>
        <w:t xml:space="preserve">character </w:t>
      </w:r>
      <w:r w:rsidRPr="004A2944">
        <w:rPr>
          <w:rFonts w:ascii="Arial" w:hAnsi="Arial" w:cs="Arial"/>
        </w:rPr>
        <w:t>st</w:t>
      </w:r>
      <w:r w:rsidR="00814D2E" w:rsidRPr="004A2944">
        <w:rPr>
          <w:rFonts w:ascii="Arial" w:hAnsi="Arial" w:cs="Arial"/>
        </w:rPr>
        <w:t>r</w:t>
      </w:r>
      <w:r w:rsidRPr="004A2944">
        <w:rPr>
          <w:rFonts w:ascii="Arial" w:hAnsi="Arial" w:cs="Arial"/>
        </w:rPr>
        <w:t xml:space="preserve">ing </w:t>
      </w:r>
      <w:r w:rsidR="00814D2E" w:rsidRPr="004A2944">
        <w:rPr>
          <w:rFonts w:ascii="Arial" w:hAnsi="Arial" w:cs="Arial"/>
        </w:rPr>
        <w:t>manipulation</w:t>
      </w:r>
      <w:r w:rsidRPr="004A2944">
        <w:rPr>
          <w:rFonts w:ascii="Arial" w:hAnsi="Arial" w:cs="Arial"/>
        </w:rPr>
        <w:t xml:space="preserve">. User defined functions </w:t>
      </w:r>
      <w:r w:rsidR="00CA0F54">
        <w:rPr>
          <w:rFonts w:ascii="Arial" w:hAnsi="Arial" w:cs="Arial"/>
        </w:rPr>
        <w:t>are</w:t>
      </w:r>
      <w:r w:rsidRPr="004A2944">
        <w:rPr>
          <w:rFonts w:ascii="Arial" w:hAnsi="Arial" w:cs="Arial"/>
        </w:rPr>
        <w:t xml:space="preserve"> created and used for actions repeated within an application. An example </w:t>
      </w:r>
      <w:r w:rsidR="00CA0F54">
        <w:rPr>
          <w:rFonts w:ascii="Arial" w:hAnsi="Arial" w:cs="Arial"/>
        </w:rPr>
        <w:t xml:space="preserve">is </w:t>
      </w:r>
      <w:r w:rsidRPr="004A2944">
        <w:rPr>
          <w:rFonts w:ascii="Arial" w:hAnsi="Arial" w:cs="Arial"/>
        </w:rPr>
        <w:t xml:space="preserve">adding dashes to social security number. This user defined function could be created and used any time a correctly </w:t>
      </w:r>
      <w:r w:rsidR="00C33444" w:rsidRPr="004A2944">
        <w:rPr>
          <w:rFonts w:ascii="Arial" w:hAnsi="Arial" w:cs="Arial"/>
        </w:rPr>
        <w:t xml:space="preserve">formatted social security number is required. User defined functions </w:t>
      </w:r>
      <w:r w:rsidR="00CA0F54">
        <w:rPr>
          <w:rFonts w:ascii="Arial" w:hAnsi="Arial" w:cs="Arial"/>
        </w:rPr>
        <w:t>are</w:t>
      </w:r>
      <w:r w:rsidR="00C33444" w:rsidRPr="004A2944">
        <w:rPr>
          <w:rFonts w:ascii="Arial" w:hAnsi="Arial" w:cs="Arial"/>
        </w:rPr>
        <w:t xml:space="preserve"> named </w:t>
      </w:r>
      <w:proofErr w:type="spellStart"/>
      <w:r w:rsidR="00C33444" w:rsidRPr="004A2944">
        <w:rPr>
          <w:rFonts w:ascii="Arial" w:hAnsi="Arial" w:cs="Arial"/>
        </w:rPr>
        <w:t>UDF_</w:t>
      </w:r>
      <w:r w:rsidR="00C33444" w:rsidRPr="004A2944">
        <w:rPr>
          <w:rFonts w:ascii="Arial" w:hAnsi="Arial" w:cs="Arial"/>
          <w:i/>
        </w:rPr>
        <w:t>function</w:t>
      </w:r>
      <w:proofErr w:type="spellEnd"/>
      <w:r w:rsidR="00C33444" w:rsidRPr="004A2944">
        <w:rPr>
          <w:rFonts w:ascii="Arial" w:hAnsi="Arial" w:cs="Arial"/>
        </w:rPr>
        <w:t>.</w:t>
      </w:r>
    </w:p>
    <w:p w:rsidR="00C33444" w:rsidRPr="004A2944" w:rsidRDefault="00C33444" w:rsidP="00300723">
      <w:pPr>
        <w:rPr>
          <w:rFonts w:ascii="Arial" w:hAnsi="Arial" w:cs="Arial"/>
        </w:rPr>
      </w:pPr>
    </w:p>
    <w:p w:rsidR="00C33444" w:rsidRPr="004A2944" w:rsidRDefault="00C33444" w:rsidP="00300723">
      <w:pPr>
        <w:rPr>
          <w:rFonts w:ascii="Arial" w:hAnsi="Arial" w:cs="Arial"/>
        </w:rPr>
      </w:pPr>
      <w:r w:rsidRPr="004A2944">
        <w:rPr>
          <w:rFonts w:ascii="Arial" w:hAnsi="Arial" w:cs="Arial"/>
        </w:rPr>
        <w:tab/>
        <w:t>Example: UDF_F</w:t>
      </w:r>
      <w:r w:rsidR="00BD1978" w:rsidRPr="004A2944">
        <w:rPr>
          <w:rFonts w:ascii="Arial" w:hAnsi="Arial" w:cs="Arial"/>
        </w:rPr>
        <w:t>ORMAT</w:t>
      </w:r>
      <w:r w:rsidRPr="004A2944">
        <w:rPr>
          <w:rFonts w:ascii="Arial" w:hAnsi="Arial" w:cs="Arial"/>
        </w:rPr>
        <w:t>SSN</w:t>
      </w:r>
    </w:p>
    <w:p w:rsidR="00EA1E1B" w:rsidRPr="004A2944" w:rsidRDefault="00EA1E1B" w:rsidP="00B840EF">
      <w:pPr>
        <w:rPr>
          <w:rFonts w:ascii="Arial" w:hAnsi="Arial" w:cs="Arial"/>
          <w:b/>
        </w:rPr>
      </w:pPr>
    </w:p>
    <w:p w:rsidR="00F8095E" w:rsidRDefault="00F8095E" w:rsidP="00B840EF">
      <w:pPr>
        <w:rPr>
          <w:rFonts w:ascii="Arial" w:hAnsi="Arial" w:cs="Arial"/>
          <w:b/>
        </w:rPr>
      </w:pPr>
    </w:p>
    <w:p w:rsidR="00B840EF" w:rsidRPr="004A2944" w:rsidRDefault="00F453EB" w:rsidP="00B840EF">
      <w:pPr>
        <w:rPr>
          <w:rFonts w:ascii="Arial" w:hAnsi="Arial" w:cs="Arial"/>
          <w:b/>
        </w:rPr>
      </w:pPr>
      <w:r w:rsidRPr="004A2944">
        <w:rPr>
          <w:rFonts w:ascii="Arial" w:hAnsi="Arial" w:cs="Arial"/>
          <w:b/>
        </w:rPr>
        <w:t xml:space="preserve">Transaction and </w:t>
      </w:r>
      <w:r w:rsidR="00B840EF" w:rsidRPr="004A2944">
        <w:rPr>
          <w:rFonts w:ascii="Arial" w:hAnsi="Arial" w:cs="Arial"/>
          <w:b/>
        </w:rPr>
        <w:t>Error Handling</w:t>
      </w:r>
    </w:p>
    <w:p w:rsidR="00995F59" w:rsidRDefault="00B222CC" w:rsidP="00995F59">
      <w:pPr>
        <w:pStyle w:val="Head2H-net"/>
        <w:rPr>
          <w:rFonts w:cs="Arial"/>
          <w:sz w:val="24"/>
        </w:rPr>
      </w:pPr>
      <w:bookmarkStart w:id="187" w:name="_Toc524830012"/>
      <w:bookmarkStart w:id="188" w:name="_Toc163784"/>
      <w:bookmarkStart w:id="189" w:name="_Toc6908376"/>
      <w:bookmarkStart w:id="190" w:name="_Toc7949961"/>
      <w:bookmarkStart w:id="191" w:name="_Toc7950064"/>
      <w:bookmarkStart w:id="192" w:name="_Toc7950188"/>
      <w:bookmarkStart w:id="193" w:name="_Toc66778836"/>
      <w:r w:rsidRPr="004A2944">
        <w:rPr>
          <w:rFonts w:cs="Arial"/>
          <w:sz w:val="24"/>
        </w:rPr>
        <w:t>Try</w:t>
      </w:r>
      <w:r w:rsidR="00F8095E">
        <w:rPr>
          <w:rFonts w:cs="Arial"/>
          <w:sz w:val="24"/>
        </w:rPr>
        <w:t>…</w:t>
      </w:r>
      <w:r w:rsidRPr="004A2944">
        <w:rPr>
          <w:rFonts w:cs="Arial"/>
          <w:sz w:val="24"/>
        </w:rPr>
        <w:t xml:space="preserve">Catch </w:t>
      </w:r>
    </w:p>
    <w:p w:rsidR="00CB3137" w:rsidRPr="00995F59" w:rsidRDefault="00BE0240" w:rsidP="00995F59">
      <w:pPr>
        <w:pStyle w:val="Head2H-net"/>
        <w:rPr>
          <w:rFonts w:cs="Arial"/>
          <w:b w:val="0"/>
          <w:bCs w:val="0"/>
          <w:sz w:val="24"/>
        </w:rPr>
      </w:pPr>
      <w:r w:rsidRPr="00995F59">
        <w:rPr>
          <w:rFonts w:cs="Arial"/>
          <w:b w:val="0"/>
          <w:bCs w:val="0"/>
          <w:sz w:val="24"/>
        </w:rPr>
        <w:t>Try…</w:t>
      </w:r>
      <w:r w:rsidR="00CB3137" w:rsidRPr="00995F59">
        <w:rPr>
          <w:rFonts w:cs="Arial"/>
          <w:b w:val="0"/>
          <w:bCs w:val="0"/>
          <w:sz w:val="24"/>
        </w:rPr>
        <w:t>Catch</w:t>
      </w:r>
      <w:r w:rsidR="00E968C1" w:rsidRPr="00995F59">
        <w:rPr>
          <w:rFonts w:cs="Arial"/>
          <w:b w:val="0"/>
          <w:bCs w:val="0"/>
          <w:sz w:val="24"/>
        </w:rPr>
        <w:t>,</w:t>
      </w:r>
      <w:r w:rsidR="00CB3137" w:rsidRPr="00995F59">
        <w:rPr>
          <w:rFonts w:cs="Arial"/>
          <w:b w:val="0"/>
          <w:bCs w:val="0"/>
          <w:sz w:val="24"/>
        </w:rPr>
        <w:t xml:space="preserve"> </w:t>
      </w:r>
      <w:r w:rsidR="00995F59">
        <w:rPr>
          <w:rFonts w:cs="Arial"/>
          <w:b w:val="0"/>
          <w:bCs w:val="0"/>
          <w:sz w:val="24"/>
        </w:rPr>
        <w:t xml:space="preserve">is the preferred error handling method in </w:t>
      </w:r>
      <w:r w:rsidR="00CB3137" w:rsidRPr="00995F59">
        <w:rPr>
          <w:rFonts w:cs="Arial"/>
          <w:b w:val="0"/>
          <w:bCs w:val="0"/>
          <w:sz w:val="24"/>
        </w:rPr>
        <w:t xml:space="preserve">SQL Server. This method </w:t>
      </w:r>
      <w:r w:rsidR="00CA0F54">
        <w:rPr>
          <w:rFonts w:cs="Arial"/>
          <w:b w:val="0"/>
          <w:bCs w:val="0"/>
          <w:sz w:val="24"/>
        </w:rPr>
        <w:t>is</w:t>
      </w:r>
      <w:r w:rsidR="00CB3137" w:rsidRPr="00995F59">
        <w:rPr>
          <w:rFonts w:cs="Arial"/>
          <w:b w:val="0"/>
          <w:bCs w:val="0"/>
          <w:sz w:val="24"/>
        </w:rPr>
        <w:t xml:space="preserve"> used in place of the old RAISEERROR</w:t>
      </w:r>
      <w:r w:rsidR="00995F59">
        <w:rPr>
          <w:rFonts w:cs="Arial"/>
          <w:b w:val="0"/>
          <w:bCs w:val="0"/>
          <w:sz w:val="24"/>
        </w:rPr>
        <w:t xml:space="preserve">. </w:t>
      </w:r>
    </w:p>
    <w:p w:rsidR="00B222CC" w:rsidRPr="004A2944" w:rsidRDefault="00B222CC" w:rsidP="00F36E72">
      <w:pPr>
        <w:pStyle w:val="NormalWeb"/>
        <w:jc w:val="both"/>
        <w:rPr>
          <w:rFonts w:ascii="Arial" w:hAnsi="Arial" w:cs="Arial"/>
        </w:rPr>
      </w:pPr>
      <w:r w:rsidRPr="004A2944">
        <w:rPr>
          <w:rFonts w:ascii="Arial" w:hAnsi="Arial" w:cs="Arial"/>
        </w:rPr>
        <w:t xml:space="preserve">Errors in Transact-SQL code can be processed by using a TRY…CATCH construct </w:t>
      </w:r>
      <w:proofErr w:type="gramStart"/>
      <w:r w:rsidRPr="004A2944">
        <w:rPr>
          <w:rFonts w:ascii="Arial" w:hAnsi="Arial" w:cs="Arial"/>
        </w:rPr>
        <w:t>similar to</w:t>
      </w:r>
      <w:proofErr w:type="gramEnd"/>
      <w:r w:rsidRPr="004A2944">
        <w:rPr>
          <w:rFonts w:ascii="Arial" w:hAnsi="Arial" w:cs="Arial"/>
        </w:rPr>
        <w:t xml:space="preserve"> the exception-handling </w:t>
      </w:r>
      <w:r w:rsidR="00B03156" w:rsidRPr="004A2944">
        <w:rPr>
          <w:rFonts w:ascii="Arial" w:hAnsi="Arial" w:cs="Arial"/>
        </w:rPr>
        <w:t>feature</w:t>
      </w:r>
      <w:r w:rsidRPr="004A2944">
        <w:rPr>
          <w:rFonts w:ascii="Arial" w:hAnsi="Arial" w:cs="Arial"/>
        </w:rPr>
        <w:t xml:space="preserve"> of the Microsoft </w:t>
      </w:r>
      <w:r w:rsidR="001A7B9C">
        <w:rPr>
          <w:rFonts w:ascii="Arial" w:hAnsi="Arial" w:cs="Arial"/>
        </w:rPr>
        <w:t>.NET</w:t>
      </w:r>
      <w:r w:rsidRPr="004A2944">
        <w:rPr>
          <w:rFonts w:ascii="Arial" w:hAnsi="Arial" w:cs="Arial"/>
        </w:rPr>
        <w:t xml:space="preserve"> and Microsoft Visual C# languages. A TRY…CATCH construct consists of two parts: a TRY block and a CATCH block. When an error condition is detected in a Transact-SQL statement that is inside a TRY block, control is passed to a CATCH block where the error can be processed. </w:t>
      </w:r>
    </w:p>
    <w:p w:rsidR="00B222CC" w:rsidRPr="004A2944" w:rsidRDefault="00B222CC" w:rsidP="00F36E72">
      <w:pPr>
        <w:pStyle w:val="NormalWeb"/>
        <w:jc w:val="both"/>
        <w:rPr>
          <w:rFonts w:ascii="Arial" w:hAnsi="Arial" w:cs="Arial"/>
        </w:rPr>
      </w:pPr>
      <w:r w:rsidRPr="004A2944">
        <w:rPr>
          <w:rFonts w:ascii="Arial" w:hAnsi="Arial" w:cs="Arial"/>
        </w:rPr>
        <w:t xml:space="preserve">After the CATCH block handles the exception, control is then transferred to the first Transact-SQL statement that follows the END CATCH statement. If the END CATCH statement is the last statement in a stored procedure or trigger, control is returned to the code that invoked the stored procedure or trigger. Transact-SQL statements in the TRY block following the statement that generates an error </w:t>
      </w:r>
      <w:r w:rsidR="00C91A3D">
        <w:rPr>
          <w:rFonts w:ascii="Arial" w:hAnsi="Arial" w:cs="Arial"/>
        </w:rPr>
        <w:t>is</w:t>
      </w:r>
      <w:r w:rsidR="001C1026">
        <w:rPr>
          <w:rFonts w:ascii="Arial" w:hAnsi="Arial" w:cs="Arial"/>
        </w:rPr>
        <w:t xml:space="preserve"> </w:t>
      </w:r>
      <w:r w:rsidRPr="004A2944">
        <w:rPr>
          <w:rFonts w:ascii="Arial" w:hAnsi="Arial" w:cs="Arial"/>
        </w:rPr>
        <w:t>not</w:t>
      </w:r>
      <w:r w:rsidR="00C91A3D">
        <w:rPr>
          <w:rFonts w:ascii="Arial" w:hAnsi="Arial" w:cs="Arial"/>
        </w:rPr>
        <w:t xml:space="preserve"> </w:t>
      </w:r>
      <w:r w:rsidRPr="004A2944">
        <w:rPr>
          <w:rFonts w:ascii="Arial" w:hAnsi="Arial" w:cs="Arial"/>
        </w:rPr>
        <w:t>executed.</w:t>
      </w:r>
    </w:p>
    <w:p w:rsidR="00B222CC" w:rsidRPr="004A2944" w:rsidRDefault="00B222CC" w:rsidP="00F36E72">
      <w:pPr>
        <w:pStyle w:val="NormalWeb"/>
        <w:jc w:val="both"/>
        <w:rPr>
          <w:rFonts w:ascii="Arial" w:hAnsi="Arial" w:cs="Arial"/>
        </w:rPr>
      </w:pPr>
      <w:r w:rsidRPr="004A2944">
        <w:rPr>
          <w:rFonts w:ascii="Arial" w:hAnsi="Arial" w:cs="Arial"/>
        </w:rPr>
        <w:t>If there are no errors inside the TRY block, control passes to the statement immediately after the associated END CATCH statement. If the END CATCH statement is the last statement in a stored procedure or trigger, control is passed to the statement that invoked the stored procedure or trigger.</w:t>
      </w:r>
    </w:p>
    <w:p w:rsidR="00B222CC" w:rsidRPr="004A2944" w:rsidRDefault="00B222CC" w:rsidP="00F36E72">
      <w:pPr>
        <w:pStyle w:val="NormalWeb"/>
        <w:jc w:val="both"/>
        <w:rPr>
          <w:rFonts w:ascii="Arial" w:hAnsi="Arial" w:cs="Arial"/>
        </w:rPr>
      </w:pPr>
      <w:r w:rsidRPr="004A2944">
        <w:rPr>
          <w:rFonts w:ascii="Arial" w:hAnsi="Arial" w:cs="Arial"/>
        </w:rPr>
        <w:t>A TRY block starts with the BEGIN TRY statement and ends with the END TRY statement. One or more Transact-SQL statements can be specified between the BEGIN TRY and END TRY statements.</w:t>
      </w:r>
    </w:p>
    <w:p w:rsidR="00B222CC" w:rsidRPr="004A2944" w:rsidRDefault="00B222CC" w:rsidP="00F36E72">
      <w:pPr>
        <w:pStyle w:val="NormalWeb"/>
        <w:jc w:val="both"/>
        <w:rPr>
          <w:rFonts w:ascii="Arial" w:hAnsi="Arial" w:cs="Arial"/>
        </w:rPr>
      </w:pPr>
      <w:r w:rsidRPr="004A2944">
        <w:rPr>
          <w:rFonts w:ascii="Arial" w:hAnsi="Arial" w:cs="Arial"/>
        </w:rPr>
        <w:t>A TRY block must be followed immediately by a CATCH block. A CATCH block starts with the BEGIN CATCH statement and ends with the END CATCH statement. In Transact-SQL, each TRY block is associated with only one CATCH block.</w:t>
      </w:r>
    </w:p>
    <w:p w:rsidR="00B222CC" w:rsidRPr="004A2944" w:rsidRDefault="00B222CC" w:rsidP="00B222CC">
      <w:pPr>
        <w:pStyle w:val="Heading1"/>
        <w:rPr>
          <w:rFonts w:ascii="Arial" w:hAnsi="Arial" w:cs="Arial"/>
          <w:sz w:val="24"/>
          <w:szCs w:val="24"/>
        </w:rPr>
      </w:pPr>
      <w:r w:rsidRPr="004A2944">
        <w:rPr>
          <w:rFonts w:ascii="Arial" w:hAnsi="Arial" w:cs="Arial"/>
          <w:sz w:val="24"/>
          <w:szCs w:val="24"/>
        </w:rPr>
        <w:t>Working with TRY…CATCH</w:t>
      </w:r>
    </w:p>
    <w:p w:rsidR="00B222CC" w:rsidRPr="004A2944" w:rsidRDefault="00B222CC" w:rsidP="00F36E72">
      <w:pPr>
        <w:pStyle w:val="NormalWeb"/>
        <w:jc w:val="both"/>
        <w:rPr>
          <w:rFonts w:ascii="Arial" w:hAnsi="Arial" w:cs="Arial"/>
        </w:rPr>
      </w:pPr>
      <w:r w:rsidRPr="004A2944">
        <w:rPr>
          <w:rFonts w:ascii="Arial" w:hAnsi="Arial" w:cs="Arial"/>
        </w:rPr>
        <w:t>When us</w:t>
      </w:r>
      <w:r w:rsidR="00CA0F54">
        <w:rPr>
          <w:rFonts w:ascii="Arial" w:hAnsi="Arial" w:cs="Arial"/>
        </w:rPr>
        <w:t>ing</w:t>
      </w:r>
      <w:r w:rsidRPr="004A2944">
        <w:rPr>
          <w:rFonts w:ascii="Arial" w:hAnsi="Arial" w:cs="Arial"/>
        </w:rPr>
        <w:t xml:space="preserve"> the TRY…CATCH construct, consider the following guidelines and suggestions:</w:t>
      </w:r>
    </w:p>
    <w:tbl>
      <w:tblPr>
        <w:tblW w:w="5000" w:type="pct"/>
        <w:tblCellSpacing w:w="0" w:type="dxa"/>
        <w:tblInd w:w="720" w:type="dxa"/>
        <w:tblCellMar>
          <w:left w:w="0" w:type="dxa"/>
          <w:right w:w="0" w:type="dxa"/>
        </w:tblCellMar>
        <w:tblLook w:val="0000" w:firstRow="0" w:lastRow="0" w:firstColumn="0" w:lastColumn="0" w:noHBand="0" w:noVBand="0"/>
      </w:tblPr>
      <w:tblGrid>
        <w:gridCol w:w="10794"/>
        <w:gridCol w:w="6"/>
      </w:tblGrid>
      <w:tr w:rsidR="00B222CC" w:rsidRPr="004A2944">
        <w:trPr>
          <w:tblCellSpacing w:w="0" w:type="dxa"/>
        </w:trPr>
        <w:tc>
          <w:tcPr>
            <w:tcW w:w="0" w:type="auto"/>
            <w:shd w:val="clear" w:color="auto" w:fill="auto"/>
            <w:vAlign w:val="center"/>
          </w:tcPr>
          <w:p w:rsidR="00B222CC" w:rsidRDefault="00B222CC">
            <w:pPr>
              <w:rPr>
                <w:rFonts w:ascii="Arial" w:hAnsi="Arial" w:cs="Arial"/>
              </w:rPr>
            </w:pPr>
            <w:r w:rsidRPr="004A2944">
              <w:rPr>
                <w:rFonts w:ascii="Arial" w:hAnsi="Arial" w:cs="Arial"/>
              </w:rPr>
              <w:t xml:space="preserve">Each TRY…CATCH construct must be inside a single batch, stored procedure, or trigger. For example, you cannot place a </w:t>
            </w:r>
            <w:r w:rsidRPr="004A2944">
              <w:rPr>
                <w:rStyle w:val="HTMLCode"/>
                <w:rFonts w:ascii="Arial" w:hAnsi="Arial" w:cs="Arial"/>
                <w:sz w:val="24"/>
                <w:szCs w:val="24"/>
              </w:rPr>
              <w:t>TRY</w:t>
            </w:r>
            <w:r w:rsidRPr="004A2944">
              <w:rPr>
                <w:rFonts w:ascii="Arial" w:hAnsi="Arial" w:cs="Arial"/>
              </w:rPr>
              <w:t xml:space="preserve"> block in one batch and the associated </w:t>
            </w:r>
            <w:r w:rsidRPr="004A2944">
              <w:rPr>
                <w:rStyle w:val="HTMLCode"/>
                <w:rFonts w:ascii="Arial" w:hAnsi="Arial" w:cs="Arial"/>
                <w:sz w:val="24"/>
                <w:szCs w:val="24"/>
              </w:rPr>
              <w:t>CATCH</w:t>
            </w:r>
            <w:r w:rsidRPr="004A2944">
              <w:rPr>
                <w:rFonts w:ascii="Arial" w:hAnsi="Arial" w:cs="Arial"/>
              </w:rPr>
              <w:t xml:space="preserve"> block in another batch. The following script would generate an error:</w:t>
            </w:r>
          </w:p>
          <w:p w:rsidR="00817152" w:rsidRPr="00817152" w:rsidRDefault="00817152">
            <w:pPr>
              <w:rPr>
                <w:rFonts w:ascii="Arial" w:hAnsi="Arial" w:cs="Arial"/>
                <w:b/>
                <w:bCs/>
                <w:sz w:val="16"/>
                <w:szCs w:val="16"/>
              </w:rPr>
            </w:pPr>
          </w:p>
        </w:tc>
        <w:tc>
          <w:tcPr>
            <w:tcW w:w="0" w:type="auto"/>
            <w:shd w:val="clear" w:color="auto" w:fill="auto"/>
            <w:vAlign w:val="center"/>
          </w:tcPr>
          <w:p w:rsidR="00B222CC" w:rsidRPr="004A2944" w:rsidRDefault="00B222CC">
            <w:pPr>
              <w:jc w:val="right"/>
              <w:rPr>
                <w:rFonts w:ascii="Arial" w:hAnsi="Arial" w:cs="Arial"/>
                <w:b/>
                <w:bCs/>
              </w:rPr>
            </w:pPr>
          </w:p>
        </w:tc>
      </w:tr>
      <w:tr w:rsidR="00B222CC" w:rsidRPr="004A2944">
        <w:trPr>
          <w:tblCellSpacing w:w="0" w:type="dxa"/>
        </w:trPr>
        <w:tc>
          <w:tcPr>
            <w:tcW w:w="0" w:type="auto"/>
            <w:gridSpan w:val="2"/>
            <w:shd w:val="clear" w:color="auto" w:fill="auto"/>
            <w:vAlign w:val="center"/>
          </w:tcPr>
          <w:p w:rsidR="00817152" w:rsidRDefault="00817152" w:rsidP="00817152">
            <w:pPr>
              <w:autoSpaceDE w:val="0"/>
              <w:autoSpaceDN w:val="0"/>
              <w:adjustRightInd w:val="0"/>
              <w:rPr>
                <w:rFonts w:ascii="Consolas" w:hAnsi="Consolas" w:cs="Consolas"/>
                <w:sz w:val="19"/>
                <w:szCs w:val="19"/>
              </w:rPr>
            </w:pPr>
            <w:r>
              <w:rPr>
                <w:rFonts w:ascii="Consolas" w:hAnsi="Consolas" w:cs="Consolas"/>
                <w:color w:val="0000FF"/>
                <w:sz w:val="19"/>
                <w:szCs w:val="19"/>
              </w:rPr>
              <w:t>BEGIN</w:t>
            </w:r>
            <w:r>
              <w:rPr>
                <w:rFonts w:ascii="Consolas" w:hAnsi="Consolas" w:cs="Consolas"/>
                <w:sz w:val="19"/>
                <w:szCs w:val="19"/>
              </w:rPr>
              <w:t xml:space="preserve"> </w:t>
            </w:r>
            <w:r>
              <w:rPr>
                <w:rFonts w:ascii="Consolas" w:hAnsi="Consolas" w:cs="Consolas"/>
                <w:color w:val="0000FF"/>
                <w:sz w:val="19"/>
                <w:szCs w:val="19"/>
              </w:rPr>
              <w:t>TRY</w:t>
            </w:r>
            <w:r>
              <w:rPr>
                <w:rFonts w:ascii="Consolas" w:hAnsi="Consolas" w:cs="Consolas"/>
                <w:sz w:val="19"/>
                <w:szCs w:val="19"/>
              </w:rPr>
              <w:t xml:space="preserve"> </w:t>
            </w:r>
          </w:p>
          <w:p w:rsidR="00817152" w:rsidRDefault="00817152" w:rsidP="00817152">
            <w:pPr>
              <w:autoSpaceDE w:val="0"/>
              <w:autoSpaceDN w:val="0"/>
              <w:adjustRightInd w:val="0"/>
              <w:rPr>
                <w:rFonts w:ascii="Consolas" w:hAnsi="Consolas" w:cs="Consolas"/>
                <w:sz w:val="19"/>
                <w:szCs w:val="19"/>
              </w:rPr>
            </w:pPr>
            <w:r>
              <w:rPr>
                <w:rFonts w:ascii="Consolas" w:hAnsi="Consolas" w:cs="Consolas"/>
                <w:sz w:val="19"/>
                <w:szCs w:val="19"/>
              </w:rPr>
              <w:t xml:space="preserve">  </w:t>
            </w:r>
          </w:p>
          <w:p w:rsidR="00817152" w:rsidRDefault="00817152" w:rsidP="00817152">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 xml:space="preserve">SELECT  </w:t>
            </w:r>
            <w:r>
              <w:rPr>
                <w:rFonts w:ascii="Consolas" w:hAnsi="Consolas" w:cs="Consolas"/>
                <w:sz w:val="19"/>
                <w:szCs w:val="19"/>
              </w:rPr>
              <w:t xml:space="preserve">   IDN_AGENCY</w:t>
            </w:r>
            <w:r>
              <w:rPr>
                <w:rFonts w:ascii="Consolas" w:hAnsi="Consolas" w:cs="Consolas"/>
                <w:color w:val="808080"/>
                <w:sz w:val="19"/>
                <w:szCs w:val="19"/>
              </w:rPr>
              <w:t>,</w:t>
            </w:r>
            <w:r>
              <w:rPr>
                <w:rFonts w:ascii="Consolas" w:hAnsi="Consolas" w:cs="Consolas"/>
                <w:sz w:val="19"/>
                <w:szCs w:val="19"/>
              </w:rPr>
              <w:t xml:space="preserve"> NAM_AGENCY</w:t>
            </w:r>
          </w:p>
          <w:p w:rsidR="00817152" w:rsidRDefault="00817152" w:rsidP="00817152">
            <w:pPr>
              <w:autoSpaceDE w:val="0"/>
              <w:autoSpaceDN w:val="0"/>
              <w:adjustRightInd w:val="0"/>
              <w:rPr>
                <w:rFonts w:ascii="Consolas" w:hAnsi="Consolas" w:cs="Consolas"/>
                <w:sz w:val="19"/>
                <w:szCs w:val="19"/>
              </w:rPr>
            </w:pPr>
            <w:r>
              <w:rPr>
                <w:rFonts w:ascii="Consolas" w:hAnsi="Consolas" w:cs="Consolas"/>
                <w:sz w:val="19"/>
                <w:szCs w:val="19"/>
              </w:rPr>
              <w:tab/>
              <w:t xml:space="preserve"> </w:t>
            </w:r>
            <w:r>
              <w:rPr>
                <w:rFonts w:ascii="Consolas" w:hAnsi="Consolas" w:cs="Consolas"/>
                <w:color w:val="0000FF"/>
                <w:sz w:val="19"/>
                <w:szCs w:val="19"/>
              </w:rPr>
              <w:t xml:space="preserve">FROM  </w:t>
            </w:r>
            <w:r>
              <w:rPr>
                <w:rFonts w:ascii="Consolas" w:hAnsi="Consolas" w:cs="Consolas"/>
                <w:sz w:val="19"/>
                <w:szCs w:val="19"/>
              </w:rPr>
              <w:t xml:space="preserve">    </w:t>
            </w:r>
            <w:proofErr w:type="spellStart"/>
            <w:proofErr w:type="gramStart"/>
            <w:r>
              <w:rPr>
                <w:rFonts w:ascii="Consolas" w:hAnsi="Consolas" w:cs="Consolas"/>
                <w:sz w:val="19"/>
                <w:szCs w:val="19"/>
              </w:rPr>
              <w:t>dbo</w:t>
            </w:r>
            <w:r>
              <w:rPr>
                <w:rFonts w:ascii="Consolas" w:hAnsi="Consolas" w:cs="Consolas"/>
                <w:color w:val="808080"/>
                <w:sz w:val="19"/>
                <w:szCs w:val="19"/>
              </w:rPr>
              <w:t>.</w:t>
            </w:r>
            <w:r>
              <w:rPr>
                <w:rFonts w:ascii="Consolas" w:hAnsi="Consolas" w:cs="Consolas"/>
                <w:sz w:val="19"/>
                <w:szCs w:val="19"/>
              </w:rPr>
              <w:t>T</w:t>
            </w:r>
            <w:proofErr w:type="gramEnd"/>
            <w:r>
              <w:rPr>
                <w:rFonts w:ascii="Consolas" w:hAnsi="Consolas" w:cs="Consolas"/>
                <w:sz w:val="19"/>
                <w:szCs w:val="19"/>
              </w:rPr>
              <w:t>_AGENCY</w:t>
            </w:r>
            <w:proofErr w:type="spellEnd"/>
          </w:p>
          <w:p w:rsidR="00817152" w:rsidRDefault="00817152" w:rsidP="00817152">
            <w:pPr>
              <w:autoSpaceDE w:val="0"/>
              <w:autoSpaceDN w:val="0"/>
              <w:adjustRightInd w:val="0"/>
              <w:rPr>
                <w:rFonts w:ascii="Consolas" w:hAnsi="Consolas" w:cs="Consolas"/>
                <w:sz w:val="19"/>
                <w:szCs w:val="19"/>
              </w:rPr>
            </w:pPr>
            <w:r>
              <w:rPr>
                <w:rFonts w:ascii="Consolas" w:hAnsi="Consolas" w:cs="Consolas"/>
                <w:color w:val="0000FF"/>
                <w:sz w:val="19"/>
                <w:szCs w:val="19"/>
              </w:rPr>
              <w:t xml:space="preserve">       ORDER</w:t>
            </w:r>
            <w:r>
              <w:rPr>
                <w:rFonts w:ascii="Consolas" w:hAnsi="Consolas" w:cs="Consolas"/>
                <w:sz w:val="19"/>
                <w:szCs w:val="19"/>
              </w:rPr>
              <w:t xml:space="preserve"> </w:t>
            </w:r>
            <w:r>
              <w:rPr>
                <w:rFonts w:ascii="Consolas" w:hAnsi="Consolas" w:cs="Consolas"/>
                <w:color w:val="0000FF"/>
                <w:sz w:val="19"/>
                <w:szCs w:val="19"/>
              </w:rPr>
              <w:t>BY</w:t>
            </w:r>
            <w:r>
              <w:rPr>
                <w:rFonts w:ascii="Consolas" w:hAnsi="Consolas" w:cs="Consolas"/>
                <w:sz w:val="19"/>
                <w:szCs w:val="19"/>
              </w:rPr>
              <w:t xml:space="preserve">   NAM_AGENCY</w:t>
            </w:r>
          </w:p>
          <w:p w:rsidR="00817152" w:rsidRDefault="00817152" w:rsidP="00817152">
            <w:pPr>
              <w:autoSpaceDE w:val="0"/>
              <w:autoSpaceDN w:val="0"/>
              <w:adjustRightInd w:val="0"/>
              <w:rPr>
                <w:rFonts w:ascii="Consolas" w:hAnsi="Consolas" w:cs="Consolas"/>
                <w:sz w:val="19"/>
                <w:szCs w:val="19"/>
              </w:rPr>
            </w:pPr>
          </w:p>
          <w:p w:rsidR="00817152" w:rsidRDefault="00817152" w:rsidP="00817152">
            <w:pPr>
              <w:autoSpaceDE w:val="0"/>
              <w:autoSpaceDN w:val="0"/>
              <w:adjustRightInd w:val="0"/>
              <w:rPr>
                <w:rFonts w:ascii="Consolas" w:hAnsi="Consolas" w:cs="Consolas"/>
                <w:sz w:val="19"/>
                <w:szCs w:val="19"/>
              </w:rPr>
            </w:pP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TRY</w:t>
            </w:r>
            <w:r>
              <w:rPr>
                <w:rFonts w:ascii="Consolas" w:hAnsi="Consolas" w:cs="Consolas"/>
                <w:sz w:val="19"/>
                <w:szCs w:val="19"/>
              </w:rPr>
              <w:t xml:space="preserve"> </w:t>
            </w:r>
          </w:p>
          <w:p w:rsidR="00817152" w:rsidRDefault="00817152" w:rsidP="00817152">
            <w:pPr>
              <w:autoSpaceDE w:val="0"/>
              <w:autoSpaceDN w:val="0"/>
              <w:adjustRightInd w:val="0"/>
              <w:rPr>
                <w:rFonts w:ascii="Consolas" w:hAnsi="Consolas" w:cs="Consolas"/>
                <w:sz w:val="19"/>
                <w:szCs w:val="19"/>
              </w:rPr>
            </w:pPr>
            <w:r>
              <w:rPr>
                <w:rFonts w:ascii="Consolas" w:hAnsi="Consolas" w:cs="Consolas"/>
                <w:sz w:val="19"/>
                <w:szCs w:val="19"/>
              </w:rPr>
              <w:tab/>
              <w:t xml:space="preserve">   </w:t>
            </w:r>
          </w:p>
          <w:p w:rsidR="00817152" w:rsidRDefault="00817152" w:rsidP="00817152">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BEGIN</w:t>
            </w:r>
            <w:r>
              <w:rPr>
                <w:rFonts w:ascii="Consolas" w:hAnsi="Consolas" w:cs="Consolas"/>
                <w:sz w:val="19"/>
                <w:szCs w:val="19"/>
              </w:rPr>
              <w:t xml:space="preserve"> </w:t>
            </w:r>
            <w:r>
              <w:rPr>
                <w:rFonts w:ascii="Consolas" w:hAnsi="Consolas" w:cs="Consolas"/>
                <w:color w:val="0000FF"/>
                <w:sz w:val="19"/>
                <w:szCs w:val="19"/>
              </w:rPr>
              <w:t>CATCH</w:t>
            </w:r>
          </w:p>
          <w:p w:rsidR="00817152" w:rsidRDefault="00817152" w:rsidP="00817152">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SELECT</w:t>
            </w:r>
          </w:p>
          <w:p w:rsidR="00817152" w:rsidRDefault="00817152" w:rsidP="00817152">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color w:val="FF00FF"/>
                <w:sz w:val="19"/>
                <w:szCs w:val="19"/>
              </w:rPr>
              <w:t>ERROR_</w:t>
            </w:r>
            <w:proofErr w:type="gramStart"/>
            <w:r>
              <w:rPr>
                <w:rFonts w:ascii="Consolas" w:hAnsi="Consolas" w:cs="Consolas"/>
                <w:color w:val="FF00FF"/>
                <w:sz w:val="19"/>
                <w:szCs w:val="19"/>
              </w:rPr>
              <w:t>NUMBER</w:t>
            </w:r>
            <w:r>
              <w:rPr>
                <w:rFonts w:ascii="Consolas" w:hAnsi="Consolas" w:cs="Consolas"/>
                <w:color w:val="808080"/>
                <w:sz w:val="19"/>
                <w:szCs w:val="19"/>
              </w:rPr>
              <w:t>(</w:t>
            </w:r>
            <w:proofErr w:type="gramEnd"/>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sz w:val="19"/>
                <w:szCs w:val="19"/>
              </w:rPr>
              <w:t>ErrorNumber</w:t>
            </w:r>
            <w:proofErr w:type="spellEnd"/>
            <w:r>
              <w:rPr>
                <w:rFonts w:ascii="Consolas" w:hAnsi="Consolas" w:cs="Consolas"/>
                <w:color w:val="808080"/>
                <w:sz w:val="19"/>
                <w:szCs w:val="19"/>
              </w:rPr>
              <w:t>,</w:t>
            </w:r>
          </w:p>
          <w:p w:rsidR="00817152" w:rsidRDefault="00817152" w:rsidP="00817152">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color w:val="FF00FF"/>
                <w:sz w:val="19"/>
                <w:szCs w:val="19"/>
              </w:rPr>
              <w:t>ERROR_</w:t>
            </w:r>
            <w:proofErr w:type="gramStart"/>
            <w:r>
              <w:rPr>
                <w:rFonts w:ascii="Consolas" w:hAnsi="Consolas" w:cs="Consolas"/>
                <w:color w:val="FF00FF"/>
                <w:sz w:val="19"/>
                <w:szCs w:val="19"/>
              </w:rPr>
              <w:t>SEVERITY</w:t>
            </w:r>
            <w:r>
              <w:rPr>
                <w:rFonts w:ascii="Consolas" w:hAnsi="Consolas" w:cs="Consolas"/>
                <w:color w:val="808080"/>
                <w:sz w:val="19"/>
                <w:szCs w:val="19"/>
              </w:rPr>
              <w:t>(</w:t>
            </w:r>
            <w:proofErr w:type="gramEnd"/>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sz w:val="19"/>
                <w:szCs w:val="19"/>
              </w:rPr>
              <w:t>ErrorSeverity</w:t>
            </w:r>
            <w:proofErr w:type="spellEnd"/>
            <w:r>
              <w:rPr>
                <w:rFonts w:ascii="Consolas" w:hAnsi="Consolas" w:cs="Consolas"/>
                <w:color w:val="808080"/>
                <w:sz w:val="19"/>
                <w:szCs w:val="19"/>
              </w:rPr>
              <w:t>,</w:t>
            </w:r>
          </w:p>
          <w:p w:rsidR="00817152" w:rsidRDefault="00817152" w:rsidP="00817152">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color w:val="FF00FF"/>
                <w:sz w:val="19"/>
                <w:szCs w:val="19"/>
              </w:rPr>
              <w:t>ERROR_</w:t>
            </w:r>
            <w:proofErr w:type="gramStart"/>
            <w:r>
              <w:rPr>
                <w:rFonts w:ascii="Consolas" w:hAnsi="Consolas" w:cs="Consolas"/>
                <w:color w:val="FF00FF"/>
                <w:sz w:val="19"/>
                <w:szCs w:val="19"/>
              </w:rPr>
              <w:t>STATE</w:t>
            </w:r>
            <w:r>
              <w:rPr>
                <w:rFonts w:ascii="Consolas" w:hAnsi="Consolas" w:cs="Consolas"/>
                <w:color w:val="808080"/>
                <w:sz w:val="19"/>
                <w:szCs w:val="19"/>
              </w:rPr>
              <w:t>(</w:t>
            </w:r>
            <w:proofErr w:type="gramEnd"/>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sz w:val="19"/>
                <w:szCs w:val="19"/>
              </w:rPr>
              <w:t>ErrorState</w:t>
            </w:r>
            <w:proofErr w:type="spellEnd"/>
            <w:r>
              <w:rPr>
                <w:rFonts w:ascii="Consolas" w:hAnsi="Consolas" w:cs="Consolas"/>
                <w:color w:val="808080"/>
                <w:sz w:val="19"/>
                <w:szCs w:val="19"/>
              </w:rPr>
              <w:t>,</w:t>
            </w:r>
          </w:p>
          <w:p w:rsidR="00817152" w:rsidRDefault="00817152" w:rsidP="00817152">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color w:val="FF00FF"/>
                <w:sz w:val="19"/>
                <w:szCs w:val="19"/>
              </w:rPr>
              <w:t>ERROR_</w:t>
            </w:r>
            <w:proofErr w:type="gramStart"/>
            <w:r>
              <w:rPr>
                <w:rFonts w:ascii="Consolas" w:hAnsi="Consolas" w:cs="Consolas"/>
                <w:color w:val="FF00FF"/>
                <w:sz w:val="19"/>
                <w:szCs w:val="19"/>
              </w:rPr>
              <w:t>PROCEDURE</w:t>
            </w:r>
            <w:r>
              <w:rPr>
                <w:rFonts w:ascii="Consolas" w:hAnsi="Consolas" w:cs="Consolas"/>
                <w:color w:val="808080"/>
                <w:sz w:val="19"/>
                <w:szCs w:val="19"/>
              </w:rPr>
              <w:t>(</w:t>
            </w:r>
            <w:proofErr w:type="gramEnd"/>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sz w:val="19"/>
                <w:szCs w:val="19"/>
              </w:rPr>
              <w:t>ErrorProcedure</w:t>
            </w:r>
            <w:proofErr w:type="spellEnd"/>
            <w:r>
              <w:rPr>
                <w:rFonts w:ascii="Consolas" w:hAnsi="Consolas" w:cs="Consolas"/>
                <w:color w:val="808080"/>
                <w:sz w:val="19"/>
                <w:szCs w:val="19"/>
              </w:rPr>
              <w:t>,</w:t>
            </w:r>
          </w:p>
          <w:p w:rsidR="00817152" w:rsidRDefault="00817152" w:rsidP="00817152">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color w:val="FF00FF"/>
                <w:sz w:val="19"/>
                <w:szCs w:val="19"/>
              </w:rPr>
              <w:t>ERROR_</w:t>
            </w:r>
            <w:proofErr w:type="gramStart"/>
            <w:r>
              <w:rPr>
                <w:rFonts w:ascii="Consolas" w:hAnsi="Consolas" w:cs="Consolas"/>
                <w:color w:val="FF00FF"/>
                <w:sz w:val="19"/>
                <w:szCs w:val="19"/>
              </w:rPr>
              <w:t>LINE</w:t>
            </w:r>
            <w:r>
              <w:rPr>
                <w:rFonts w:ascii="Consolas" w:hAnsi="Consolas" w:cs="Consolas"/>
                <w:color w:val="808080"/>
                <w:sz w:val="19"/>
                <w:szCs w:val="19"/>
              </w:rPr>
              <w:t>(</w:t>
            </w:r>
            <w:proofErr w:type="gramEnd"/>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sz w:val="19"/>
                <w:szCs w:val="19"/>
              </w:rPr>
              <w:t>ErrorLine</w:t>
            </w:r>
            <w:proofErr w:type="spellEnd"/>
            <w:r>
              <w:rPr>
                <w:rFonts w:ascii="Consolas" w:hAnsi="Consolas" w:cs="Consolas"/>
                <w:color w:val="808080"/>
                <w:sz w:val="19"/>
                <w:szCs w:val="19"/>
              </w:rPr>
              <w:t>,</w:t>
            </w:r>
          </w:p>
          <w:p w:rsidR="00817152" w:rsidRDefault="00817152" w:rsidP="00817152">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color w:val="FF00FF"/>
                <w:sz w:val="19"/>
                <w:szCs w:val="19"/>
              </w:rPr>
              <w:t>ERROR_</w:t>
            </w:r>
            <w:proofErr w:type="gramStart"/>
            <w:r>
              <w:rPr>
                <w:rFonts w:ascii="Consolas" w:hAnsi="Consolas" w:cs="Consolas"/>
                <w:color w:val="FF00FF"/>
                <w:sz w:val="19"/>
                <w:szCs w:val="19"/>
              </w:rPr>
              <w:t>MESSAGE</w:t>
            </w:r>
            <w:r>
              <w:rPr>
                <w:rFonts w:ascii="Consolas" w:hAnsi="Consolas" w:cs="Consolas"/>
                <w:color w:val="808080"/>
                <w:sz w:val="19"/>
                <w:szCs w:val="19"/>
              </w:rPr>
              <w:t>(</w:t>
            </w:r>
            <w:proofErr w:type="gramEnd"/>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sz w:val="19"/>
                <w:szCs w:val="19"/>
              </w:rPr>
              <w:t>ErrorMessage</w:t>
            </w:r>
            <w:proofErr w:type="spellEnd"/>
            <w:r>
              <w:rPr>
                <w:rFonts w:ascii="Consolas" w:hAnsi="Consolas" w:cs="Consolas"/>
                <w:color w:val="808080"/>
                <w:sz w:val="19"/>
                <w:szCs w:val="19"/>
              </w:rPr>
              <w:t>;</w:t>
            </w:r>
          </w:p>
          <w:p w:rsidR="00817152" w:rsidRDefault="00817152" w:rsidP="00817152">
            <w:pPr>
              <w:autoSpaceDE w:val="0"/>
              <w:autoSpaceDN w:val="0"/>
              <w:adjustRightInd w:val="0"/>
              <w:rPr>
                <w:rFonts w:ascii="Consolas" w:hAnsi="Consolas" w:cs="Consolas"/>
                <w:color w:val="0000FF"/>
                <w:sz w:val="19"/>
                <w:szCs w:val="19"/>
              </w:rPr>
            </w:pPr>
            <w:r>
              <w:rPr>
                <w:rFonts w:ascii="Consolas" w:hAnsi="Consolas" w:cs="Consolas"/>
                <w:sz w:val="19"/>
                <w:szCs w:val="19"/>
              </w:rPr>
              <w:tab/>
            </w: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CATCH</w:t>
            </w:r>
          </w:p>
          <w:p w:rsidR="00B222CC" w:rsidRPr="004A2944" w:rsidRDefault="00B222CC">
            <w:pPr>
              <w:pStyle w:val="HTMLPreformatted"/>
              <w:rPr>
                <w:rFonts w:ascii="Arial" w:hAnsi="Arial" w:cs="Arial"/>
                <w:sz w:val="24"/>
                <w:szCs w:val="24"/>
              </w:rPr>
            </w:pPr>
          </w:p>
        </w:tc>
      </w:tr>
    </w:tbl>
    <w:bookmarkEnd w:id="187"/>
    <w:bookmarkEnd w:id="188"/>
    <w:bookmarkEnd w:id="189"/>
    <w:bookmarkEnd w:id="190"/>
    <w:bookmarkEnd w:id="191"/>
    <w:bookmarkEnd w:id="192"/>
    <w:bookmarkEnd w:id="193"/>
    <w:p w:rsidR="00B840EF" w:rsidRPr="004A2944" w:rsidRDefault="00B840EF" w:rsidP="00B840EF">
      <w:pPr>
        <w:rPr>
          <w:rFonts w:ascii="Arial" w:hAnsi="Arial" w:cs="Arial"/>
          <w:b/>
        </w:rPr>
      </w:pPr>
      <w:r w:rsidRPr="004A2944">
        <w:rPr>
          <w:rFonts w:ascii="Arial" w:hAnsi="Arial" w:cs="Arial"/>
          <w:b/>
        </w:rPr>
        <w:t>Transact-SQL Restrictions</w:t>
      </w:r>
    </w:p>
    <w:p w:rsidR="000B75A7" w:rsidRPr="004A2944" w:rsidRDefault="000B75A7" w:rsidP="00B840EF">
      <w:pPr>
        <w:rPr>
          <w:rFonts w:ascii="Arial" w:hAnsi="Arial" w:cs="Arial"/>
          <w:b/>
        </w:rPr>
      </w:pPr>
    </w:p>
    <w:p w:rsidR="000B75A7" w:rsidRPr="004A2944" w:rsidRDefault="000B75A7" w:rsidP="00AF7F53">
      <w:pPr>
        <w:pStyle w:val="Head1ParH-net"/>
        <w:jc w:val="left"/>
        <w:rPr>
          <w:rFonts w:cs="Arial"/>
          <w:sz w:val="24"/>
        </w:rPr>
      </w:pPr>
      <w:r w:rsidRPr="004A2944">
        <w:rPr>
          <w:rFonts w:cs="Arial"/>
          <w:sz w:val="24"/>
        </w:rPr>
        <w:t xml:space="preserve">Following is SQL Server functionality that </w:t>
      </w:r>
      <w:r w:rsidR="00CA0F54">
        <w:rPr>
          <w:rFonts w:cs="Arial"/>
          <w:b/>
          <w:bCs w:val="0"/>
          <w:sz w:val="24"/>
        </w:rPr>
        <w:t>is</w:t>
      </w:r>
      <w:r w:rsidR="00CA0F54" w:rsidRPr="004A2944">
        <w:rPr>
          <w:rFonts w:cs="Arial"/>
          <w:b/>
          <w:bCs w:val="0"/>
          <w:sz w:val="24"/>
        </w:rPr>
        <w:t xml:space="preserve"> </w:t>
      </w:r>
      <w:proofErr w:type="gramStart"/>
      <w:r w:rsidRPr="004A2944">
        <w:rPr>
          <w:rFonts w:cs="Arial"/>
          <w:b/>
          <w:bCs w:val="0"/>
          <w:sz w:val="24"/>
        </w:rPr>
        <w:t>not</w:t>
      </w:r>
      <w:r w:rsidRPr="004A2944">
        <w:rPr>
          <w:rFonts w:cs="Arial"/>
          <w:sz w:val="24"/>
        </w:rPr>
        <w:t xml:space="preserve">  used</w:t>
      </w:r>
      <w:proofErr w:type="gramEnd"/>
      <w:r w:rsidRPr="004A2944">
        <w:rPr>
          <w:rFonts w:cs="Arial"/>
          <w:sz w:val="24"/>
        </w:rPr>
        <w:t xml:space="preserve"> when developing procedures or triggers.</w:t>
      </w:r>
    </w:p>
    <w:p w:rsidR="000B75A7" w:rsidRPr="004A2944" w:rsidRDefault="000B75A7" w:rsidP="000B75A7">
      <w:pPr>
        <w:pStyle w:val="Head3H-net"/>
        <w:rPr>
          <w:rFonts w:cs="Arial"/>
          <w:i w:val="0"/>
          <w:sz w:val="24"/>
        </w:rPr>
      </w:pPr>
      <w:bookmarkStart w:id="194" w:name="_Toc524830020"/>
      <w:bookmarkStart w:id="195" w:name="_Toc163792"/>
      <w:bookmarkStart w:id="196" w:name="_Toc6908384"/>
      <w:bookmarkStart w:id="197" w:name="_Toc7949971"/>
      <w:bookmarkStart w:id="198" w:name="_Toc7950074"/>
      <w:bookmarkStart w:id="199" w:name="_Toc7950198"/>
      <w:bookmarkStart w:id="200" w:name="_Toc66778843"/>
      <w:r w:rsidRPr="004A2944">
        <w:rPr>
          <w:rFonts w:cs="Arial"/>
          <w:i w:val="0"/>
          <w:sz w:val="24"/>
        </w:rPr>
        <w:t>Cursors</w:t>
      </w:r>
      <w:bookmarkEnd w:id="194"/>
      <w:bookmarkEnd w:id="195"/>
      <w:bookmarkEnd w:id="196"/>
      <w:bookmarkEnd w:id="197"/>
      <w:bookmarkEnd w:id="198"/>
      <w:bookmarkEnd w:id="199"/>
      <w:bookmarkEnd w:id="200"/>
    </w:p>
    <w:p w:rsidR="001A7B9C" w:rsidRDefault="001A7B9C" w:rsidP="00AF7F53">
      <w:pPr>
        <w:pStyle w:val="Head3ParH-net"/>
        <w:rPr>
          <w:rFonts w:cs="Arial"/>
          <w:sz w:val="24"/>
        </w:rPr>
      </w:pPr>
      <w:r>
        <w:rPr>
          <w:rFonts w:cs="Arial"/>
          <w:sz w:val="24"/>
        </w:rPr>
        <w:t>Cursors are not allowed.</w:t>
      </w:r>
    </w:p>
    <w:p w:rsidR="001A7B9C" w:rsidRDefault="001A7B9C" w:rsidP="00AF7F53">
      <w:pPr>
        <w:pStyle w:val="Head3ParH-net"/>
        <w:rPr>
          <w:rFonts w:cs="Arial"/>
          <w:sz w:val="24"/>
        </w:rPr>
      </w:pPr>
    </w:p>
    <w:p w:rsidR="001A7B9C" w:rsidRDefault="001A7B9C" w:rsidP="00AF7F53">
      <w:pPr>
        <w:pStyle w:val="Head3ParH-net"/>
        <w:rPr>
          <w:rFonts w:cs="Arial"/>
          <w:b/>
          <w:sz w:val="24"/>
        </w:rPr>
      </w:pPr>
      <w:r w:rsidRPr="001A7B9C">
        <w:rPr>
          <w:rFonts w:cs="Arial"/>
          <w:b/>
          <w:sz w:val="24"/>
        </w:rPr>
        <w:t>Looping within Stored Procedures.</w:t>
      </w:r>
    </w:p>
    <w:p w:rsidR="001A7B9C" w:rsidRDefault="001A7B9C" w:rsidP="00AF7F53">
      <w:pPr>
        <w:pStyle w:val="Head3ParH-net"/>
        <w:rPr>
          <w:rFonts w:cs="Arial"/>
          <w:sz w:val="24"/>
        </w:rPr>
      </w:pPr>
      <w:r w:rsidRPr="001A7B9C">
        <w:rPr>
          <w:rFonts w:cs="Arial"/>
          <w:sz w:val="24"/>
        </w:rPr>
        <w:t xml:space="preserve">Looping within stored procedures is </w:t>
      </w:r>
      <w:r w:rsidRPr="00817152">
        <w:rPr>
          <w:rFonts w:cs="Arial"/>
          <w:b/>
          <w:caps/>
          <w:sz w:val="24"/>
        </w:rPr>
        <w:t>prohibited.</w:t>
      </w:r>
      <w:r w:rsidR="001C48D3">
        <w:rPr>
          <w:rFonts w:cs="Arial"/>
          <w:sz w:val="24"/>
        </w:rPr>
        <w:t xml:space="preserve"> Looping </w:t>
      </w:r>
      <w:r w:rsidR="00CA0F54">
        <w:rPr>
          <w:rFonts w:cs="Arial"/>
          <w:sz w:val="24"/>
        </w:rPr>
        <w:t>is only</w:t>
      </w:r>
      <w:r w:rsidR="001C48D3">
        <w:rPr>
          <w:rFonts w:cs="Arial"/>
          <w:sz w:val="24"/>
        </w:rPr>
        <w:t xml:space="preserve"> performed in developer code and not in SQL</w:t>
      </w:r>
      <w:r w:rsidR="00CA0F54">
        <w:rPr>
          <w:rFonts w:cs="Arial"/>
          <w:sz w:val="24"/>
        </w:rPr>
        <w:t xml:space="preserve"> stored procedures</w:t>
      </w:r>
      <w:r w:rsidR="001C48D3">
        <w:rPr>
          <w:rFonts w:cs="Arial"/>
          <w:sz w:val="24"/>
        </w:rPr>
        <w:t>. An infinite loop can bring down SQL Server.</w:t>
      </w:r>
    </w:p>
    <w:p w:rsidR="001C48D3" w:rsidRDefault="00CF5F51" w:rsidP="001A7B9C">
      <w:pPr>
        <w:autoSpaceDE w:val="0"/>
        <w:autoSpaceDN w:val="0"/>
        <w:adjustRightInd w:val="0"/>
        <w:rPr>
          <w:rFonts w:ascii="Consolas" w:hAnsi="Consolas" w:cs="Consolas"/>
          <w:color w:val="0000FF"/>
          <w:sz w:val="19"/>
          <w:szCs w:val="19"/>
        </w:rPr>
      </w:pPr>
      <w:r>
        <w:rPr>
          <w:rFonts w:ascii="Consolas" w:hAnsi="Consolas" w:cs="Consolas"/>
          <w:color w:val="0000FF"/>
          <w:sz w:val="19"/>
          <w:szCs w:val="19"/>
        </w:rPr>
        <w:t xml:space="preserve">  </w:t>
      </w:r>
    </w:p>
    <w:p w:rsidR="00CF5F51" w:rsidRPr="00CF5F51" w:rsidRDefault="00CF5F51" w:rsidP="001A7B9C">
      <w:pPr>
        <w:autoSpaceDE w:val="0"/>
        <w:autoSpaceDN w:val="0"/>
        <w:adjustRightInd w:val="0"/>
        <w:rPr>
          <w:rFonts w:ascii="Consolas" w:hAnsi="Consolas" w:cs="Consolas"/>
          <w:b/>
          <w:color w:val="FF0000"/>
          <w:sz w:val="19"/>
          <w:szCs w:val="19"/>
        </w:rPr>
      </w:pPr>
      <w:r w:rsidRPr="00CF5F51">
        <w:rPr>
          <w:rFonts w:ascii="Consolas" w:hAnsi="Consolas" w:cs="Consolas"/>
          <w:b/>
          <w:color w:val="FF0000"/>
          <w:sz w:val="19"/>
          <w:szCs w:val="19"/>
        </w:rPr>
        <w:t xml:space="preserve">THIS </w:t>
      </w:r>
      <w:r w:rsidR="00C91A3D">
        <w:rPr>
          <w:rFonts w:ascii="Consolas" w:hAnsi="Consolas" w:cs="Consolas"/>
          <w:b/>
          <w:color w:val="FF0000"/>
          <w:sz w:val="19"/>
          <w:szCs w:val="19"/>
        </w:rPr>
        <w:t>IS</w:t>
      </w:r>
      <w:r w:rsidR="00C91A3D" w:rsidRPr="00CF5F51">
        <w:rPr>
          <w:rFonts w:ascii="Consolas" w:hAnsi="Consolas" w:cs="Consolas"/>
          <w:b/>
          <w:color w:val="FF0000"/>
          <w:sz w:val="19"/>
          <w:szCs w:val="19"/>
        </w:rPr>
        <w:t xml:space="preserve"> </w:t>
      </w:r>
      <w:r w:rsidRPr="00CF5F51">
        <w:rPr>
          <w:rFonts w:ascii="Consolas" w:hAnsi="Consolas" w:cs="Consolas"/>
          <w:b/>
          <w:color w:val="FF0000"/>
          <w:sz w:val="19"/>
          <w:szCs w:val="19"/>
        </w:rPr>
        <w:t>NOT ACCEPT</w:t>
      </w:r>
      <w:r w:rsidR="00C91A3D">
        <w:rPr>
          <w:rFonts w:ascii="Consolas" w:hAnsi="Consolas" w:cs="Consolas"/>
          <w:b/>
          <w:color w:val="FF0000"/>
          <w:sz w:val="19"/>
          <w:szCs w:val="19"/>
        </w:rPr>
        <w:t>ABLE</w:t>
      </w:r>
      <w:r w:rsidRPr="00CF5F51">
        <w:rPr>
          <w:rFonts w:ascii="Consolas" w:hAnsi="Consolas" w:cs="Consolas"/>
          <w:b/>
          <w:color w:val="FF0000"/>
          <w:sz w:val="19"/>
          <w:szCs w:val="19"/>
        </w:rPr>
        <w:t>!</w:t>
      </w:r>
    </w:p>
    <w:p w:rsidR="001C48D3" w:rsidRDefault="001C48D3" w:rsidP="001A7B9C">
      <w:pPr>
        <w:autoSpaceDE w:val="0"/>
        <w:autoSpaceDN w:val="0"/>
        <w:adjustRightInd w:val="0"/>
        <w:rPr>
          <w:rFonts w:ascii="Consolas" w:hAnsi="Consolas" w:cs="Consolas"/>
          <w:color w:val="0000FF"/>
          <w:sz w:val="19"/>
          <w:szCs w:val="19"/>
        </w:rPr>
      </w:pPr>
      <w:r>
        <w:rPr>
          <w:rFonts w:ascii="Consolas" w:hAnsi="Consolas" w:cs="Consolas"/>
          <w:color w:val="0000FF"/>
          <w:sz w:val="19"/>
          <w:szCs w:val="19"/>
        </w:rPr>
        <w:tab/>
      </w:r>
    </w:p>
    <w:p w:rsidR="001A7B9C" w:rsidRDefault="001A7B9C" w:rsidP="001C48D3">
      <w:pPr>
        <w:autoSpaceDE w:val="0"/>
        <w:autoSpaceDN w:val="0"/>
        <w:adjustRightInd w:val="0"/>
        <w:ind w:firstLine="720"/>
        <w:rPr>
          <w:rFonts w:ascii="Consolas" w:hAnsi="Consolas" w:cs="Consolas"/>
          <w:sz w:val="19"/>
          <w:szCs w:val="19"/>
        </w:rPr>
      </w:pPr>
      <w:bookmarkStart w:id="201" w:name="OLE_LINK1"/>
      <w:r>
        <w:rPr>
          <w:rFonts w:ascii="Consolas" w:hAnsi="Consolas" w:cs="Consolas"/>
          <w:color w:val="0000FF"/>
          <w:sz w:val="19"/>
          <w:szCs w:val="19"/>
        </w:rPr>
        <w:t>WHILE</w:t>
      </w:r>
      <w:bookmarkEnd w:id="201"/>
      <w:r>
        <w:rPr>
          <w:rFonts w:ascii="Consolas" w:hAnsi="Consolas" w:cs="Consolas"/>
          <w:sz w:val="19"/>
          <w:szCs w:val="19"/>
        </w:rPr>
        <w:t xml:space="preserve"> </w:t>
      </w:r>
      <w:proofErr w:type="spellStart"/>
      <w:r>
        <w:rPr>
          <w:rFonts w:ascii="Consolas" w:hAnsi="Consolas" w:cs="Consolas"/>
          <w:color w:val="FF00FF"/>
          <w:sz w:val="19"/>
          <w:szCs w:val="19"/>
        </w:rPr>
        <w:t>len</w:t>
      </w:r>
      <w:proofErr w:type="spellEnd"/>
      <w:r>
        <w:rPr>
          <w:rFonts w:ascii="Consolas" w:hAnsi="Consolas" w:cs="Consolas"/>
          <w:color w:val="808080"/>
          <w:sz w:val="19"/>
          <w:szCs w:val="19"/>
        </w:rPr>
        <w:t>(</w:t>
      </w:r>
      <w:r>
        <w:rPr>
          <w:rFonts w:ascii="Consolas" w:hAnsi="Consolas" w:cs="Consolas"/>
          <w:color w:val="008080"/>
          <w:sz w:val="19"/>
          <w:szCs w:val="19"/>
        </w:rPr>
        <w:t>@IDN_USER</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808080"/>
          <w:sz w:val="19"/>
          <w:szCs w:val="19"/>
        </w:rPr>
        <w:t>&gt;</w:t>
      </w:r>
      <w:r>
        <w:rPr>
          <w:rFonts w:ascii="Consolas" w:hAnsi="Consolas" w:cs="Consolas"/>
          <w:sz w:val="19"/>
          <w:szCs w:val="19"/>
        </w:rPr>
        <w:t xml:space="preserve"> 0</w:t>
      </w:r>
    </w:p>
    <w:p w:rsidR="001A7B9C" w:rsidRDefault="001A7B9C" w:rsidP="001A7B9C">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BEGIN</w:t>
      </w:r>
    </w:p>
    <w:p w:rsidR="001A7B9C" w:rsidRDefault="001A7B9C" w:rsidP="001A7B9C">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8080"/>
          <w:sz w:val="19"/>
          <w:szCs w:val="19"/>
        </w:rPr>
        <w:t>@ID_USER</w:t>
      </w:r>
      <w:r>
        <w:rPr>
          <w:rFonts w:ascii="Consolas" w:hAnsi="Consolas" w:cs="Consolas"/>
          <w:sz w:val="19"/>
          <w:szCs w:val="19"/>
        </w:rPr>
        <w:t xml:space="preserve"> </w:t>
      </w:r>
      <w:r>
        <w:rPr>
          <w:rFonts w:ascii="Consolas" w:hAnsi="Consolas" w:cs="Consolas"/>
          <w:color w:val="808080"/>
          <w:sz w:val="19"/>
          <w:szCs w:val="19"/>
        </w:rPr>
        <w:t>=</w:t>
      </w:r>
      <w:proofErr w:type="gramStart"/>
      <w:r>
        <w:rPr>
          <w:rFonts w:ascii="Consolas" w:hAnsi="Consolas" w:cs="Consolas"/>
          <w:color w:val="808080"/>
          <w:sz w:val="19"/>
          <w:szCs w:val="19"/>
        </w:rPr>
        <w:t>LEFT(</w:t>
      </w:r>
      <w:proofErr w:type="gramEnd"/>
      <w:r>
        <w:rPr>
          <w:rFonts w:ascii="Consolas" w:hAnsi="Consolas" w:cs="Consolas"/>
          <w:color w:val="008080"/>
          <w:sz w:val="19"/>
          <w:szCs w:val="19"/>
        </w:rPr>
        <w:t>@IDN_USER</w:t>
      </w:r>
      <w:r>
        <w:rPr>
          <w:rFonts w:ascii="Consolas" w:hAnsi="Consolas" w:cs="Consolas"/>
          <w:color w:val="808080"/>
          <w:sz w:val="19"/>
          <w:szCs w:val="19"/>
        </w:rPr>
        <w:t>,</w:t>
      </w:r>
      <w:r>
        <w:rPr>
          <w:rFonts w:ascii="Consolas" w:hAnsi="Consolas" w:cs="Consolas"/>
          <w:sz w:val="19"/>
          <w:szCs w:val="19"/>
        </w:rPr>
        <w:t xml:space="preserve"> </w:t>
      </w:r>
      <w:proofErr w:type="spellStart"/>
      <w:r>
        <w:rPr>
          <w:rFonts w:ascii="Consolas" w:hAnsi="Consolas" w:cs="Consolas"/>
          <w:color w:val="FF00FF"/>
          <w:sz w:val="19"/>
          <w:szCs w:val="19"/>
        </w:rPr>
        <w:t>charindex</w:t>
      </w:r>
      <w:proofErr w:type="spellEnd"/>
      <w:r>
        <w:rPr>
          <w:rFonts w:ascii="Consolas" w:hAnsi="Consolas" w:cs="Consolas"/>
          <w:color w:val="808080"/>
          <w:sz w:val="19"/>
          <w:szCs w:val="19"/>
        </w:rPr>
        <w:t>(</w:t>
      </w:r>
      <w:r>
        <w:rPr>
          <w:rFonts w:ascii="Consolas" w:hAnsi="Consolas" w:cs="Consolas"/>
          <w:color w:val="FF0000"/>
          <w:sz w:val="19"/>
          <w:szCs w:val="19"/>
        </w:rPr>
        <w: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@IDN_USER</w:t>
      </w:r>
      <w:r>
        <w:rPr>
          <w:rFonts w:ascii="Consolas" w:hAnsi="Consolas" w:cs="Consolas"/>
          <w:color w:val="808080"/>
          <w:sz w:val="19"/>
          <w:szCs w:val="19"/>
        </w:rPr>
        <w:t>+</w:t>
      </w:r>
      <w:r>
        <w:rPr>
          <w:rFonts w:ascii="Consolas" w:hAnsi="Consolas" w:cs="Consolas"/>
          <w:color w:val="FF0000"/>
          <w:sz w:val="19"/>
          <w:szCs w:val="19"/>
        </w:rPr>
        <w:t>','</w:t>
      </w: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p>
    <w:p w:rsidR="001A7B9C" w:rsidRDefault="001A7B9C" w:rsidP="001A7B9C">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INSERT</w:t>
      </w:r>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ab/>
      </w:r>
      <w:proofErr w:type="spellStart"/>
      <w:r>
        <w:rPr>
          <w:rFonts w:ascii="Consolas" w:hAnsi="Consolas" w:cs="Consolas"/>
          <w:color w:val="008080"/>
          <w:sz w:val="19"/>
          <w:szCs w:val="19"/>
        </w:rPr>
        <w:t>dbo</w:t>
      </w:r>
      <w:r>
        <w:rPr>
          <w:rFonts w:ascii="Consolas" w:hAnsi="Consolas" w:cs="Consolas"/>
          <w:color w:val="808080"/>
          <w:sz w:val="19"/>
          <w:szCs w:val="19"/>
        </w:rPr>
        <w:t>.</w:t>
      </w:r>
      <w:r>
        <w:rPr>
          <w:rFonts w:ascii="Consolas" w:hAnsi="Consolas" w:cs="Consolas"/>
          <w:color w:val="008080"/>
          <w:sz w:val="19"/>
          <w:szCs w:val="19"/>
        </w:rPr>
        <w:t>T_COURSE_INSTRR</w:t>
      </w:r>
      <w:proofErr w:type="spellEnd"/>
    </w:p>
    <w:p w:rsidR="001A7B9C" w:rsidRDefault="001A7B9C" w:rsidP="001A7B9C">
      <w:pPr>
        <w:autoSpaceDE w:val="0"/>
        <w:autoSpaceDN w:val="0"/>
        <w:adjustRightInd w:val="0"/>
        <w:rPr>
          <w:rFonts w:ascii="Consolas" w:hAnsi="Consolas" w:cs="Consolas"/>
          <w:sz w:val="19"/>
          <w:szCs w:val="19"/>
        </w:rPr>
      </w:pPr>
      <w:r>
        <w:rPr>
          <w:rFonts w:ascii="Consolas" w:hAnsi="Consolas" w:cs="Consolas"/>
          <w:color w:val="0000FF"/>
          <w:sz w:val="19"/>
          <w:szCs w:val="19"/>
        </w:rPr>
        <w:tab/>
      </w:r>
      <w:r>
        <w:rPr>
          <w:rFonts w:ascii="Consolas" w:hAnsi="Consolas" w:cs="Consolas"/>
          <w:color w:val="0000FF"/>
          <w:sz w:val="19"/>
          <w:szCs w:val="19"/>
        </w:rPr>
        <w:tab/>
      </w:r>
      <w:r>
        <w:rPr>
          <w:rFonts w:ascii="Consolas" w:hAnsi="Consolas" w:cs="Consolas"/>
          <w:color w:val="0000FF"/>
          <w:sz w:val="19"/>
          <w:szCs w:val="19"/>
        </w:rPr>
        <w:tab/>
      </w:r>
      <w:r>
        <w:rPr>
          <w:rFonts w:ascii="Consolas" w:hAnsi="Consolas" w:cs="Consolas"/>
          <w:color w:val="0000FF"/>
          <w:sz w:val="19"/>
          <w:szCs w:val="19"/>
        </w:rPr>
        <w:tab/>
      </w:r>
      <w:r>
        <w:rPr>
          <w:rFonts w:ascii="Consolas" w:hAnsi="Consolas" w:cs="Consolas"/>
          <w:color w:val="808080"/>
          <w:sz w:val="19"/>
          <w:szCs w:val="19"/>
        </w:rPr>
        <w:t>(</w:t>
      </w:r>
      <w:r>
        <w:rPr>
          <w:rFonts w:ascii="Consolas" w:hAnsi="Consolas" w:cs="Consolas"/>
          <w:color w:val="008080"/>
          <w:sz w:val="19"/>
          <w:szCs w:val="19"/>
        </w:rPr>
        <w:t>IDN_OFFNG_COURSE</w:t>
      </w:r>
      <w:r>
        <w:rPr>
          <w:rFonts w:ascii="Consolas" w:hAnsi="Consolas" w:cs="Consolas"/>
          <w:color w:val="808080"/>
          <w:sz w:val="19"/>
          <w:szCs w:val="19"/>
        </w:rPr>
        <w:t>,</w:t>
      </w:r>
    </w:p>
    <w:p w:rsidR="001A7B9C" w:rsidRDefault="001A7B9C" w:rsidP="001A7B9C">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 xml:space="preserve"> </w:t>
      </w:r>
      <w:r>
        <w:rPr>
          <w:rFonts w:ascii="Consolas" w:hAnsi="Consolas" w:cs="Consolas"/>
          <w:color w:val="008080"/>
          <w:sz w:val="19"/>
          <w:szCs w:val="19"/>
        </w:rPr>
        <w:t>IDN_USER</w:t>
      </w:r>
      <w:r>
        <w:rPr>
          <w:rFonts w:ascii="Consolas" w:hAnsi="Consolas" w:cs="Consolas"/>
          <w:color w:val="808080"/>
          <w:sz w:val="19"/>
          <w:szCs w:val="19"/>
        </w:rPr>
        <w:t>)</w:t>
      </w:r>
    </w:p>
    <w:p w:rsidR="001A7B9C" w:rsidRDefault="001A7B9C" w:rsidP="001A7B9C">
      <w:pPr>
        <w:autoSpaceDE w:val="0"/>
        <w:autoSpaceDN w:val="0"/>
        <w:adjustRightInd w:val="0"/>
        <w:rPr>
          <w:rFonts w:ascii="Consolas" w:hAnsi="Consolas" w:cs="Consolas"/>
          <w:sz w:val="19"/>
          <w:szCs w:val="19"/>
        </w:rPr>
      </w:pPr>
    </w:p>
    <w:p w:rsidR="001A7B9C" w:rsidRDefault="001A7B9C" w:rsidP="001A7B9C">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VALUES</w:t>
      </w:r>
      <w:r>
        <w:rPr>
          <w:rFonts w:ascii="Consolas" w:hAnsi="Consolas" w:cs="Consolas"/>
          <w:color w:val="0000FF"/>
          <w:sz w:val="19"/>
          <w:szCs w:val="19"/>
        </w:rPr>
        <w:tab/>
      </w:r>
      <w:r>
        <w:rPr>
          <w:rFonts w:ascii="Consolas" w:hAnsi="Consolas" w:cs="Consolas"/>
          <w:color w:val="808080"/>
          <w:sz w:val="19"/>
          <w:szCs w:val="19"/>
        </w:rPr>
        <w:t>(</w:t>
      </w:r>
      <w:r>
        <w:rPr>
          <w:rFonts w:ascii="Consolas" w:hAnsi="Consolas" w:cs="Consolas"/>
          <w:color w:val="008080"/>
          <w:sz w:val="19"/>
          <w:szCs w:val="19"/>
        </w:rPr>
        <w:t>@IDN_COURSE_OFFRNG</w:t>
      </w:r>
      <w:r>
        <w:rPr>
          <w:rFonts w:ascii="Consolas" w:hAnsi="Consolas" w:cs="Consolas"/>
          <w:color w:val="808080"/>
          <w:sz w:val="19"/>
          <w:szCs w:val="19"/>
        </w:rPr>
        <w:t>,</w:t>
      </w:r>
    </w:p>
    <w:p w:rsidR="001A7B9C" w:rsidRDefault="001A7B9C" w:rsidP="001A7B9C">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 xml:space="preserve"> </w:t>
      </w:r>
      <w:r>
        <w:rPr>
          <w:rFonts w:ascii="Consolas" w:hAnsi="Consolas" w:cs="Consolas"/>
          <w:color w:val="008080"/>
          <w:sz w:val="19"/>
          <w:szCs w:val="19"/>
        </w:rPr>
        <w:t>@IDN_USER</w:t>
      </w:r>
      <w:r>
        <w:rPr>
          <w:rFonts w:ascii="Consolas" w:hAnsi="Consolas" w:cs="Consolas"/>
          <w:color w:val="808080"/>
          <w:sz w:val="19"/>
          <w:szCs w:val="19"/>
        </w:rPr>
        <w:t>)</w:t>
      </w:r>
    </w:p>
    <w:p w:rsidR="001A7B9C" w:rsidRDefault="001A7B9C" w:rsidP="001A7B9C">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END</w:t>
      </w:r>
    </w:p>
    <w:p w:rsidR="000B75A7" w:rsidRPr="004A2944" w:rsidRDefault="001A7B9C" w:rsidP="00AB6BA0">
      <w:pPr>
        <w:autoSpaceDE w:val="0"/>
        <w:autoSpaceDN w:val="0"/>
        <w:adjustRightInd w:val="0"/>
        <w:rPr>
          <w:rFonts w:cs="Arial"/>
        </w:rPr>
      </w:pPr>
      <w:r>
        <w:rPr>
          <w:rFonts w:ascii="Consolas" w:hAnsi="Consolas" w:cs="Consolas"/>
          <w:sz w:val="19"/>
          <w:szCs w:val="19"/>
        </w:rPr>
        <w:t xml:space="preserve">    </w:t>
      </w:r>
    </w:p>
    <w:p w:rsidR="000B75A7" w:rsidRPr="004A2944" w:rsidRDefault="000B75A7" w:rsidP="00AF7F53">
      <w:pPr>
        <w:pStyle w:val="Head3H-net"/>
        <w:rPr>
          <w:rFonts w:cs="Arial"/>
          <w:i w:val="0"/>
          <w:sz w:val="24"/>
        </w:rPr>
      </w:pPr>
      <w:bookmarkStart w:id="202" w:name="_Toc524830023"/>
      <w:bookmarkStart w:id="203" w:name="_Toc163795"/>
      <w:bookmarkStart w:id="204" w:name="_Toc6908387"/>
      <w:bookmarkStart w:id="205" w:name="_Toc7949974"/>
      <w:bookmarkStart w:id="206" w:name="_Toc7950077"/>
      <w:bookmarkStart w:id="207" w:name="_Toc7950201"/>
      <w:bookmarkStart w:id="208" w:name="_Toc66778846"/>
      <w:r w:rsidRPr="004A2944">
        <w:rPr>
          <w:rFonts w:cs="Arial"/>
          <w:i w:val="0"/>
          <w:sz w:val="24"/>
        </w:rPr>
        <w:t>Use of “*=” and “=*”</w:t>
      </w:r>
      <w:bookmarkEnd w:id="202"/>
      <w:bookmarkEnd w:id="203"/>
      <w:bookmarkEnd w:id="204"/>
      <w:bookmarkEnd w:id="205"/>
      <w:bookmarkEnd w:id="206"/>
      <w:bookmarkEnd w:id="207"/>
      <w:r w:rsidRPr="004A2944">
        <w:rPr>
          <w:rFonts w:cs="Arial"/>
          <w:i w:val="0"/>
          <w:sz w:val="24"/>
        </w:rPr>
        <w:t xml:space="preserve"> and SQL JOINS</w:t>
      </w:r>
      <w:bookmarkEnd w:id="208"/>
      <w:r w:rsidR="00BD09FE">
        <w:rPr>
          <w:rFonts w:cs="Arial"/>
          <w:i w:val="0"/>
          <w:sz w:val="24"/>
        </w:rPr>
        <w:t xml:space="preserve">- stopping point </w:t>
      </w:r>
    </w:p>
    <w:p w:rsidR="000B75A7" w:rsidRPr="004A2944" w:rsidRDefault="000B75A7" w:rsidP="00AF7F53">
      <w:pPr>
        <w:pStyle w:val="Head3ParH-net"/>
        <w:rPr>
          <w:rFonts w:cs="Arial"/>
          <w:sz w:val="24"/>
        </w:rPr>
      </w:pPr>
      <w:r w:rsidRPr="004A2944">
        <w:rPr>
          <w:rFonts w:cs="Arial"/>
          <w:sz w:val="24"/>
        </w:rPr>
        <w:t xml:space="preserve">Do not use of the “*=” </w:t>
      </w:r>
      <w:proofErr w:type="gramStart"/>
      <w:r w:rsidR="000C14A8" w:rsidRPr="004A2944">
        <w:rPr>
          <w:rFonts w:cs="Arial"/>
          <w:sz w:val="24"/>
        </w:rPr>
        <w:t>and</w:t>
      </w:r>
      <w:r w:rsidR="000C14A8">
        <w:rPr>
          <w:rFonts w:cs="Arial"/>
          <w:sz w:val="24"/>
        </w:rPr>
        <w:t xml:space="preserve"> ”</w:t>
      </w:r>
      <w:proofErr w:type="gramEnd"/>
      <w:r w:rsidRPr="004A2944">
        <w:rPr>
          <w:rFonts w:cs="Arial"/>
          <w:sz w:val="24"/>
        </w:rPr>
        <w:t xml:space="preserve">=*” join operators in the </w:t>
      </w:r>
      <w:r w:rsidRPr="004A2944">
        <w:rPr>
          <w:rFonts w:cs="Arial"/>
          <w:b/>
          <w:bCs w:val="0"/>
          <w:sz w:val="24"/>
        </w:rPr>
        <w:t>WHERE</w:t>
      </w:r>
      <w:r w:rsidRPr="004A2944">
        <w:rPr>
          <w:rFonts w:cs="Arial"/>
          <w:sz w:val="24"/>
        </w:rPr>
        <w:t xml:space="preserve"> clause. Use instead the </w:t>
      </w:r>
      <w:proofErr w:type="gramStart"/>
      <w:r w:rsidRPr="004A2944">
        <w:rPr>
          <w:rFonts w:cs="Arial"/>
          <w:b/>
          <w:bCs w:val="0"/>
          <w:sz w:val="24"/>
        </w:rPr>
        <w:t>JOIN</w:t>
      </w:r>
      <w:r w:rsidR="000B4CA8" w:rsidRPr="004A2944">
        <w:rPr>
          <w:rFonts w:cs="Arial"/>
          <w:sz w:val="24"/>
        </w:rPr>
        <w:t xml:space="preserve">  k</w:t>
      </w:r>
      <w:r w:rsidRPr="004A2944">
        <w:rPr>
          <w:rFonts w:cs="Arial"/>
          <w:sz w:val="24"/>
        </w:rPr>
        <w:t>eyword</w:t>
      </w:r>
      <w:proofErr w:type="gramEnd"/>
      <w:r w:rsidRPr="004A2944">
        <w:rPr>
          <w:rFonts w:cs="Arial"/>
          <w:sz w:val="24"/>
        </w:rPr>
        <w:t xml:space="preserve"> in the </w:t>
      </w:r>
      <w:r w:rsidRPr="004A2944">
        <w:rPr>
          <w:rFonts w:cs="Arial"/>
          <w:b/>
          <w:bCs w:val="0"/>
          <w:sz w:val="24"/>
        </w:rPr>
        <w:t>FROM</w:t>
      </w:r>
      <w:r w:rsidRPr="004A2944">
        <w:rPr>
          <w:rFonts w:cs="Arial"/>
          <w:sz w:val="24"/>
        </w:rPr>
        <w:t xml:space="preserve"> clause. Microsoft does not recommend the use of “*=” </w:t>
      </w:r>
      <w:proofErr w:type="gramStart"/>
      <w:r w:rsidRPr="004A2944">
        <w:rPr>
          <w:rFonts w:cs="Arial"/>
          <w:sz w:val="24"/>
        </w:rPr>
        <w:t>and ”</w:t>
      </w:r>
      <w:proofErr w:type="gramEnd"/>
      <w:r w:rsidRPr="004A2944">
        <w:rPr>
          <w:rFonts w:cs="Arial"/>
          <w:sz w:val="24"/>
        </w:rPr>
        <w:t>=*” and may not provide support for these in future releases of MS SQL Server. Using this syntax for joins is discouraged (by Microsoft) because of the potential for ambiguous interpretation and because it is nons</w:t>
      </w:r>
      <w:r w:rsidR="00BE0240" w:rsidRPr="004A2944">
        <w:rPr>
          <w:rFonts w:cs="Arial"/>
          <w:sz w:val="24"/>
        </w:rPr>
        <w:t xml:space="preserve">tandard. Be sure to use the </w:t>
      </w:r>
      <w:r w:rsidRPr="004A2944">
        <w:rPr>
          <w:rFonts w:cs="Arial"/>
          <w:sz w:val="24"/>
        </w:rPr>
        <w:t>join syntax</w:t>
      </w:r>
      <w:r w:rsidR="00BE0240" w:rsidRPr="004A2944">
        <w:rPr>
          <w:rFonts w:cs="Arial"/>
          <w:sz w:val="24"/>
        </w:rPr>
        <w:t>.</w:t>
      </w:r>
      <w:r w:rsidRPr="004A2944">
        <w:rPr>
          <w:rFonts w:cs="Arial"/>
          <w:sz w:val="24"/>
        </w:rPr>
        <w:t xml:space="preserve"> </w:t>
      </w:r>
      <w:r w:rsidR="00BE0240" w:rsidRPr="004A2944">
        <w:rPr>
          <w:rFonts w:cs="Arial"/>
          <w:sz w:val="24"/>
        </w:rPr>
        <w:t>I</w:t>
      </w:r>
      <w:r w:rsidRPr="004A2944">
        <w:rPr>
          <w:rFonts w:cs="Arial"/>
          <w:sz w:val="24"/>
        </w:rPr>
        <w:t xml:space="preserve">nstead of </w:t>
      </w:r>
      <w:r w:rsidR="00BE0240" w:rsidRPr="004A2944">
        <w:rPr>
          <w:rFonts w:cs="Arial"/>
          <w:sz w:val="24"/>
        </w:rPr>
        <w:t xml:space="preserve">using </w:t>
      </w:r>
      <w:r w:rsidRPr="004A2944">
        <w:rPr>
          <w:rFonts w:cs="Arial"/>
          <w:sz w:val="24"/>
        </w:rPr>
        <w:t>where a = b and b = c, for example</w:t>
      </w:r>
      <w:r w:rsidR="00BE0240" w:rsidRPr="004A2944">
        <w:rPr>
          <w:rFonts w:cs="Arial"/>
          <w:sz w:val="24"/>
        </w:rPr>
        <w:t>,</w:t>
      </w:r>
      <w:r w:rsidRPr="004A2944">
        <w:rPr>
          <w:rFonts w:cs="Arial"/>
          <w:sz w:val="24"/>
        </w:rPr>
        <w:t xml:space="preserve"> use inner join on a = b, etc. </w:t>
      </w:r>
      <w:r w:rsidR="00E32772">
        <w:rPr>
          <w:rFonts w:cs="Arial"/>
          <w:sz w:val="24"/>
        </w:rPr>
        <w:t>U</w:t>
      </w:r>
      <w:r w:rsidRPr="004A2944">
        <w:rPr>
          <w:rFonts w:cs="Arial"/>
          <w:sz w:val="24"/>
        </w:rPr>
        <w:t xml:space="preserve">se left and right outer joins as well as </w:t>
      </w:r>
      <w:r w:rsidR="00BE0240" w:rsidRPr="004A2944">
        <w:rPr>
          <w:rFonts w:cs="Arial"/>
          <w:b/>
          <w:sz w:val="24"/>
        </w:rPr>
        <w:t>UNION ALLS</w:t>
      </w:r>
      <w:r w:rsidR="00E32772">
        <w:rPr>
          <w:rFonts w:cs="Arial"/>
          <w:sz w:val="24"/>
        </w:rPr>
        <w:t xml:space="preserve"> sparingly. P</w:t>
      </w:r>
      <w:r w:rsidRPr="004A2944">
        <w:rPr>
          <w:rFonts w:cs="Arial"/>
          <w:sz w:val="24"/>
        </w:rPr>
        <w:t xml:space="preserve">ick the join order carefully. </w:t>
      </w:r>
      <w:proofErr w:type="gramStart"/>
      <w:r w:rsidRPr="004A2944">
        <w:rPr>
          <w:rFonts w:cs="Arial"/>
          <w:sz w:val="24"/>
        </w:rPr>
        <w:t>The majority of</w:t>
      </w:r>
      <w:proofErr w:type="gramEnd"/>
      <w:r w:rsidRPr="004A2944">
        <w:rPr>
          <w:rFonts w:cs="Arial"/>
          <w:sz w:val="24"/>
        </w:rPr>
        <w:t xml:space="preserve"> outer joins can successfully be rewritten as inner joins with tremendous performance improvements.</w:t>
      </w:r>
    </w:p>
    <w:p w:rsidR="000B75A7" w:rsidRPr="004A2944" w:rsidRDefault="000B75A7" w:rsidP="00AF7F53">
      <w:pPr>
        <w:pStyle w:val="Head3H-net"/>
        <w:rPr>
          <w:rFonts w:cs="Arial"/>
          <w:i w:val="0"/>
          <w:sz w:val="24"/>
        </w:rPr>
      </w:pPr>
      <w:bookmarkStart w:id="209" w:name="_Toc66778847"/>
      <w:r w:rsidRPr="004A2944">
        <w:rPr>
          <w:rFonts w:cs="Arial"/>
          <w:i w:val="0"/>
          <w:sz w:val="24"/>
        </w:rPr>
        <w:t>Use of SELECT INTO</w:t>
      </w:r>
      <w:bookmarkEnd w:id="209"/>
    </w:p>
    <w:p w:rsidR="000B75A7" w:rsidRPr="004A2944" w:rsidRDefault="000B75A7" w:rsidP="00AF7F53">
      <w:pPr>
        <w:pStyle w:val="Head3ParH-net"/>
        <w:rPr>
          <w:rFonts w:cs="Arial"/>
          <w:sz w:val="24"/>
        </w:rPr>
      </w:pPr>
      <w:r w:rsidRPr="004A2944">
        <w:rPr>
          <w:rFonts w:cs="Arial"/>
          <w:sz w:val="24"/>
        </w:rPr>
        <w:t xml:space="preserve">Do not use the </w:t>
      </w:r>
      <w:r w:rsidRPr="004A2944">
        <w:rPr>
          <w:rFonts w:cs="Arial"/>
          <w:b/>
          <w:bCs w:val="0"/>
          <w:sz w:val="24"/>
        </w:rPr>
        <w:t xml:space="preserve">SELECT INTO </w:t>
      </w:r>
      <w:r w:rsidRPr="004A2944">
        <w:rPr>
          <w:rFonts w:cs="Arial"/>
          <w:sz w:val="24"/>
        </w:rPr>
        <w:t xml:space="preserve">clause to create a table on the fly. Instead, create your table before the SELECT statement and use the </w:t>
      </w:r>
      <w:r w:rsidRPr="004A2944">
        <w:rPr>
          <w:rFonts w:cs="Arial"/>
          <w:b/>
          <w:bCs w:val="0"/>
          <w:sz w:val="24"/>
        </w:rPr>
        <w:t xml:space="preserve">INSERT </w:t>
      </w:r>
      <w:r w:rsidRPr="004A2944">
        <w:rPr>
          <w:rFonts w:cs="Arial"/>
          <w:sz w:val="24"/>
        </w:rPr>
        <w:t xml:space="preserve">statement followed by the appropriate </w:t>
      </w:r>
      <w:r w:rsidRPr="004A2944">
        <w:rPr>
          <w:rFonts w:cs="Arial"/>
          <w:b/>
          <w:bCs w:val="0"/>
          <w:sz w:val="24"/>
        </w:rPr>
        <w:t>SELECT</w:t>
      </w:r>
      <w:r w:rsidRPr="004A2944">
        <w:rPr>
          <w:rFonts w:cs="Arial"/>
          <w:sz w:val="24"/>
        </w:rPr>
        <w:t xml:space="preserve">. </w:t>
      </w:r>
    </w:p>
    <w:p w:rsidR="000B75A7" w:rsidRPr="004A2944" w:rsidRDefault="000B75A7" w:rsidP="00AF7F53">
      <w:pPr>
        <w:pStyle w:val="Head3H-net"/>
        <w:rPr>
          <w:rFonts w:cs="Arial"/>
          <w:i w:val="0"/>
          <w:sz w:val="24"/>
        </w:rPr>
      </w:pPr>
      <w:bookmarkStart w:id="210" w:name="_Toc66778848"/>
      <w:r w:rsidRPr="004A2944">
        <w:rPr>
          <w:rFonts w:cs="Arial"/>
          <w:i w:val="0"/>
          <w:sz w:val="24"/>
        </w:rPr>
        <w:t>Usage of Column Prefixes</w:t>
      </w:r>
      <w:bookmarkEnd w:id="210"/>
    </w:p>
    <w:p w:rsidR="000B75A7" w:rsidRPr="004A2944" w:rsidRDefault="000B75A7" w:rsidP="00AF7F53">
      <w:pPr>
        <w:spacing w:before="120" w:after="120"/>
        <w:ind w:left="360"/>
        <w:jc w:val="both"/>
        <w:rPr>
          <w:rFonts w:ascii="Arial" w:hAnsi="Arial" w:cs="Arial"/>
          <w:color w:val="000000"/>
        </w:rPr>
      </w:pPr>
      <w:r w:rsidRPr="004A2944">
        <w:rPr>
          <w:rFonts w:ascii="Arial" w:hAnsi="Arial" w:cs="Arial"/>
          <w:color w:val="000000"/>
        </w:rPr>
        <w:t xml:space="preserve">It is generally recommended to use prefixes for columns appearing in the SELECT list. </w:t>
      </w:r>
      <w:r w:rsidR="00D06E63" w:rsidRPr="004A2944">
        <w:rPr>
          <w:rFonts w:ascii="Arial" w:hAnsi="Arial" w:cs="Arial"/>
          <w:color w:val="000000"/>
        </w:rPr>
        <w:t xml:space="preserve">This </w:t>
      </w:r>
      <w:r w:rsidRPr="004A2944">
        <w:rPr>
          <w:rFonts w:ascii="Arial" w:hAnsi="Arial" w:cs="Arial"/>
          <w:color w:val="000000"/>
        </w:rPr>
        <w:t xml:space="preserve">is </w:t>
      </w:r>
      <w:r w:rsidR="00D06E63" w:rsidRPr="004A2944">
        <w:rPr>
          <w:rFonts w:ascii="Arial" w:hAnsi="Arial" w:cs="Arial"/>
          <w:color w:val="000000"/>
        </w:rPr>
        <w:t xml:space="preserve">a </w:t>
      </w:r>
      <w:r w:rsidRPr="004A2944">
        <w:rPr>
          <w:rFonts w:ascii="Arial" w:hAnsi="Arial" w:cs="Arial"/>
          <w:color w:val="000000"/>
        </w:rPr>
        <w:t>coding best practice that leads to more maintainable applications.</w:t>
      </w:r>
    </w:p>
    <w:p w:rsidR="000B75A7" w:rsidRPr="004A2944" w:rsidRDefault="000B75A7" w:rsidP="000B75A7">
      <w:pPr>
        <w:spacing w:before="120" w:after="120"/>
        <w:ind w:firstLine="360"/>
        <w:rPr>
          <w:rFonts w:ascii="Arial" w:hAnsi="Arial" w:cs="Arial"/>
          <w:color w:val="000000"/>
        </w:rPr>
      </w:pPr>
      <w:r w:rsidRPr="004A2944">
        <w:rPr>
          <w:rFonts w:ascii="Arial" w:hAnsi="Arial" w:cs="Arial"/>
          <w:color w:val="000000"/>
        </w:rPr>
        <w:t xml:space="preserve">As an example, it is </w:t>
      </w:r>
      <w:proofErr w:type="gramStart"/>
      <w:r w:rsidRPr="004A2944">
        <w:rPr>
          <w:rFonts w:ascii="Arial" w:hAnsi="Arial" w:cs="Arial"/>
          <w:color w:val="000000"/>
        </w:rPr>
        <w:t>preferred to have</w:t>
      </w:r>
      <w:proofErr w:type="gramEnd"/>
      <w:r w:rsidRPr="004A2944">
        <w:rPr>
          <w:rFonts w:ascii="Arial" w:hAnsi="Arial" w:cs="Arial"/>
          <w:color w:val="000000"/>
        </w:rPr>
        <w:t>:</w:t>
      </w:r>
    </w:p>
    <w:p w:rsidR="001937D4" w:rsidRPr="001937D4" w:rsidRDefault="000B75A7" w:rsidP="001937D4">
      <w:pPr>
        <w:autoSpaceDE w:val="0"/>
        <w:autoSpaceDN w:val="0"/>
        <w:adjustRightInd w:val="0"/>
        <w:rPr>
          <w:rFonts w:ascii="Consolas" w:hAnsi="Consolas" w:cs="Consolas"/>
        </w:rPr>
      </w:pPr>
      <w:r w:rsidRPr="004A2944">
        <w:rPr>
          <w:rFonts w:ascii="Arial" w:hAnsi="Arial" w:cs="Arial"/>
          <w:color w:val="000000"/>
        </w:rPr>
        <w:t>    </w:t>
      </w:r>
      <w:r w:rsidRPr="004A2944">
        <w:rPr>
          <w:rFonts w:ascii="Arial" w:hAnsi="Arial" w:cs="Arial"/>
          <w:color w:val="000000"/>
        </w:rPr>
        <w:tab/>
        <w:t> </w:t>
      </w:r>
      <w:r w:rsidR="001937D4" w:rsidRPr="001937D4">
        <w:rPr>
          <w:rFonts w:ascii="Consolas" w:hAnsi="Consolas" w:cs="Consolas"/>
          <w:color w:val="0000FF"/>
        </w:rPr>
        <w:t>SELECT</w:t>
      </w:r>
      <w:r w:rsidR="001937D4" w:rsidRPr="001937D4">
        <w:rPr>
          <w:rFonts w:ascii="Consolas" w:hAnsi="Consolas" w:cs="Consolas"/>
        </w:rPr>
        <w:t xml:space="preserve"> </w:t>
      </w:r>
      <w:proofErr w:type="spellStart"/>
      <w:r w:rsidR="001937D4" w:rsidRPr="001937D4">
        <w:rPr>
          <w:rFonts w:ascii="Consolas" w:hAnsi="Consolas" w:cs="Consolas"/>
        </w:rPr>
        <w:t>a</w:t>
      </w:r>
      <w:r w:rsidR="001937D4" w:rsidRPr="001937D4">
        <w:rPr>
          <w:rFonts w:ascii="Consolas" w:hAnsi="Consolas" w:cs="Consolas"/>
          <w:color w:val="808080"/>
        </w:rPr>
        <w:t>.</w:t>
      </w:r>
      <w:r w:rsidR="001937D4" w:rsidRPr="001937D4">
        <w:rPr>
          <w:rFonts w:ascii="Consolas" w:hAnsi="Consolas" w:cs="Consolas"/>
        </w:rPr>
        <w:t>au_id</w:t>
      </w:r>
      <w:proofErr w:type="spellEnd"/>
      <w:r w:rsidR="001937D4" w:rsidRPr="001937D4">
        <w:rPr>
          <w:rFonts w:ascii="Consolas" w:hAnsi="Consolas" w:cs="Consolas"/>
          <w:color w:val="808080"/>
        </w:rPr>
        <w:t>,</w:t>
      </w:r>
      <w:r w:rsidR="001937D4" w:rsidRPr="001937D4">
        <w:rPr>
          <w:rFonts w:ascii="Consolas" w:hAnsi="Consolas" w:cs="Consolas"/>
        </w:rPr>
        <w:t xml:space="preserve"> </w:t>
      </w:r>
      <w:proofErr w:type="spellStart"/>
      <w:r w:rsidR="001937D4" w:rsidRPr="001937D4">
        <w:rPr>
          <w:rFonts w:ascii="Consolas" w:hAnsi="Consolas" w:cs="Consolas"/>
        </w:rPr>
        <w:t>a</w:t>
      </w:r>
      <w:r w:rsidR="001937D4" w:rsidRPr="001937D4">
        <w:rPr>
          <w:rFonts w:ascii="Consolas" w:hAnsi="Consolas" w:cs="Consolas"/>
          <w:color w:val="808080"/>
        </w:rPr>
        <w:t>.</w:t>
      </w:r>
      <w:r w:rsidR="001937D4" w:rsidRPr="001937D4">
        <w:rPr>
          <w:rFonts w:ascii="Consolas" w:hAnsi="Consolas" w:cs="Consolas"/>
        </w:rPr>
        <w:t>au_lname</w:t>
      </w:r>
      <w:proofErr w:type="spellEnd"/>
      <w:r w:rsidR="001937D4" w:rsidRPr="001937D4">
        <w:rPr>
          <w:rFonts w:ascii="Consolas" w:hAnsi="Consolas" w:cs="Consolas"/>
        </w:rPr>
        <w:t xml:space="preserve"> </w:t>
      </w:r>
      <w:r w:rsidR="001937D4" w:rsidRPr="001937D4">
        <w:rPr>
          <w:rFonts w:ascii="Consolas" w:hAnsi="Consolas" w:cs="Consolas"/>
          <w:color w:val="0000FF"/>
        </w:rPr>
        <w:t>FROM</w:t>
      </w:r>
      <w:r w:rsidR="001937D4" w:rsidRPr="001937D4">
        <w:rPr>
          <w:rFonts w:ascii="Consolas" w:hAnsi="Consolas" w:cs="Consolas"/>
        </w:rPr>
        <w:t xml:space="preserve"> </w:t>
      </w:r>
      <w:proofErr w:type="spellStart"/>
      <w:proofErr w:type="gramStart"/>
      <w:r w:rsidR="001937D4" w:rsidRPr="001937D4">
        <w:rPr>
          <w:rFonts w:ascii="Consolas" w:hAnsi="Consolas" w:cs="Consolas"/>
        </w:rPr>
        <w:t>dbo</w:t>
      </w:r>
      <w:r w:rsidR="001937D4" w:rsidRPr="001937D4">
        <w:rPr>
          <w:rFonts w:ascii="Consolas" w:hAnsi="Consolas" w:cs="Consolas"/>
          <w:color w:val="808080"/>
        </w:rPr>
        <w:t>.</w:t>
      </w:r>
      <w:r w:rsidR="001937D4" w:rsidRPr="001937D4">
        <w:rPr>
          <w:rFonts w:ascii="Consolas" w:hAnsi="Consolas" w:cs="Consolas"/>
        </w:rPr>
        <w:t>authors</w:t>
      </w:r>
      <w:proofErr w:type="spellEnd"/>
      <w:proofErr w:type="gramEnd"/>
      <w:r w:rsidR="001937D4" w:rsidRPr="001937D4">
        <w:rPr>
          <w:rFonts w:ascii="Consolas" w:hAnsi="Consolas" w:cs="Consolas"/>
        </w:rPr>
        <w:t xml:space="preserve"> a</w:t>
      </w:r>
    </w:p>
    <w:p w:rsidR="001937D4" w:rsidRDefault="00CE24D8" w:rsidP="000B75A7">
      <w:pPr>
        <w:spacing w:before="120" w:after="120"/>
        <w:rPr>
          <w:rFonts w:ascii="Arial" w:hAnsi="Arial" w:cs="Arial"/>
          <w:color w:val="000000"/>
        </w:rPr>
      </w:pPr>
      <w:r>
        <w:rPr>
          <w:rFonts w:ascii="Arial" w:hAnsi="Arial" w:cs="Arial"/>
          <w:color w:val="000000"/>
        </w:rPr>
        <w:t>Over this:</w:t>
      </w:r>
    </w:p>
    <w:p w:rsidR="001937D4" w:rsidRPr="001937D4" w:rsidRDefault="000B75A7" w:rsidP="001937D4">
      <w:pPr>
        <w:autoSpaceDE w:val="0"/>
        <w:autoSpaceDN w:val="0"/>
        <w:adjustRightInd w:val="0"/>
        <w:rPr>
          <w:rFonts w:ascii="Consolas" w:hAnsi="Consolas" w:cs="Consolas"/>
        </w:rPr>
      </w:pPr>
      <w:r w:rsidRPr="004A2944">
        <w:rPr>
          <w:rFonts w:ascii="Arial" w:hAnsi="Arial" w:cs="Arial"/>
          <w:color w:val="000000"/>
        </w:rPr>
        <w:t>     </w:t>
      </w:r>
      <w:r w:rsidRPr="004A2944">
        <w:rPr>
          <w:rFonts w:ascii="Arial" w:hAnsi="Arial" w:cs="Arial"/>
          <w:color w:val="000000"/>
        </w:rPr>
        <w:tab/>
      </w:r>
      <w:r w:rsidR="001937D4" w:rsidRPr="001937D4">
        <w:rPr>
          <w:rFonts w:ascii="Consolas" w:hAnsi="Consolas" w:cs="Consolas"/>
          <w:color w:val="0000FF"/>
        </w:rPr>
        <w:t>SELECT</w:t>
      </w:r>
      <w:r w:rsidR="001937D4" w:rsidRPr="001937D4">
        <w:rPr>
          <w:rFonts w:ascii="Consolas" w:hAnsi="Consolas" w:cs="Consolas"/>
        </w:rPr>
        <w:t xml:space="preserve"> </w:t>
      </w:r>
      <w:proofErr w:type="spellStart"/>
      <w:r w:rsidR="001937D4" w:rsidRPr="001937D4">
        <w:rPr>
          <w:rFonts w:ascii="Consolas" w:hAnsi="Consolas" w:cs="Consolas"/>
        </w:rPr>
        <w:t>au_id</w:t>
      </w:r>
      <w:proofErr w:type="spellEnd"/>
      <w:r w:rsidR="001937D4" w:rsidRPr="001937D4">
        <w:rPr>
          <w:rFonts w:ascii="Consolas" w:hAnsi="Consolas" w:cs="Consolas"/>
          <w:color w:val="808080"/>
        </w:rPr>
        <w:t>,</w:t>
      </w:r>
      <w:r w:rsidR="001937D4" w:rsidRPr="001937D4">
        <w:rPr>
          <w:rFonts w:ascii="Consolas" w:hAnsi="Consolas" w:cs="Consolas"/>
        </w:rPr>
        <w:t xml:space="preserve"> </w:t>
      </w:r>
      <w:proofErr w:type="spellStart"/>
      <w:r w:rsidR="001937D4" w:rsidRPr="001937D4">
        <w:rPr>
          <w:rFonts w:ascii="Consolas" w:hAnsi="Consolas" w:cs="Consolas"/>
        </w:rPr>
        <w:t>au_lname</w:t>
      </w:r>
      <w:proofErr w:type="spellEnd"/>
      <w:r w:rsidR="001937D4" w:rsidRPr="001937D4">
        <w:rPr>
          <w:rFonts w:ascii="Consolas" w:hAnsi="Consolas" w:cs="Consolas"/>
        </w:rPr>
        <w:t xml:space="preserve"> </w:t>
      </w:r>
      <w:r w:rsidR="001937D4" w:rsidRPr="001937D4">
        <w:rPr>
          <w:rFonts w:ascii="Consolas" w:hAnsi="Consolas" w:cs="Consolas"/>
          <w:color w:val="0000FF"/>
        </w:rPr>
        <w:t>FROM</w:t>
      </w:r>
      <w:r w:rsidR="001937D4" w:rsidRPr="001937D4">
        <w:rPr>
          <w:rFonts w:ascii="Consolas" w:hAnsi="Consolas" w:cs="Consolas"/>
        </w:rPr>
        <w:t xml:space="preserve"> </w:t>
      </w:r>
      <w:proofErr w:type="spellStart"/>
      <w:proofErr w:type="gramStart"/>
      <w:r w:rsidR="001937D4" w:rsidRPr="001937D4">
        <w:rPr>
          <w:rFonts w:ascii="Consolas" w:hAnsi="Consolas" w:cs="Consolas"/>
        </w:rPr>
        <w:t>dbo</w:t>
      </w:r>
      <w:r w:rsidR="001937D4" w:rsidRPr="001937D4">
        <w:rPr>
          <w:rFonts w:ascii="Consolas" w:hAnsi="Consolas" w:cs="Consolas"/>
          <w:color w:val="808080"/>
        </w:rPr>
        <w:t>.</w:t>
      </w:r>
      <w:r w:rsidR="001937D4" w:rsidRPr="001937D4">
        <w:rPr>
          <w:rFonts w:ascii="Consolas" w:hAnsi="Consolas" w:cs="Consolas"/>
        </w:rPr>
        <w:t>authors</w:t>
      </w:r>
      <w:proofErr w:type="spellEnd"/>
      <w:proofErr w:type="gramEnd"/>
    </w:p>
    <w:p w:rsidR="000B75A7" w:rsidRPr="004A2944" w:rsidRDefault="000B75A7" w:rsidP="000B75A7">
      <w:pPr>
        <w:pStyle w:val="Head3H-net"/>
        <w:rPr>
          <w:rFonts w:cs="Arial"/>
          <w:i w:val="0"/>
          <w:sz w:val="24"/>
        </w:rPr>
      </w:pPr>
      <w:bookmarkStart w:id="211" w:name="_Toc66778849"/>
      <w:r w:rsidRPr="004A2944">
        <w:rPr>
          <w:rFonts w:cs="Arial"/>
          <w:i w:val="0"/>
          <w:sz w:val="24"/>
        </w:rPr>
        <w:t xml:space="preserve">Database </w:t>
      </w:r>
      <w:r w:rsidR="00CA0F54" w:rsidRPr="004A2944">
        <w:rPr>
          <w:rFonts w:cs="Arial"/>
          <w:i w:val="0"/>
          <w:sz w:val="24"/>
        </w:rPr>
        <w:t>S</w:t>
      </w:r>
      <w:r w:rsidR="00CA0F54">
        <w:rPr>
          <w:rFonts w:cs="Arial"/>
          <w:i w:val="0"/>
          <w:sz w:val="24"/>
        </w:rPr>
        <w:t>QL</w:t>
      </w:r>
      <w:r w:rsidR="00CA0F54" w:rsidRPr="004A2944">
        <w:rPr>
          <w:rFonts w:cs="Arial"/>
          <w:i w:val="0"/>
          <w:sz w:val="24"/>
        </w:rPr>
        <w:t xml:space="preserve"> </w:t>
      </w:r>
      <w:r w:rsidRPr="004A2944">
        <w:rPr>
          <w:rFonts w:cs="Arial"/>
          <w:i w:val="0"/>
          <w:sz w:val="24"/>
        </w:rPr>
        <w:t>Options</w:t>
      </w:r>
      <w:bookmarkEnd w:id="211"/>
    </w:p>
    <w:p w:rsidR="00D06E63" w:rsidRPr="004A2944" w:rsidRDefault="00D06E63" w:rsidP="00D06E63">
      <w:pPr>
        <w:spacing w:before="120" w:after="120"/>
        <w:ind w:left="360"/>
        <w:jc w:val="both"/>
        <w:rPr>
          <w:rFonts w:ascii="Arial" w:hAnsi="Arial" w:cs="Arial"/>
          <w:color w:val="000000"/>
        </w:rPr>
      </w:pPr>
      <w:r w:rsidRPr="004A2944">
        <w:rPr>
          <w:rFonts w:ascii="Arial" w:hAnsi="Arial" w:cs="Arial"/>
          <w:color w:val="000000"/>
        </w:rPr>
        <w:t>Database SQL Options should be configured as recommended to remove deprecated behaviors, be ANSI compliant, and be able to leverage the full feature set (indexed views and indexes on computed columns).</w:t>
      </w:r>
    </w:p>
    <w:p w:rsidR="000B75A7" w:rsidRPr="004A2944" w:rsidRDefault="000B75A7" w:rsidP="00D06E63">
      <w:pPr>
        <w:spacing w:before="120" w:after="120"/>
        <w:ind w:left="360"/>
        <w:jc w:val="both"/>
        <w:rPr>
          <w:rFonts w:ascii="Arial" w:hAnsi="Arial" w:cs="Arial"/>
          <w:color w:val="000000"/>
        </w:rPr>
      </w:pPr>
      <w:r w:rsidRPr="004A2944">
        <w:rPr>
          <w:rFonts w:ascii="Arial" w:hAnsi="Arial" w:cs="Arial"/>
          <w:color w:val="000000"/>
        </w:rPr>
        <w:t xml:space="preserve">The following SQL options should be checked to see if they are configured properly as per </w:t>
      </w:r>
      <w:r w:rsidR="001F4A26" w:rsidRPr="004A2944">
        <w:rPr>
          <w:rFonts w:ascii="Arial" w:hAnsi="Arial" w:cs="Arial"/>
          <w:color w:val="000000"/>
        </w:rPr>
        <w:t>Microsoft SQL</w:t>
      </w:r>
      <w:r w:rsidRPr="004A2944">
        <w:rPr>
          <w:rFonts w:ascii="Arial" w:hAnsi="Arial" w:cs="Arial"/>
          <w:color w:val="000000"/>
        </w:rPr>
        <w:t xml:space="preserve"> Options control ANSI compliance options.</w:t>
      </w:r>
    </w:p>
    <w:p w:rsidR="000B75A7" w:rsidRPr="004A2944" w:rsidRDefault="000B75A7" w:rsidP="000B75A7">
      <w:pPr>
        <w:spacing w:before="120" w:after="120"/>
        <w:ind w:left="360"/>
        <w:rPr>
          <w:rFonts w:ascii="Arial" w:hAnsi="Arial" w:cs="Arial"/>
          <w:color w:val="000000"/>
        </w:rPr>
      </w:pPr>
      <w:r w:rsidRPr="004A2944">
        <w:rPr>
          <w:rFonts w:ascii="Arial" w:hAnsi="Arial" w:cs="Arial"/>
          <w:color w:val="000000"/>
        </w:rPr>
        <w:t>The following database SQL Options should be ON:</w:t>
      </w:r>
    </w:p>
    <w:p w:rsidR="000B75A7" w:rsidRPr="004A2944" w:rsidRDefault="000B75A7" w:rsidP="000B75A7">
      <w:pPr>
        <w:numPr>
          <w:ilvl w:val="0"/>
          <w:numId w:val="6"/>
        </w:numPr>
        <w:tabs>
          <w:tab w:val="clear" w:pos="720"/>
          <w:tab w:val="num" w:pos="1080"/>
        </w:tabs>
        <w:spacing w:before="100" w:beforeAutospacing="1" w:after="100" w:afterAutospacing="1"/>
        <w:ind w:left="792"/>
        <w:rPr>
          <w:rFonts w:ascii="Arial" w:hAnsi="Arial" w:cs="Arial"/>
          <w:color w:val="000000"/>
        </w:rPr>
      </w:pPr>
      <w:r w:rsidRPr="004A2944">
        <w:rPr>
          <w:rFonts w:ascii="Arial" w:hAnsi="Arial" w:cs="Arial"/>
          <w:color w:val="000000"/>
        </w:rPr>
        <w:t xml:space="preserve">ANSI_NULLS </w:t>
      </w:r>
    </w:p>
    <w:p w:rsidR="000B75A7" w:rsidRPr="004A2944" w:rsidRDefault="000B75A7" w:rsidP="000B75A7">
      <w:pPr>
        <w:numPr>
          <w:ilvl w:val="0"/>
          <w:numId w:val="6"/>
        </w:numPr>
        <w:tabs>
          <w:tab w:val="clear" w:pos="720"/>
          <w:tab w:val="num" w:pos="1080"/>
        </w:tabs>
        <w:spacing w:before="100" w:beforeAutospacing="1" w:after="100" w:afterAutospacing="1"/>
        <w:ind w:left="792"/>
        <w:rPr>
          <w:rFonts w:ascii="Arial" w:hAnsi="Arial" w:cs="Arial"/>
          <w:color w:val="000000"/>
        </w:rPr>
      </w:pPr>
      <w:r w:rsidRPr="004A2944">
        <w:rPr>
          <w:rFonts w:ascii="Arial" w:hAnsi="Arial" w:cs="Arial"/>
          <w:color w:val="000000"/>
        </w:rPr>
        <w:t xml:space="preserve">ANSI_PADDING </w:t>
      </w:r>
    </w:p>
    <w:p w:rsidR="000B75A7" w:rsidRPr="004A2944" w:rsidRDefault="000B75A7" w:rsidP="000B75A7">
      <w:pPr>
        <w:numPr>
          <w:ilvl w:val="0"/>
          <w:numId w:val="6"/>
        </w:numPr>
        <w:tabs>
          <w:tab w:val="clear" w:pos="720"/>
          <w:tab w:val="num" w:pos="1080"/>
        </w:tabs>
        <w:spacing w:before="100" w:beforeAutospacing="1" w:after="100" w:afterAutospacing="1"/>
        <w:ind w:left="792"/>
        <w:rPr>
          <w:rFonts w:ascii="Arial" w:hAnsi="Arial" w:cs="Arial"/>
          <w:color w:val="000000"/>
        </w:rPr>
      </w:pPr>
      <w:r w:rsidRPr="004A2944">
        <w:rPr>
          <w:rFonts w:ascii="Arial" w:hAnsi="Arial" w:cs="Arial"/>
          <w:color w:val="000000"/>
        </w:rPr>
        <w:t xml:space="preserve">ANSI_WARNINGS </w:t>
      </w:r>
    </w:p>
    <w:p w:rsidR="000B75A7" w:rsidRPr="004A2944" w:rsidRDefault="000B75A7" w:rsidP="000B75A7">
      <w:pPr>
        <w:numPr>
          <w:ilvl w:val="0"/>
          <w:numId w:val="6"/>
        </w:numPr>
        <w:tabs>
          <w:tab w:val="clear" w:pos="720"/>
          <w:tab w:val="num" w:pos="1080"/>
        </w:tabs>
        <w:spacing w:before="100" w:beforeAutospacing="1" w:after="100" w:afterAutospacing="1"/>
        <w:ind w:left="792"/>
        <w:rPr>
          <w:rFonts w:ascii="Arial" w:hAnsi="Arial" w:cs="Arial"/>
          <w:color w:val="000000"/>
        </w:rPr>
      </w:pPr>
      <w:r w:rsidRPr="004A2944">
        <w:rPr>
          <w:rFonts w:ascii="Arial" w:hAnsi="Arial" w:cs="Arial"/>
          <w:color w:val="000000"/>
        </w:rPr>
        <w:t xml:space="preserve">ARITHABORT </w:t>
      </w:r>
    </w:p>
    <w:p w:rsidR="000B75A7" w:rsidRPr="004A2944" w:rsidRDefault="000B75A7" w:rsidP="000B75A7">
      <w:pPr>
        <w:numPr>
          <w:ilvl w:val="0"/>
          <w:numId w:val="6"/>
        </w:numPr>
        <w:tabs>
          <w:tab w:val="clear" w:pos="720"/>
          <w:tab w:val="num" w:pos="1080"/>
        </w:tabs>
        <w:spacing w:before="100" w:beforeAutospacing="1" w:after="100" w:afterAutospacing="1"/>
        <w:ind w:left="792"/>
        <w:rPr>
          <w:rFonts w:ascii="Arial" w:hAnsi="Arial" w:cs="Arial"/>
          <w:color w:val="000000"/>
        </w:rPr>
      </w:pPr>
      <w:r w:rsidRPr="004A2944">
        <w:rPr>
          <w:rFonts w:ascii="Arial" w:hAnsi="Arial" w:cs="Arial"/>
          <w:color w:val="000000"/>
        </w:rPr>
        <w:t xml:space="preserve">CONCAT_NULL_YIELDS_NULL </w:t>
      </w:r>
    </w:p>
    <w:p w:rsidR="000B75A7" w:rsidRPr="004A2944" w:rsidRDefault="000B75A7" w:rsidP="000B75A7">
      <w:pPr>
        <w:numPr>
          <w:ilvl w:val="0"/>
          <w:numId w:val="6"/>
        </w:numPr>
        <w:tabs>
          <w:tab w:val="clear" w:pos="720"/>
          <w:tab w:val="num" w:pos="1080"/>
        </w:tabs>
        <w:spacing w:before="100" w:beforeAutospacing="1" w:after="100" w:afterAutospacing="1"/>
        <w:ind w:left="792"/>
        <w:rPr>
          <w:rFonts w:ascii="Arial" w:hAnsi="Arial" w:cs="Arial"/>
          <w:color w:val="000000"/>
        </w:rPr>
      </w:pPr>
      <w:r w:rsidRPr="004A2944">
        <w:rPr>
          <w:rFonts w:ascii="Arial" w:hAnsi="Arial" w:cs="Arial"/>
          <w:color w:val="000000"/>
        </w:rPr>
        <w:t xml:space="preserve">QUOTED_IDENTIFIERS </w:t>
      </w:r>
    </w:p>
    <w:p w:rsidR="000B75A7" w:rsidRPr="004A2944" w:rsidRDefault="000B75A7" w:rsidP="000B75A7">
      <w:pPr>
        <w:spacing w:before="120" w:after="120"/>
        <w:ind w:left="360"/>
        <w:rPr>
          <w:rFonts w:ascii="Arial" w:hAnsi="Arial" w:cs="Arial"/>
          <w:color w:val="000000"/>
        </w:rPr>
      </w:pPr>
      <w:r w:rsidRPr="004A2944">
        <w:rPr>
          <w:rFonts w:ascii="Arial" w:hAnsi="Arial" w:cs="Arial"/>
          <w:color w:val="000000"/>
        </w:rPr>
        <w:t>The following should be OFF:</w:t>
      </w:r>
    </w:p>
    <w:p w:rsidR="000B75A7" w:rsidRPr="004A2944" w:rsidRDefault="000B75A7" w:rsidP="000B75A7">
      <w:pPr>
        <w:numPr>
          <w:ilvl w:val="0"/>
          <w:numId w:val="7"/>
        </w:numPr>
        <w:tabs>
          <w:tab w:val="clear" w:pos="720"/>
          <w:tab w:val="num" w:pos="1080"/>
        </w:tabs>
        <w:spacing w:before="100" w:beforeAutospacing="1" w:after="100" w:afterAutospacing="1"/>
        <w:ind w:left="792"/>
        <w:rPr>
          <w:rFonts w:ascii="Arial" w:hAnsi="Arial" w:cs="Arial"/>
          <w:color w:val="000000"/>
        </w:rPr>
      </w:pPr>
      <w:r w:rsidRPr="004A2944">
        <w:rPr>
          <w:rFonts w:ascii="Arial" w:hAnsi="Arial" w:cs="Arial"/>
          <w:color w:val="000000"/>
        </w:rPr>
        <w:t xml:space="preserve">NUMERIC_ROUNDABOUT </w:t>
      </w:r>
    </w:p>
    <w:p w:rsidR="000B75A7" w:rsidRPr="004A2944" w:rsidRDefault="000B75A7" w:rsidP="00AF7F53">
      <w:pPr>
        <w:pStyle w:val="Head3H-net"/>
        <w:rPr>
          <w:rFonts w:cs="Arial"/>
          <w:i w:val="0"/>
          <w:sz w:val="24"/>
        </w:rPr>
      </w:pPr>
      <w:bookmarkStart w:id="212" w:name="_Toc66778850"/>
      <w:r w:rsidRPr="004A2944">
        <w:rPr>
          <w:rFonts w:cs="Arial"/>
          <w:i w:val="0"/>
          <w:sz w:val="24"/>
        </w:rPr>
        <w:t>Use of Defaults and Rules</w:t>
      </w:r>
      <w:bookmarkEnd w:id="212"/>
    </w:p>
    <w:p w:rsidR="000B75A7" w:rsidRPr="004A2944" w:rsidRDefault="000B75A7" w:rsidP="00AF7F53">
      <w:pPr>
        <w:spacing w:before="120" w:after="120"/>
        <w:ind w:left="360"/>
        <w:jc w:val="both"/>
        <w:rPr>
          <w:rFonts w:ascii="Arial" w:hAnsi="Arial" w:cs="Arial"/>
          <w:color w:val="000000"/>
        </w:rPr>
      </w:pPr>
      <w:r w:rsidRPr="004A2944">
        <w:rPr>
          <w:rFonts w:ascii="Arial" w:hAnsi="Arial" w:cs="Arial"/>
          <w:color w:val="000000"/>
        </w:rPr>
        <w:t>Database</w:t>
      </w:r>
      <w:r w:rsidR="00133D25" w:rsidRPr="004A2944">
        <w:rPr>
          <w:rFonts w:ascii="Arial" w:hAnsi="Arial" w:cs="Arial"/>
          <w:color w:val="000000"/>
        </w:rPr>
        <w:t xml:space="preserve"> Administrators</w:t>
      </w:r>
      <w:r w:rsidRPr="004A2944">
        <w:rPr>
          <w:rFonts w:ascii="Arial" w:hAnsi="Arial" w:cs="Arial"/>
          <w:color w:val="000000"/>
        </w:rPr>
        <w:t xml:space="preserve"> check stored procedures, functions, views and triggers for existence of defaults and rules. </w:t>
      </w:r>
    </w:p>
    <w:p w:rsidR="000B75A7" w:rsidRPr="004A2944" w:rsidRDefault="000B75A7" w:rsidP="00AF7F53">
      <w:pPr>
        <w:spacing w:before="120" w:after="120"/>
        <w:ind w:left="360"/>
        <w:jc w:val="both"/>
        <w:rPr>
          <w:rFonts w:ascii="Arial" w:hAnsi="Arial" w:cs="Arial"/>
          <w:color w:val="000000"/>
        </w:rPr>
      </w:pPr>
      <w:r w:rsidRPr="004A2944">
        <w:rPr>
          <w:rFonts w:ascii="Arial" w:hAnsi="Arial" w:cs="Arial"/>
          <w:color w:val="000000"/>
        </w:rPr>
        <w:t xml:space="preserve">These objects have been deprecated in favor of CHECK constraints and </w:t>
      </w:r>
      <w:r w:rsidR="00CA0F54">
        <w:rPr>
          <w:rFonts w:ascii="Arial" w:hAnsi="Arial" w:cs="Arial"/>
          <w:color w:val="000000"/>
        </w:rPr>
        <w:t>are</w:t>
      </w:r>
      <w:r w:rsidR="00CA0F54" w:rsidRPr="004A2944">
        <w:rPr>
          <w:rFonts w:ascii="Arial" w:hAnsi="Arial" w:cs="Arial"/>
          <w:color w:val="000000"/>
        </w:rPr>
        <w:t xml:space="preserve"> </w:t>
      </w:r>
      <w:r w:rsidRPr="004A2944">
        <w:rPr>
          <w:rFonts w:ascii="Arial" w:hAnsi="Arial" w:cs="Arial"/>
          <w:color w:val="000000"/>
        </w:rPr>
        <w:t>not supported in future release</w:t>
      </w:r>
      <w:r w:rsidR="00CA0F54">
        <w:rPr>
          <w:rFonts w:ascii="Arial" w:hAnsi="Arial" w:cs="Arial"/>
          <w:color w:val="000000"/>
        </w:rPr>
        <w:t>s</w:t>
      </w:r>
      <w:r w:rsidRPr="004A2944">
        <w:rPr>
          <w:rFonts w:ascii="Arial" w:hAnsi="Arial" w:cs="Arial"/>
          <w:color w:val="000000"/>
        </w:rPr>
        <w:t xml:space="preserve"> of SQL Server.</w:t>
      </w:r>
    </w:p>
    <w:p w:rsidR="000B75A7" w:rsidRPr="004A2944" w:rsidRDefault="000B75A7" w:rsidP="000B75A7">
      <w:pPr>
        <w:pStyle w:val="Head3H-net"/>
        <w:rPr>
          <w:rFonts w:cs="Arial"/>
          <w:i w:val="0"/>
          <w:sz w:val="24"/>
        </w:rPr>
      </w:pPr>
      <w:bookmarkStart w:id="213" w:name="_Toc66778851"/>
      <w:r w:rsidRPr="004A2944">
        <w:rPr>
          <w:rFonts w:cs="Arial"/>
          <w:i w:val="0"/>
          <w:sz w:val="24"/>
        </w:rPr>
        <w:t>Null Comparisons</w:t>
      </w:r>
      <w:bookmarkEnd w:id="213"/>
    </w:p>
    <w:p w:rsidR="000B75A7" w:rsidRPr="004A2944" w:rsidRDefault="000B75A7" w:rsidP="00AF7F53">
      <w:pPr>
        <w:spacing w:before="120" w:after="120"/>
        <w:ind w:left="360"/>
        <w:jc w:val="both"/>
        <w:rPr>
          <w:rFonts w:ascii="Arial" w:hAnsi="Arial" w:cs="Arial"/>
          <w:color w:val="000000"/>
        </w:rPr>
      </w:pPr>
      <w:r w:rsidRPr="004A2944">
        <w:rPr>
          <w:rFonts w:ascii="Arial" w:hAnsi="Arial" w:cs="Arial"/>
          <w:color w:val="000000"/>
        </w:rPr>
        <w:t xml:space="preserve">Database </w:t>
      </w:r>
      <w:r w:rsidR="00FF4E19" w:rsidRPr="004A2944">
        <w:rPr>
          <w:rFonts w:ascii="Arial" w:hAnsi="Arial" w:cs="Arial"/>
          <w:color w:val="000000"/>
        </w:rPr>
        <w:t xml:space="preserve">Administrators </w:t>
      </w:r>
      <w:r w:rsidRPr="004A2944">
        <w:rPr>
          <w:rFonts w:ascii="Arial" w:hAnsi="Arial" w:cs="Arial"/>
          <w:color w:val="000000"/>
        </w:rPr>
        <w:t xml:space="preserve">check stored procedures, views, functions and triggers to flag </w:t>
      </w:r>
      <w:r w:rsidR="00D06E63" w:rsidRPr="004A2944">
        <w:rPr>
          <w:rFonts w:ascii="Arial" w:hAnsi="Arial" w:cs="Arial"/>
          <w:color w:val="000000"/>
        </w:rPr>
        <w:t xml:space="preserve">the </w:t>
      </w:r>
      <w:r w:rsidRPr="004A2944">
        <w:rPr>
          <w:rFonts w:ascii="Arial" w:hAnsi="Arial" w:cs="Arial"/>
          <w:color w:val="000000"/>
        </w:rPr>
        <w:t>use of equality and inequality comparisons involving a NULL constant. These comparisons are undefined when ANSI_NULLS option is set to ON.</w:t>
      </w:r>
    </w:p>
    <w:p w:rsidR="000B75A7" w:rsidRDefault="000B75A7" w:rsidP="00AF7F53">
      <w:pPr>
        <w:spacing w:before="120" w:after="120"/>
        <w:ind w:left="360"/>
        <w:jc w:val="both"/>
        <w:rPr>
          <w:rFonts w:ascii="Arial" w:hAnsi="Arial" w:cs="Arial"/>
          <w:color w:val="000000"/>
        </w:rPr>
      </w:pPr>
      <w:r w:rsidRPr="004A2944">
        <w:rPr>
          <w:rFonts w:ascii="Arial" w:hAnsi="Arial" w:cs="Arial"/>
          <w:color w:val="000000"/>
        </w:rPr>
        <w:t>It is recommended to set ANSI_NULLS to ON and use the IS keyword to compare against NULL constants.</w:t>
      </w:r>
    </w:p>
    <w:p w:rsidR="00532F4F" w:rsidRDefault="00532F4F" w:rsidP="00AF7F53">
      <w:pPr>
        <w:spacing w:before="120" w:after="120"/>
        <w:ind w:left="360"/>
        <w:jc w:val="both"/>
        <w:rPr>
          <w:rFonts w:ascii="Arial" w:hAnsi="Arial" w:cs="Arial"/>
          <w:color w:val="000000"/>
        </w:rPr>
      </w:pPr>
      <w:r w:rsidRPr="00532F4F">
        <w:rPr>
          <w:rFonts w:ascii="Arial" w:hAnsi="Arial" w:cs="Arial"/>
          <w:color w:val="000000"/>
        </w:rPr>
        <w:t>In a future version of SQL Server, ANSI_NULLS will always be ON and any applications that explicitly set the option to OFF will generate an error. Avoid using this feature in new development work, and plan to modify applications that currently use this feature.</w:t>
      </w:r>
    </w:p>
    <w:p w:rsidR="000B75A7" w:rsidRPr="004A2944" w:rsidRDefault="000B75A7" w:rsidP="00AF7F53">
      <w:pPr>
        <w:pStyle w:val="Head3H-net"/>
        <w:rPr>
          <w:rFonts w:cs="Arial"/>
          <w:i w:val="0"/>
          <w:sz w:val="24"/>
        </w:rPr>
      </w:pPr>
      <w:bookmarkStart w:id="214" w:name="_Toc66778852"/>
      <w:r w:rsidRPr="004A2944">
        <w:rPr>
          <w:rFonts w:cs="Arial"/>
          <w:i w:val="0"/>
          <w:sz w:val="24"/>
        </w:rPr>
        <w:t>String = Expression Aliasing</w:t>
      </w:r>
      <w:bookmarkEnd w:id="214"/>
    </w:p>
    <w:p w:rsidR="000B75A7" w:rsidRPr="004A2944" w:rsidRDefault="000B75A7" w:rsidP="00AF7F53">
      <w:pPr>
        <w:spacing w:before="120" w:after="120"/>
        <w:ind w:left="360"/>
        <w:jc w:val="both"/>
        <w:rPr>
          <w:rFonts w:ascii="Arial" w:hAnsi="Arial" w:cs="Arial"/>
          <w:color w:val="000000"/>
        </w:rPr>
      </w:pPr>
      <w:r w:rsidRPr="004A2944">
        <w:rPr>
          <w:rFonts w:ascii="Arial" w:hAnsi="Arial" w:cs="Arial"/>
          <w:color w:val="000000"/>
        </w:rPr>
        <w:t xml:space="preserve">Database </w:t>
      </w:r>
      <w:r w:rsidR="00FF4E19" w:rsidRPr="004A2944">
        <w:rPr>
          <w:rFonts w:ascii="Arial" w:hAnsi="Arial" w:cs="Arial"/>
          <w:color w:val="000000"/>
        </w:rPr>
        <w:t xml:space="preserve">Administrators </w:t>
      </w:r>
      <w:r w:rsidRPr="004A2944">
        <w:rPr>
          <w:rFonts w:ascii="Arial" w:hAnsi="Arial" w:cs="Arial"/>
          <w:color w:val="000000"/>
        </w:rPr>
        <w:t xml:space="preserve">check stored procedures, functions, views and triggers for use of column aliases where the name of the expression uses a string value. It is recommended to use quoted identifiers instead. String aliases </w:t>
      </w:r>
      <w:r w:rsidR="00CA0F54">
        <w:rPr>
          <w:rFonts w:ascii="Arial" w:hAnsi="Arial" w:cs="Arial"/>
          <w:color w:val="000000"/>
        </w:rPr>
        <w:t>are</w:t>
      </w:r>
      <w:r w:rsidR="00CA0F54" w:rsidRPr="004A2944">
        <w:rPr>
          <w:rFonts w:ascii="Arial" w:hAnsi="Arial" w:cs="Arial"/>
          <w:color w:val="000000"/>
        </w:rPr>
        <w:t xml:space="preserve"> </w:t>
      </w:r>
      <w:r w:rsidRPr="004A2944">
        <w:rPr>
          <w:rFonts w:ascii="Arial" w:hAnsi="Arial" w:cs="Arial"/>
          <w:color w:val="000000"/>
        </w:rPr>
        <w:t xml:space="preserve">not </w:t>
      </w:r>
      <w:r w:rsidR="00E77382">
        <w:rPr>
          <w:rFonts w:ascii="Arial" w:hAnsi="Arial" w:cs="Arial"/>
          <w:color w:val="000000"/>
        </w:rPr>
        <w:t xml:space="preserve">supported in </w:t>
      </w:r>
      <w:r w:rsidRPr="004A2944">
        <w:rPr>
          <w:rFonts w:ascii="Arial" w:hAnsi="Arial" w:cs="Arial"/>
          <w:color w:val="000000"/>
        </w:rPr>
        <w:t>future release</w:t>
      </w:r>
      <w:r w:rsidR="00CA0F54">
        <w:rPr>
          <w:rFonts w:ascii="Arial" w:hAnsi="Arial" w:cs="Arial"/>
          <w:color w:val="000000"/>
        </w:rPr>
        <w:t>s</w:t>
      </w:r>
      <w:r w:rsidRPr="004A2944">
        <w:rPr>
          <w:rFonts w:ascii="Arial" w:hAnsi="Arial" w:cs="Arial"/>
          <w:color w:val="000000"/>
        </w:rPr>
        <w:t xml:space="preserve"> of SQL Server. </w:t>
      </w:r>
    </w:p>
    <w:p w:rsidR="000B75A7" w:rsidRPr="004A2944" w:rsidRDefault="000B75A7" w:rsidP="000B75A7">
      <w:pPr>
        <w:spacing w:before="120" w:after="120"/>
        <w:ind w:left="360"/>
        <w:rPr>
          <w:rFonts w:ascii="Arial" w:hAnsi="Arial" w:cs="Arial"/>
          <w:color w:val="000000"/>
        </w:rPr>
      </w:pPr>
      <w:r w:rsidRPr="004A2944">
        <w:rPr>
          <w:rFonts w:ascii="Arial" w:hAnsi="Arial" w:cs="Arial"/>
          <w:color w:val="000000"/>
        </w:rPr>
        <w:t>As an example, the following syntax is not recommended:</w:t>
      </w:r>
    </w:p>
    <w:p w:rsidR="001651C1" w:rsidRPr="001651C1" w:rsidRDefault="000B75A7" w:rsidP="001651C1">
      <w:pPr>
        <w:autoSpaceDE w:val="0"/>
        <w:autoSpaceDN w:val="0"/>
        <w:adjustRightInd w:val="0"/>
        <w:rPr>
          <w:rFonts w:ascii="Consolas" w:hAnsi="Consolas" w:cs="Consolas"/>
        </w:rPr>
      </w:pPr>
      <w:r w:rsidRPr="004A2944">
        <w:rPr>
          <w:rFonts w:ascii="Arial" w:hAnsi="Arial" w:cs="Arial"/>
          <w:color w:val="000000"/>
        </w:rPr>
        <w:t>    </w:t>
      </w:r>
      <w:r w:rsidR="001651C1">
        <w:rPr>
          <w:rFonts w:ascii="Arial" w:hAnsi="Arial" w:cs="Arial"/>
          <w:color w:val="000000"/>
        </w:rPr>
        <w:tab/>
      </w:r>
      <w:r w:rsidRPr="004A2944">
        <w:rPr>
          <w:rFonts w:ascii="Arial" w:hAnsi="Arial" w:cs="Arial"/>
          <w:color w:val="000000"/>
        </w:rPr>
        <w:t> </w:t>
      </w:r>
      <w:r w:rsidR="001651C1" w:rsidRPr="001651C1">
        <w:rPr>
          <w:rFonts w:ascii="Consolas" w:hAnsi="Consolas" w:cs="Consolas"/>
          <w:color w:val="0000FF"/>
        </w:rPr>
        <w:t>SELECT</w:t>
      </w:r>
      <w:r w:rsidR="001651C1" w:rsidRPr="001651C1">
        <w:rPr>
          <w:rFonts w:ascii="Consolas" w:hAnsi="Consolas" w:cs="Consolas"/>
        </w:rPr>
        <w:t xml:space="preserve"> </w:t>
      </w:r>
      <w:r w:rsidR="001651C1" w:rsidRPr="001651C1">
        <w:rPr>
          <w:rFonts w:ascii="Consolas" w:hAnsi="Consolas" w:cs="Consolas"/>
          <w:color w:val="FF0000"/>
        </w:rPr>
        <w:t>'</w:t>
      </w:r>
      <w:proofErr w:type="spellStart"/>
      <w:r w:rsidR="001651C1" w:rsidRPr="001651C1">
        <w:rPr>
          <w:rFonts w:ascii="Consolas" w:hAnsi="Consolas" w:cs="Consolas"/>
          <w:color w:val="FF0000"/>
        </w:rPr>
        <w:t>alias_for_col</w:t>
      </w:r>
      <w:proofErr w:type="spellEnd"/>
      <w:r w:rsidR="001651C1" w:rsidRPr="001651C1">
        <w:rPr>
          <w:rFonts w:ascii="Consolas" w:hAnsi="Consolas" w:cs="Consolas"/>
          <w:color w:val="FF0000"/>
        </w:rPr>
        <w:t>'</w:t>
      </w:r>
      <w:r w:rsidR="001651C1" w:rsidRPr="001651C1">
        <w:rPr>
          <w:rFonts w:ascii="Consolas" w:hAnsi="Consolas" w:cs="Consolas"/>
          <w:color w:val="808080"/>
        </w:rPr>
        <w:t>=</w:t>
      </w:r>
      <w:proofErr w:type="spellStart"/>
      <w:r w:rsidR="001651C1" w:rsidRPr="001651C1">
        <w:rPr>
          <w:rFonts w:ascii="Consolas" w:hAnsi="Consolas" w:cs="Consolas"/>
        </w:rPr>
        <w:t>au_id</w:t>
      </w:r>
      <w:r w:rsidR="001651C1" w:rsidRPr="001651C1">
        <w:rPr>
          <w:rFonts w:ascii="Consolas" w:hAnsi="Consolas" w:cs="Consolas"/>
          <w:color w:val="808080"/>
        </w:rPr>
        <w:t>+</w:t>
      </w:r>
      <w:r w:rsidR="001651C1" w:rsidRPr="001651C1">
        <w:rPr>
          <w:rFonts w:ascii="Consolas" w:hAnsi="Consolas" w:cs="Consolas"/>
        </w:rPr>
        <w:t>au_id</w:t>
      </w:r>
      <w:proofErr w:type="spellEnd"/>
      <w:r w:rsidR="001651C1" w:rsidRPr="001651C1">
        <w:rPr>
          <w:rFonts w:ascii="Consolas" w:hAnsi="Consolas" w:cs="Consolas"/>
        </w:rPr>
        <w:t xml:space="preserve"> </w:t>
      </w:r>
      <w:r w:rsidR="001651C1" w:rsidRPr="001651C1">
        <w:rPr>
          <w:rFonts w:ascii="Consolas" w:hAnsi="Consolas" w:cs="Consolas"/>
          <w:color w:val="0000FF"/>
        </w:rPr>
        <w:t>FROM</w:t>
      </w:r>
      <w:r w:rsidR="001651C1" w:rsidRPr="001651C1">
        <w:rPr>
          <w:rFonts w:ascii="Consolas" w:hAnsi="Consolas" w:cs="Consolas"/>
        </w:rPr>
        <w:t xml:space="preserve"> </w:t>
      </w:r>
      <w:proofErr w:type="spellStart"/>
      <w:proofErr w:type="gramStart"/>
      <w:r w:rsidR="001651C1" w:rsidRPr="001651C1">
        <w:rPr>
          <w:rFonts w:ascii="Consolas" w:hAnsi="Consolas" w:cs="Consolas"/>
        </w:rPr>
        <w:t>dbo</w:t>
      </w:r>
      <w:r w:rsidR="001651C1" w:rsidRPr="001651C1">
        <w:rPr>
          <w:rFonts w:ascii="Consolas" w:hAnsi="Consolas" w:cs="Consolas"/>
          <w:color w:val="808080"/>
        </w:rPr>
        <w:t>.</w:t>
      </w:r>
      <w:r w:rsidR="001651C1" w:rsidRPr="001651C1">
        <w:rPr>
          <w:rFonts w:ascii="Consolas" w:hAnsi="Consolas" w:cs="Consolas"/>
        </w:rPr>
        <w:t>authors</w:t>
      </w:r>
      <w:proofErr w:type="spellEnd"/>
      <w:proofErr w:type="gramEnd"/>
    </w:p>
    <w:p w:rsidR="000B75A7" w:rsidRPr="004A2944" w:rsidRDefault="00C91A3D" w:rsidP="000B75A7">
      <w:pPr>
        <w:spacing w:before="120" w:after="120"/>
        <w:ind w:left="360"/>
        <w:rPr>
          <w:rFonts w:ascii="Arial" w:hAnsi="Arial" w:cs="Arial"/>
          <w:color w:val="000000"/>
        </w:rPr>
      </w:pPr>
      <w:r w:rsidRPr="004A2944">
        <w:rPr>
          <w:rFonts w:ascii="Arial" w:hAnsi="Arial" w:cs="Arial"/>
          <w:color w:val="000000"/>
        </w:rPr>
        <w:t>Recommended alternatives</w:t>
      </w:r>
      <w:r w:rsidR="000B75A7" w:rsidRPr="004A2944">
        <w:rPr>
          <w:rFonts w:ascii="Arial" w:hAnsi="Arial" w:cs="Arial"/>
          <w:color w:val="000000"/>
        </w:rPr>
        <w:t xml:space="preserve"> are:</w:t>
      </w:r>
    </w:p>
    <w:p w:rsidR="001651C1" w:rsidRPr="001651C1" w:rsidRDefault="000B75A7" w:rsidP="001651C1">
      <w:pPr>
        <w:autoSpaceDE w:val="0"/>
        <w:autoSpaceDN w:val="0"/>
        <w:adjustRightInd w:val="0"/>
        <w:rPr>
          <w:rFonts w:ascii="Consolas" w:hAnsi="Consolas" w:cs="Consolas"/>
          <w:color w:val="0000FF"/>
        </w:rPr>
      </w:pPr>
      <w:r w:rsidRPr="004A2944">
        <w:rPr>
          <w:rFonts w:ascii="Arial" w:hAnsi="Arial" w:cs="Arial"/>
          <w:color w:val="000000"/>
        </w:rPr>
        <w:t>   </w:t>
      </w:r>
      <w:r w:rsidR="001651C1">
        <w:rPr>
          <w:rFonts w:ascii="Arial" w:hAnsi="Arial" w:cs="Arial"/>
          <w:color w:val="000000"/>
        </w:rPr>
        <w:tab/>
      </w:r>
      <w:bookmarkStart w:id="215" w:name="_Toc66778853"/>
      <w:r w:rsidR="001651C1" w:rsidRPr="001651C1">
        <w:rPr>
          <w:rFonts w:ascii="Consolas" w:hAnsi="Consolas" w:cs="Consolas"/>
          <w:color w:val="0000FF"/>
        </w:rPr>
        <w:t xml:space="preserve">SELECT </w:t>
      </w:r>
      <w:proofErr w:type="spellStart"/>
      <w:r w:rsidR="001651C1" w:rsidRPr="001651C1">
        <w:rPr>
          <w:rFonts w:ascii="Consolas" w:hAnsi="Consolas" w:cs="Consolas"/>
          <w:color w:val="0000FF"/>
        </w:rPr>
        <w:t>au_id+au_id</w:t>
      </w:r>
      <w:proofErr w:type="spellEnd"/>
      <w:r w:rsidR="001651C1" w:rsidRPr="001651C1">
        <w:rPr>
          <w:rFonts w:ascii="Consolas" w:hAnsi="Consolas" w:cs="Consolas"/>
          <w:color w:val="0000FF"/>
        </w:rPr>
        <w:t xml:space="preserve"> as "</w:t>
      </w:r>
      <w:proofErr w:type="spellStart"/>
      <w:r w:rsidR="001651C1" w:rsidRPr="001651C1">
        <w:rPr>
          <w:rFonts w:ascii="Consolas" w:hAnsi="Consolas" w:cs="Consolas"/>
          <w:color w:val="0000FF"/>
        </w:rPr>
        <w:t>alias_for_col</w:t>
      </w:r>
      <w:proofErr w:type="spellEnd"/>
      <w:r w:rsidR="001651C1" w:rsidRPr="001651C1">
        <w:rPr>
          <w:rFonts w:ascii="Consolas" w:hAnsi="Consolas" w:cs="Consolas"/>
          <w:color w:val="0000FF"/>
        </w:rPr>
        <w:t xml:space="preserve">" FROM </w:t>
      </w:r>
      <w:proofErr w:type="spellStart"/>
      <w:proofErr w:type="gramStart"/>
      <w:r w:rsidR="001651C1" w:rsidRPr="001651C1">
        <w:rPr>
          <w:rFonts w:ascii="Consolas" w:hAnsi="Consolas" w:cs="Consolas"/>
          <w:color w:val="0000FF"/>
        </w:rPr>
        <w:t>dbo.authors</w:t>
      </w:r>
      <w:proofErr w:type="spellEnd"/>
      <w:proofErr w:type="gramEnd"/>
    </w:p>
    <w:p w:rsidR="001651C1" w:rsidRPr="001651C1" w:rsidRDefault="001651C1" w:rsidP="001651C1">
      <w:pPr>
        <w:autoSpaceDE w:val="0"/>
        <w:autoSpaceDN w:val="0"/>
        <w:adjustRightInd w:val="0"/>
        <w:rPr>
          <w:rFonts w:ascii="Consolas" w:hAnsi="Consolas" w:cs="Consolas"/>
          <w:color w:val="0000FF"/>
        </w:rPr>
      </w:pPr>
      <w:r w:rsidRPr="001651C1">
        <w:rPr>
          <w:rFonts w:ascii="Consolas" w:hAnsi="Consolas" w:cs="Consolas"/>
          <w:color w:val="0000FF"/>
        </w:rPr>
        <w:t xml:space="preserve"> </w:t>
      </w:r>
      <w:r>
        <w:rPr>
          <w:rFonts w:ascii="Consolas" w:hAnsi="Consolas" w:cs="Consolas"/>
          <w:color w:val="0000FF"/>
        </w:rPr>
        <w:tab/>
      </w:r>
      <w:r w:rsidRPr="001651C1">
        <w:rPr>
          <w:rFonts w:ascii="Consolas" w:hAnsi="Consolas" w:cs="Consolas"/>
          <w:color w:val="0000FF"/>
        </w:rPr>
        <w:t xml:space="preserve">SELECT </w:t>
      </w:r>
      <w:proofErr w:type="spellStart"/>
      <w:r w:rsidRPr="001651C1">
        <w:rPr>
          <w:rFonts w:ascii="Consolas" w:hAnsi="Consolas" w:cs="Consolas"/>
          <w:color w:val="0000FF"/>
        </w:rPr>
        <w:t>au_id+au_id</w:t>
      </w:r>
      <w:proofErr w:type="spellEnd"/>
      <w:r w:rsidRPr="001651C1">
        <w:rPr>
          <w:rFonts w:ascii="Consolas" w:hAnsi="Consolas" w:cs="Consolas"/>
          <w:color w:val="0000FF"/>
        </w:rPr>
        <w:t xml:space="preserve"> as </w:t>
      </w:r>
      <w:proofErr w:type="spellStart"/>
      <w:r w:rsidRPr="001651C1">
        <w:rPr>
          <w:rFonts w:ascii="Consolas" w:hAnsi="Consolas" w:cs="Consolas"/>
          <w:color w:val="0000FF"/>
        </w:rPr>
        <w:t>alias_for_col</w:t>
      </w:r>
      <w:proofErr w:type="spellEnd"/>
      <w:r w:rsidRPr="001651C1">
        <w:rPr>
          <w:rFonts w:ascii="Consolas" w:hAnsi="Consolas" w:cs="Consolas"/>
          <w:color w:val="0000FF"/>
        </w:rPr>
        <w:t xml:space="preserve"> FROM </w:t>
      </w:r>
      <w:proofErr w:type="spellStart"/>
      <w:proofErr w:type="gramStart"/>
      <w:r w:rsidRPr="001651C1">
        <w:rPr>
          <w:rFonts w:ascii="Consolas" w:hAnsi="Consolas" w:cs="Consolas"/>
          <w:color w:val="0000FF"/>
        </w:rPr>
        <w:t>dbo.authors</w:t>
      </w:r>
      <w:proofErr w:type="spellEnd"/>
      <w:proofErr w:type="gramEnd"/>
    </w:p>
    <w:p w:rsidR="001651C1" w:rsidRPr="001651C1" w:rsidRDefault="001651C1" w:rsidP="001651C1">
      <w:pPr>
        <w:autoSpaceDE w:val="0"/>
        <w:autoSpaceDN w:val="0"/>
        <w:adjustRightInd w:val="0"/>
        <w:rPr>
          <w:rFonts w:ascii="Consolas" w:hAnsi="Consolas" w:cs="Consolas"/>
          <w:color w:val="0000FF"/>
        </w:rPr>
      </w:pPr>
      <w:r w:rsidRPr="001651C1">
        <w:rPr>
          <w:rFonts w:ascii="Consolas" w:hAnsi="Consolas" w:cs="Consolas"/>
          <w:color w:val="0000FF"/>
        </w:rPr>
        <w:t xml:space="preserve"> </w:t>
      </w:r>
      <w:r>
        <w:rPr>
          <w:rFonts w:ascii="Consolas" w:hAnsi="Consolas" w:cs="Consolas"/>
          <w:color w:val="0000FF"/>
        </w:rPr>
        <w:tab/>
      </w:r>
      <w:r w:rsidRPr="001651C1">
        <w:rPr>
          <w:rFonts w:ascii="Consolas" w:hAnsi="Consolas" w:cs="Consolas"/>
          <w:color w:val="0000FF"/>
        </w:rPr>
        <w:t xml:space="preserve">SELECT </w:t>
      </w:r>
      <w:proofErr w:type="spellStart"/>
      <w:r w:rsidRPr="001651C1">
        <w:rPr>
          <w:rFonts w:ascii="Consolas" w:hAnsi="Consolas" w:cs="Consolas"/>
          <w:color w:val="0000FF"/>
        </w:rPr>
        <w:t>au_id+au_id</w:t>
      </w:r>
      <w:proofErr w:type="spellEnd"/>
      <w:r w:rsidRPr="001651C1">
        <w:rPr>
          <w:rFonts w:ascii="Consolas" w:hAnsi="Consolas" w:cs="Consolas"/>
          <w:color w:val="0000FF"/>
        </w:rPr>
        <w:t xml:space="preserve"> as [</w:t>
      </w:r>
      <w:proofErr w:type="spellStart"/>
      <w:r w:rsidRPr="001651C1">
        <w:rPr>
          <w:rFonts w:ascii="Consolas" w:hAnsi="Consolas" w:cs="Consolas"/>
          <w:color w:val="0000FF"/>
        </w:rPr>
        <w:t>alias_for_col</w:t>
      </w:r>
      <w:proofErr w:type="spellEnd"/>
      <w:r w:rsidRPr="001651C1">
        <w:rPr>
          <w:rFonts w:ascii="Consolas" w:hAnsi="Consolas" w:cs="Consolas"/>
          <w:color w:val="0000FF"/>
        </w:rPr>
        <w:t xml:space="preserve">] FROM </w:t>
      </w:r>
      <w:proofErr w:type="spellStart"/>
      <w:proofErr w:type="gramStart"/>
      <w:r w:rsidRPr="001651C1">
        <w:rPr>
          <w:rFonts w:ascii="Consolas" w:hAnsi="Consolas" w:cs="Consolas"/>
          <w:color w:val="0000FF"/>
        </w:rPr>
        <w:t>dbo.authors</w:t>
      </w:r>
      <w:proofErr w:type="spellEnd"/>
      <w:proofErr w:type="gramEnd"/>
    </w:p>
    <w:p w:rsidR="00A97D0B" w:rsidRDefault="00A97D0B" w:rsidP="001651C1">
      <w:pPr>
        <w:pStyle w:val="Head3H-net"/>
        <w:rPr>
          <w:rFonts w:cs="Arial"/>
          <w:i w:val="0"/>
          <w:sz w:val="24"/>
        </w:rPr>
      </w:pPr>
    </w:p>
    <w:p w:rsidR="000B75A7" w:rsidRPr="004A2944" w:rsidRDefault="000B75A7" w:rsidP="001651C1">
      <w:pPr>
        <w:pStyle w:val="Head3H-net"/>
        <w:rPr>
          <w:rFonts w:cs="Arial"/>
          <w:i w:val="0"/>
          <w:sz w:val="24"/>
        </w:rPr>
      </w:pPr>
      <w:r w:rsidRPr="004A2944">
        <w:rPr>
          <w:rFonts w:cs="Arial"/>
          <w:i w:val="0"/>
          <w:sz w:val="24"/>
        </w:rPr>
        <w:t>Primary Keys</w:t>
      </w:r>
      <w:bookmarkEnd w:id="215"/>
    </w:p>
    <w:p w:rsidR="000B75A7" w:rsidRPr="004A2944" w:rsidRDefault="000B75A7" w:rsidP="00AF7F53">
      <w:pPr>
        <w:spacing w:before="120" w:after="120"/>
        <w:ind w:left="360"/>
        <w:jc w:val="both"/>
        <w:rPr>
          <w:rFonts w:ascii="Arial" w:hAnsi="Arial" w:cs="Arial"/>
        </w:rPr>
      </w:pPr>
      <w:r w:rsidRPr="004A2944">
        <w:rPr>
          <w:rFonts w:ascii="Arial" w:hAnsi="Arial" w:cs="Arial"/>
        </w:rPr>
        <w:t xml:space="preserve">Database </w:t>
      </w:r>
      <w:r w:rsidR="00133D25" w:rsidRPr="004A2944">
        <w:rPr>
          <w:rFonts w:ascii="Arial" w:hAnsi="Arial" w:cs="Arial"/>
        </w:rPr>
        <w:t xml:space="preserve">Administrators </w:t>
      </w:r>
      <w:r w:rsidR="00461C0A">
        <w:rPr>
          <w:rFonts w:ascii="Arial" w:hAnsi="Arial" w:cs="Arial"/>
        </w:rPr>
        <w:t>check</w:t>
      </w:r>
      <w:r w:rsidRPr="004A2944">
        <w:rPr>
          <w:rFonts w:ascii="Arial" w:hAnsi="Arial" w:cs="Arial"/>
        </w:rPr>
        <w:t xml:space="preserve"> all user databases to ensure that all tables have </w:t>
      </w:r>
      <w:r w:rsidR="00D06E63" w:rsidRPr="004A2944">
        <w:rPr>
          <w:rFonts w:ascii="Arial" w:hAnsi="Arial" w:cs="Arial"/>
        </w:rPr>
        <w:t>defined either a primary key</w:t>
      </w:r>
      <w:r w:rsidRPr="004A2944">
        <w:rPr>
          <w:rFonts w:ascii="Arial" w:hAnsi="Arial" w:cs="Arial"/>
        </w:rPr>
        <w:t xml:space="preserve"> or have a column with a Unique Constraint defined. Tables </w:t>
      </w:r>
      <w:r w:rsidR="00CA51F2">
        <w:rPr>
          <w:rFonts w:ascii="Arial" w:hAnsi="Arial" w:cs="Arial"/>
        </w:rPr>
        <w:t>without</w:t>
      </w:r>
      <w:r w:rsidRPr="004A2944">
        <w:rPr>
          <w:rFonts w:ascii="Arial" w:hAnsi="Arial" w:cs="Arial"/>
        </w:rPr>
        <w:t xml:space="preserve"> a Primary Key defined or a column with a unique constraint defined will </w:t>
      </w:r>
      <w:r w:rsidR="001C48D3">
        <w:rPr>
          <w:rFonts w:ascii="Arial" w:hAnsi="Arial" w:cs="Arial"/>
        </w:rPr>
        <w:t>not be approved</w:t>
      </w:r>
      <w:r w:rsidRPr="004A2944">
        <w:rPr>
          <w:rFonts w:ascii="Arial" w:hAnsi="Arial" w:cs="Arial"/>
        </w:rPr>
        <w:t>.</w:t>
      </w:r>
    </w:p>
    <w:p w:rsidR="00E83D41" w:rsidRPr="004A2944" w:rsidRDefault="00E83D41" w:rsidP="00E83D41">
      <w:pPr>
        <w:pStyle w:val="Head3H-net"/>
        <w:rPr>
          <w:rFonts w:cs="Arial"/>
          <w:i w:val="0"/>
          <w:sz w:val="24"/>
        </w:rPr>
      </w:pPr>
      <w:r w:rsidRPr="004A2944">
        <w:rPr>
          <w:rFonts w:cs="Arial"/>
          <w:i w:val="0"/>
          <w:sz w:val="24"/>
        </w:rPr>
        <w:t>Foreign Keys</w:t>
      </w:r>
    </w:p>
    <w:p w:rsidR="00E83D41" w:rsidRPr="004A2944" w:rsidRDefault="00E83D41" w:rsidP="00E83D41">
      <w:pPr>
        <w:spacing w:before="120" w:after="120"/>
        <w:ind w:left="360"/>
        <w:jc w:val="both"/>
        <w:rPr>
          <w:rFonts w:ascii="Arial" w:hAnsi="Arial" w:cs="Arial"/>
        </w:rPr>
      </w:pPr>
      <w:r w:rsidRPr="004A2944">
        <w:rPr>
          <w:rFonts w:ascii="Arial" w:hAnsi="Arial" w:cs="Arial"/>
        </w:rPr>
        <w:t>Database</w:t>
      </w:r>
      <w:r w:rsidR="00133D25" w:rsidRPr="004A2944">
        <w:rPr>
          <w:rFonts w:ascii="Arial" w:hAnsi="Arial" w:cs="Arial"/>
        </w:rPr>
        <w:t xml:space="preserve"> Administrators</w:t>
      </w:r>
      <w:r w:rsidRPr="004A2944">
        <w:rPr>
          <w:rFonts w:ascii="Arial" w:hAnsi="Arial" w:cs="Arial"/>
        </w:rPr>
        <w:t xml:space="preserve"> </w:t>
      </w:r>
      <w:r w:rsidR="00461C0A">
        <w:rPr>
          <w:rFonts w:ascii="Arial" w:hAnsi="Arial" w:cs="Arial"/>
        </w:rPr>
        <w:t>check</w:t>
      </w:r>
      <w:r w:rsidRPr="004A2944">
        <w:rPr>
          <w:rFonts w:ascii="Arial" w:hAnsi="Arial" w:cs="Arial"/>
        </w:rPr>
        <w:t xml:space="preserve"> all user databases to ensure that proper foreign key/primary key relationships are created when needed. Foreign keys </w:t>
      </w:r>
      <w:r w:rsidR="00461C0A">
        <w:rPr>
          <w:rFonts w:ascii="Arial" w:hAnsi="Arial" w:cs="Arial"/>
        </w:rPr>
        <w:t>are</w:t>
      </w:r>
      <w:r w:rsidR="00461C0A" w:rsidRPr="004A2944">
        <w:rPr>
          <w:rFonts w:ascii="Arial" w:hAnsi="Arial" w:cs="Arial"/>
        </w:rPr>
        <w:t xml:space="preserve"> </w:t>
      </w:r>
      <w:r w:rsidRPr="004A2944">
        <w:rPr>
          <w:rFonts w:ascii="Arial" w:hAnsi="Arial" w:cs="Arial"/>
        </w:rPr>
        <w:t>also defined as indexes.</w:t>
      </w:r>
    </w:p>
    <w:p w:rsidR="000B75A7" w:rsidRPr="004A2944" w:rsidRDefault="000B75A7" w:rsidP="000B75A7">
      <w:pPr>
        <w:pStyle w:val="Head3H-net"/>
        <w:rPr>
          <w:rFonts w:cs="Arial"/>
          <w:i w:val="0"/>
          <w:sz w:val="24"/>
        </w:rPr>
      </w:pPr>
      <w:bookmarkStart w:id="216" w:name="_Toc66778855"/>
      <w:r w:rsidRPr="004A2944">
        <w:rPr>
          <w:rFonts w:cs="Arial"/>
          <w:i w:val="0"/>
          <w:sz w:val="24"/>
        </w:rPr>
        <w:t>Order by Clause with Ordinals</w:t>
      </w:r>
      <w:bookmarkEnd w:id="216"/>
    </w:p>
    <w:p w:rsidR="000B75A7" w:rsidRPr="004A2944" w:rsidRDefault="000B75A7" w:rsidP="00AF7F53">
      <w:pPr>
        <w:spacing w:before="120" w:after="120"/>
        <w:ind w:left="432"/>
        <w:jc w:val="both"/>
        <w:rPr>
          <w:rFonts w:ascii="Arial" w:hAnsi="Arial" w:cs="Arial"/>
          <w:color w:val="000000"/>
        </w:rPr>
      </w:pPr>
      <w:r w:rsidRPr="004A2944">
        <w:rPr>
          <w:rFonts w:ascii="Arial" w:hAnsi="Arial" w:cs="Arial"/>
          <w:color w:val="000000"/>
        </w:rPr>
        <w:t xml:space="preserve">Database </w:t>
      </w:r>
      <w:r w:rsidR="00FF4E19" w:rsidRPr="004A2944">
        <w:rPr>
          <w:rFonts w:ascii="Arial" w:hAnsi="Arial" w:cs="Arial"/>
          <w:color w:val="000000"/>
        </w:rPr>
        <w:t xml:space="preserve">Administrators </w:t>
      </w:r>
      <w:r w:rsidRPr="004A2944">
        <w:rPr>
          <w:rFonts w:ascii="Arial" w:hAnsi="Arial" w:cs="Arial"/>
          <w:color w:val="000000"/>
        </w:rPr>
        <w:t>check stored procedures, functions, views and triggers for use of ORDER BY clause</w:t>
      </w:r>
      <w:r w:rsidR="00F62965" w:rsidRPr="004A2944">
        <w:rPr>
          <w:rFonts w:ascii="Arial" w:hAnsi="Arial" w:cs="Arial"/>
          <w:color w:val="000000"/>
        </w:rPr>
        <w:t xml:space="preserve"> </w:t>
      </w:r>
      <w:r w:rsidRPr="004A2944">
        <w:rPr>
          <w:rFonts w:ascii="Arial" w:hAnsi="Arial" w:cs="Arial"/>
          <w:color w:val="000000"/>
        </w:rPr>
        <w:t xml:space="preserve">specifying ordinal column numbers as sort columns. </w:t>
      </w:r>
    </w:p>
    <w:p w:rsidR="000B75A7" w:rsidRPr="004A2944" w:rsidRDefault="000B75A7" w:rsidP="000B75A7">
      <w:pPr>
        <w:spacing w:before="120" w:after="120"/>
        <w:ind w:left="432"/>
        <w:rPr>
          <w:rFonts w:ascii="Arial" w:hAnsi="Arial" w:cs="Arial"/>
          <w:color w:val="000000"/>
        </w:rPr>
      </w:pPr>
      <w:r w:rsidRPr="004A2944">
        <w:rPr>
          <w:rFonts w:ascii="Arial" w:hAnsi="Arial" w:cs="Arial"/>
          <w:color w:val="000000"/>
        </w:rPr>
        <w:t xml:space="preserve">As an example, the following syntax is not </w:t>
      </w:r>
      <w:r w:rsidR="00E87BAD" w:rsidRPr="004A2944">
        <w:rPr>
          <w:rFonts w:ascii="Arial" w:hAnsi="Arial" w:cs="Arial"/>
          <w:color w:val="000000"/>
        </w:rPr>
        <w:t>allowed</w:t>
      </w:r>
      <w:r w:rsidRPr="004A2944">
        <w:rPr>
          <w:rFonts w:ascii="Arial" w:hAnsi="Arial" w:cs="Arial"/>
          <w:color w:val="000000"/>
        </w:rPr>
        <w:t>:</w:t>
      </w:r>
    </w:p>
    <w:p w:rsidR="001651C1" w:rsidRDefault="000B75A7" w:rsidP="001651C1">
      <w:pPr>
        <w:autoSpaceDE w:val="0"/>
        <w:autoSpaceDN w:val="0"/>
        <w:adjustRightInd w:val="0"/>
        <w:rPr>
          <w:rFonts w:ascii="Consolas" w:hAnsi="Consolas" w:cs="Consolas"/>
          <w:sz w:val="19"/>
          <w:szCs w:val="19"/>
        </w:rPr>
      </w:pPr>
      <w:r w:rsidRPr="004A2944">
        <w:rPr>
          <w:rFonts w:ascii="Arial" w:hAnsi="Arial" w:cs="Arial"/>
          <w:color w:val="000000"/>
        </w:rPr>
        <w:t>     </w:t>
      </w:r>
      <w:r w:rsidR="001651C1">
        <w:rPr>
          <w:rFonts w:ascii="Arial" w:hAnsi="Arial" w:cs="Arial"/>
          <w:color w:val="000000"/>
        </w:rPr>
        <w:tab/>
      </w:r>
      <w:r w:rsidR="001651C1" w:rsidRPr="001651C1">
        <w:rPr>
          <w:rFonts w:ascii="Consolas" w:hAnsi="Consolas" w:cs="Consolas"/>
          <w:color w:val="0000FF"/>
        </w:rPr>
        <w:t xml:space="preserve">SELECT </w:t>
      </w:r>
      <w:proofErr w:type="spellStart"/>
      <w:r w:rsidR="001651C1" w:rsidRPr="001651C1">
        <w:rPr>
          <w:rFonts w:ascii="Consolas" w:hAnsi="Consolas" w:cs="Consolas"/>
          <w:color w:val="0000FF"/>
        </w:rPr>
        <w:t>au_id</w:t>
      </w:r>
      <w:proofErr w:type="spellEnd"/>
      <w:r w:rsidR="001651C1" w:rsidRPr="001651C1">
        <w:rPr>
          <w:rFonts w:ascii="Consolas" w:hAnsi="Consolas" w:cs="Consolas"/>
          <w:color w:val="0000FF"/>
        </w:rPr>
        <w:t xml:space="preserve"> FROM </w:t>
      </w:r>
      <w:proofErr w:type="spellStart"/>
      <w:proofErr w:type="gramStart"/>
      <w:r w:rsidR="001651C1" w:rsidRPr="001651C1">
        <w:rPr>
          <w:rFonts w:ascii="Consolas" w:hAnsi="Consolas" w:cs="Consolas"/>
          <w:color w:val="0000FF"/>
        </w:rPr>
        <w:t>dbo.authors</w:t>
      </w:r>
      <w:proofErr w:type="spellEnd"/>
      <w:proofErr w:type="gramEnd"/>
      <w:r w:rsidR="001651C1" w:rsidRPr="001651C1">
        <w:rPr>
          <w:rFonts w:ascii="Consolas" w:hAnsi="Consolas" w:cs="Consolas"/>
          <w:color w:val="0000FF"/>
        </w:rPr>
        <w:t xml:space="preserve"> ORDER BY 2, 1</w:t>
      </w:r>
    </w:p>
    <w:p w:rsidR="00BD36B9" w:rsidRPr="004A2944" w:rsidRDefault="00BD36B9" w:rsidP="000B75A7">
      <w:pPr>
        <w:spacing w:before="120" w:after="120"/>
        <w:ind w:left="432"/>
        <w:rPr>
          <w:rFonts w:ascii="Arial" w:hAnsi="Arial" w:cs="Arial"/>
          <w:b/>
          <w:color w:val="000000"/>
        </w:rPr>
      </w:pPr>
      <w:r w:rsidRPr="004A2944">
        <w:rPr>
          <w:rFonts w:ascii="Arial" w:hAnsi="Arial" w:cs="Arial"/>
          <w:b/>
          <w:color w:val="000000"/>
        </w:rPr>
        <w:t xml:space="preserve">The use of ordinal column numbers </w:t>
      </w:r>
      <w:r w:rsidR="00461C0A">
        <w:rPr>
          <w:rFonts w:ascii="Arial" w:hAnsi="Arial" w:cs="Arial"/>
          <w:b/>
          <w:color w:val="000000"/>
        </w:rPr>
        <w:t>is</w:t>
      </w:r>
      <w:r w:rsidR="00461C0A" w:rsidRPr="004A2944">
        <w:rPr>
          <w:rFonts w:ascii="Arial" w:hAnsi="Arial" w:cs="Arial"/>
          <w:b/>
          <w:color w:val="000000"/>
        </w:rPr>
        <w:t xml:space="preserve"> </w:t>
      </w:r>
      <w:r w:rsidRPr="004A2944">
        <w:rPr>
          <w:rFonts w:ascii="Arial" w:hAnsi="Arial" w:cs="Arial"/>
          <w:b/>
          <w:color w:val="000000"/>
        </w:rPr>
        <w:t>not be allowed.</w:t>
      </w:r>
    </w:p>
    <w:p w:rsidR="000B75A7" w:rsidRPr="004A2944" w:rsidRDefault="000B75A7" w:rsidP="000B75A7">
      <w:pPr>
        <w:pStyle w:val="Head3H-net"/>
        <w:rPr>
          <w:rFonts w:cs="Arial"/>
          <w:i w:val="0"/>
          <w:sz w:val="24"/>
        </w:rPr>
      </w:pPr>
      <w:bookmarkStart w:id="217" w:name="_Toc66778856"/>
      <w:r w:rsidRPr="004A2944">
        <w:rPr>
          <w:rFonts w:cs="Arial"/>
          <w:i w:val="0"/>
          <w:sz w:val="24"/>
        </w:rPr>
        <w:t>Schema Usage</w:t>
      </w:r>
      <w:bookmarkEnd w:id="217"/>
    </w:p>
    <w:p w:rsidR="000B75A7" w:rsidRPr="004A2944" w:rsidRDefault="006244A9" w:rsidP="00AF7F53">
      <w:pPr>
        <w:spacing w:before="120" w:after="120"/>
        <w:ind w:left="432"/>
        <w:jc w:val="both"/>
        <w:rPr>
          <w:rFonts w:ascii="Arial" w:hAnsi="Arial" w:cs="Arial"/>
          <w:color w:val="000000"/>
        </w:rPr>
      </w:pPr>
      <w:r>
        <w:rPr>
          <w:rFonts w:ascii="Arial" w:hAnsi="Arial" w:cs="Arial"/>
          <w:color w:val="000000"/>
        </w:rPr>
        <w:t xml:space="preserve">Use </w:t>
      </w:r>
      <w:r w:rsidR="001C48D3">
        <w:rPr>
          <w:rFonts w:ascii="Arial" w:hAnsi="Arial" w:cs="Arial"/>
          <w:color w:val="000000"/>
        </w:rPr>
        <w:t>Schema Usage only as needed</w:t>
      </w:r>
      <w:r>
        <w:rPr>
          <w:rFonts w:ascii="Arial" w:hAnsi="Arial" w:cs="Arial"/>
          <w:color w:val="000000"/>
        </w:rPr>
        <w:t>;</w:t>
      </w:r>
      <w:r w:rsidR="001C48D3">
        <w:rPr>
          <w:rFonts w:ascii="Arial" w:hAnsi="Arial" w:cs="Arial"/>
          <w:color w:val="000000"/>
        </w:rPr>
        <w:t xml:space="preserve"> otherwise</w:t>
      </w:r>
      <w:r>
        <w:rPr>
          <w:rFonts w:ascii="Arial" w:hAnsi="Arial" w:cs="Arial"/>
          <w:color w:val="000000"/>
        </w:rPr>
        <w:t>,</w:t>
      </w:r>
      <w:r w:rsidR="00031C11">
        <w:rPr>
          <w:rFonts w:ascii="Arial" w:hAnsi="Arial" w:cs="Arial"/>
          <w:color w:val="000000"/>
        </w:rPr>
        <w:t xml:space="preserve"> the default schema </w:t>
      </w:r>
      <w:r w:rsidR="00D260CA">
        <w:rPr>
          <w:rFonts w:ascii="Arial" w:hAnsi="Arial" w:cs="Arial"/>
          <w:color w:val="000000"/>
        </w:rPr>
        <w:t>‘</w:t>
      </w:r>
      <w:proofErr w:type="spellStart"/>
      <w:r w:rsidR="001C48D3">
        <w:rPr>
          <w:rFonts w:ascii="Arial" w:hAnsi="Arial" w:cs="Arial"/>
          <w:color w:val="000000"/>
        </w:rPr>
        <w:t>dbo</w:t>
      </w:r>
      <w:proofErr w:type="spellEnd"/>
      <w:r w:rsidR="00D260CA">
        <w:rPr>
          <w:rFonts w:ascii="Arial" w:hAnsi="Arial" w:cs="Arial"/>
          <w:color w:val="000000"/>
        </w:rPr>
        <w:t>’</w:t>
      </w:r>
      <w:r w:rsidR="001C48D3">
        <w:rPr>
          <w:rFonts w:ascii="Arial" w:hAnsi="Arial" w:cs="Arial"/>
          <w:color w:val="000000"/>
        </w:rPr>
        <w:t xml:space="preserve">, </w:t>
      </w:r>
      <w:r>
        <w:rPr>
          <w:rFonts w:ascii="Arial" w:hAnsi="Arial" w:cs="Arial"/>
          <w:color w:val="000000"/>
        </w:rPr>
        <w:t>is</w:t>
      </w:r>
      <w:r w:rsidR="001C48D3">
        <w:rPr>
          <w:rFonts w:ascii="Arial" w:hAnsi="Arial" w:cs="Arial"/>
          <w:color w:val="000000"/>
        </w:rPr>
        <w:t xml:space="preserve"> used. </w:t>
      </w:r>
      <w:r w:rsidR="000B75A7" w:rsidRPr="004A2944">
        <w:rPr>
          <w:rFonts w:ascii="Arial" w:hAnsi="Arial" w:cs="Arial"/>
          <w:color w:val="000000"/>
        </w:rPr>
        <w:t xml:space="preserve">Database </w:t>
      </w:r>
      <w:r w:rsidR="00FF4E19" w:rsidRPr="004A2944">
        <w:rPr>
          <w:rFonts w:ascii="Arial" w:hAnsi="Arial" w:cs="Arial"/>
          <w:color w:val="000000"/>
        </w:rPr>
        <w:t xml:space="preserve">Administrators </w:t>
      </w:r>
      <w:r w:rsidR="000B75A7" w:rsidRPr="004A2944">
        <w:rPr>
          <w:rFonts w:ascii="Arial" w:hAnsi="Arial" w:cs="Arial"/>
          <w:color w:val="000000"/>
        </w:rPr>
        <w:t xml:space="preserve">check stored procedures, functions, views and triggers for use of schema qualified names when referencing tables and views. </w:t>
      </w:r>
    </w:p>
    <w:p w:rsidR="000B75A7" w:rsidRPr="004A2944" w:rsidRDefault="000B75A7" w:rsidP="00AF7F53">
      <w:pPr>
        <w:spacing w:before="120" w:after="120"/>
        <w:ind w:left="432"/>
        <w:jc w:val="both"/>
        <w:rPr>
          <w:rFonts w:ascii="Arial" w:hAnsi="Arial" w:cs="Arial"/>
          <w:color w:val="000000"/>
        </w:rPr>
      </w:pPr>
      <w:r w:rsidRPr="004A2944">
        <w:rPr>
          <w:rFonts w:ascii="Arial" w:hAnsi="Arial" w:cs="Arial"/>
          <w:color w:val="000000"/>
        </w:rPr>
        <w:t>Unless specified otherwise, all Transact-SQL references to the name of a database object can be a four-part name in the form:</w:t>
      </w:r>
    </w:p>
    <w:p w:rsidR="000B75A7" w:rsidRPr="004A2944" w:rsidRDefault="000B75A7" w:rsidP="000B75A7">
      <w:pPr>
        <w:spacing w:before="120" w:after="120"/>
        <w:ind w:left="432"/>
        <w:rPr>
          <w:rFonts w:ascii="Arial" w:hAnsi="Arial" w:cs="Arial"/>
          <w:color w:val="000000"/>
        </w:rPr>
      </w:pPr>
      <w:r w:rsidRPr="004A2944">
        <w:rPr>
          <w:rFonts w:ascii="Arial" w:hAnsi="Arial" w:cs="Arial"/>
          <w:color w:val="000000"/>
        </w:rPr>
        <w:t>  [</w:t>
      </w:r>
      <w:r w:rsidRPr="004A2944">
        <w:rPr>
          <w:rFonts w:ascii="Arial" w:hAnsi="Arial" w:cs="Arial"/>
          <w:color w:val="000000"/>
        </w:rPr>
        <w:br/>
        <w:t>      </w:t>
      </w:r>
      <w:proofErr w:type="spellStart"/>
      <w:r w:rsidRPr="004A2944">
        <w:rPr>
          <w:rFonts w:ascii="Arial" w:hAnsi="Arial" w:cs="Arial"/>
          <w:i/>
          <w:iCs/>
          <w:color w:val="000000"/>
        </w:rPr>
        <w:t>server_</w:t>
      </w:r>
      <w:proofErr w:type="gramStart"/>
      <w:r w:rsidRPr="004A2944">
        <w:rPr>
          <w:rFonts w:ascii="Arial" w:hAnsi="Arial" w:cs="Arial"/>
          <w:i/>
          <w:iCs/>
          <w:color w:val="000000"/>
        </w:rPr>
        <w:t>name</w:t>
      </w:r>
      <w:proofErr w:type="spellEnd"/>
      <w:r w:rsidRPr="004A2944">
        <w:rPr>
          <w:rFonts w:ascii="Arial" w:hAnsi="Arial" w:cs="Arial"/>
          <w:color w:val="000000"/>
        </w:rPr>
        <w:t>.[</w:t>
      </w:r>
      <w:proofErr w:type="spellStart"/>
      <w:proofErr w:type="gramEnd"/>
      <w:r w:rsidRPr="004A2944">
        <w:rPr>
          <w:rFonts w:ascii="Arial" w:hAnsi="Arial" w:cs="Arial"/>
          <w:i/>
          <w:iCs/>
          <w:color w:val="000000"/>
        </w:rPr>
        <w:t>database_name</w:t>
      </w:r>
      <w:proofErr w:type="spellEnd"/>
      <w:r w:rsidRPr="004A2944">
        <w:rPr>
          <w:rFonts w:ascii="Arial" w:hAnsi="Arial" w:cs="Arial"/>
          <w:color w:val="000000"/>
        </w:rPr>
        <w:t>].[</w:t>
      </w:r>
      <w:proofErr w:type="spellStart"/>
      <w:r w:rsidRPr="004A2944">
        <w:rPr>
          <w:rFonts w:ascii="Arial" w:hAnsi="Arial" w:cs="Arial"/>
          <w:i/>
          <w:iCs/>
          <w:color w:val="000000"/>
        </w:rPr>
        <w:t>schema_name</w:t>
      </w:r>
      <w:proofErr w:type="spellEnd"/>
      <w:r w:rsidRPr="004A2944">
        <w:rPr>
          <w:rFonts w:ascii="Arial" w:hAnsi="Arial" w:cs="Arial"/>
          <w:color w:val="000000"/>
        </w:rPr>
        <w:t>].</w:t>
      </w:r>
      <w:r w:rsidRPr="004A2944">
        <w:rPr>
          <w:rFonts w:ascii="Arial" w:hAnsi="Arial" w:cs="Arial"/>
          <w:color w:val="000000"/>
        </w:rPr>
        <w:br/>
        <w:t xml:space="preserve">      | </w:t>
      </w:r>
      <w:proofErr w:type="spellStart"/>
      <w:r w:rsidRPr="004A2944">
        <w:rPr>
          <w:rFonts w:ascii="Arial" w:hAnsi="Arial" w:cs="Arial"/>
          <w:i/>
          <w:iCs/>
          <w:color w:val="000000"/>
        </w:rPr>
        <w:t>database_name</w:t>
      </w:r>
      <w:proofErr w:type="spellEnd"/>
      <w:r w:rsidRPr="004A2944">
        <w:rPr>
          <w:rFonts w:ascii="Arial" w:hAnsi="Arial" w:cs="Arial"/>
          <w:color w:val="000000"/>
        </w:rPr>
        <w:t>.[</w:t>
      </w:r>
      <w:proofErr w:type="spellStart"/>
      <w:r w:rsidRPr="004A2944">
        <w:rPr>
          <w:rFonts w:ascii="Arial" w:hAnsi="Arial" w:cs="Arial"/>
          <w:i/>
          <w:iCs/>
          <w:color w:val="000000"/>
        </w:rPr>
        <w:t>schema_name</w:t>
      </w:r>
      <w:proofErr w:type="spellEnd"/>
      <w:r w:rsidRPr="004A2944">
        <w:rPr>
          <w:rFonts w:ascii="Arial" w:hAnsi="Arial" w:cs="Arial"/>
          <w:color w:val="000000"/>
        </w:rPr>
        <w:t>].</w:t>
      </w:r>
      <w:r w:rsidRPr="004A2944">
        <w:rPr>
          <w:rFonts w:ascii="Arial" w:hAnsi="Arial" w:cs="Arial"/>
          <w:color w:val="000000"/>
        </w:rPr>
        <w:br/>
        <w:t xml:space="preserve">      | </w:t>
      </w:r>
      <w:proofErr w:type="spellStart"/>
      <w:r w:rsidRPr="004A2944">
        <w:rPr>
          <w:rFonts w:ascii="Arial" w:hAnsi="Arial" w:cs="Arial"/>
          <w:i/>
          <w:iCs/>
          <w:color w:val="000000"/>
        </w:rPr>
        <w:t>schema_name</w:t>
      </w:r>
      <w:proofErr w:type="spellEnd"/>
      <w:r w:rsidRPr="004A2944">
        <w:rPr>
          <w:rFonts w:ascii="Arial" w:hAnsi="Arial" w:cs="Arial"/>
          <w:color w:val="000000"/>
        </w:rPr>
        <w:t>.</w:t>
      </w:r>
      <w:r w:rsidRPr="004A2944">
        <w:rPr>
          <w:rFonts w:ascii="Arial" w:hAnsi="Arial" w:cs="Arial"/>
          <w:color w:val="000000"/>
        </w:rPr>
        <w:br/>
        <w:t>      ]</w:t>
      </w:r>
      <w:r w:rsidRPr="004A2944">
        <w:rPr>
          <w:rFonts w:ascii="Arial" w:hAnsi="Arial" w:cs="Arial"/>
          <w:color w:val="000000"/>
        </w:rPr>
        <w:br/>
        <w:t xml:space="preserve">  ] </w:t>
      </w:r>
    </w:p>
    <w:p w:rsidR="000B75A7" w:rsidRPr="004A2944" w:rsidRDefault="000B75A7" w:rsidP="00AF7F53">
      <w:pPr>
        <w:spacing w:before="120" w:after="120"/>
        <w:ind w:left="432"/>
        <w:jc w:val="both"/>
        <w:rPr>
          <w:rFonts w:ascii="Arial" w:hAnsi="Arial" w:cs="Arial"/>
          <w:color w:val="000000"/>
        </w:rPr>
      </w:pPr>
      <w:r w:rsidRPr="004A2944">
        <w:rPr>
          <w:rFonts w:ascii="Arial" w:hAnsi="Arial" w:cs="Arial"/>
          <w:color w:val="000000"/>
        </w:rPr>
        <w:t xml:space="preserve">When referencing a specific object, </w:t>
      </w:r>
      <w:r w:rsidR="00A5076D">
        <w:rPr>
          <w:rFonts w:ascii="Arial" w:hAnsi="Arial" w:cs="Arial"/>
          <w:color w:val="000000"/>
        </w:rPr>
        <w:t>it is not necessary to</w:t>
      </w:r>
      <w:r w:rsidRPr="004A2944">
        <w:rPr>
          <w:rFonts w:ascii="Arial" w:hAnsi="Arial" w:cs="Arial"/>
          <w:color w:val="000000"/>
        </w:rPr>
        <w:t xml:space="preserve"> specify the server, database, and owner (schema) for SQL Server to identify the object. However, it is recommended that at least the schema name be specified to identify a table or view inside a stored procedure, function, view or trigger. </w:t>
      </w:r>
    </w:p>
    <w:p w:rsidR="000B75A7" w:rsidRPr="004A2944" w:rsidRDefault="000B75A7" w:rsidP="00AF7F53">
      <w:pPr>
        <w:spacing w:before="120" w:after="120"/>
        <w:ind w:left="432"/>
        <w:jc w:val="both"/>
        <w:rPr>
          <w:rFonts w:ascii="Arial" w:hAnsi="Arial" w:cs="Arial"/>
          <w:color w:val="000000"/>
        </w:rPr>
      </w:pPr>
      <w:r w:rsidRPr="004A2944">
        <w:rPr>
          <w:rFonts w:ascii="Arial" w:hAnsi="Arial" w:cs="Arial"/>
          <w:color w:val="000000"/>
        </w:rPr>
        <w:t xml:space="preserve">When SQL Server looks up a table/view without a schema qualification, it first looks in the default schema and then looks in the </w:t>
      </w:r>
      <w:r w:rsidRPr="004A2944">
        <w:rPr>
          <w:rFonts w:ascii="Arial" w:hAnsi="Arial" w:cs="Arial"/>
          <w:b/>
          <w:bCs/>
          <w:color w:val="000000"/>
        </w:rPr>
        <w:t>'</w:t>
      </w:r>
      <w:proofErr w:type="spellStart"/>
      <w:r w:rsidRPr="004A2944">
        <w:rPr>
          <w:rFonts w:ascii="Arial" w:hAnsi="Arial" w:cs="Arial"/>
          <w:b/>
          <w:bCs/>
          <w:color w:val="000000"/>
        </w:rPr>
        <w:t>dbo</w:t>
      </w:r>
      <w:proofErr w:type="spellEnd"/>
      <w:r w:rsidRPr="004A2944">
        <w:rPr>
          <w:rFonts w:ascii="Arial" w:hAnsi="Arial" w:cs="Arial"/>
          <w:b/>
          <w:bCs/>
          <w:color w:val="000000"/>
        </w:rPr>
        <w:t>'</w:t>
      </w:r>
      <w:r w:rsidRPr="004A2944">
        <w:rPr>
          <w:rFonts w:ascii="Arial" w:hAnsi="Arial" w:cs="Arial"/>
          <w:color w:val="000000"/>
        </w:rPr>
        <w:t xml:space="preserve"> schema. The default schema corresponds to the current user for </w:t>
      </w:r>
      <w:proofErr w:type="spellStart"/>
      <w:r w:rsidRPr="004A2944">
        <w:rPr>
          <w:rFonts w:ascii="Arial" w:hAnsi="Arial" w:cs="Arial"/>
          <w:color w:val="000000"/>
        </w:rPr>
        <w:t>adhoc</w:t>
      </w:r>
      <w:proofErr w:type="spellEnd"/>
      <w:r w:rsidRPr="004A2944">
        <w:rPr>
          <w:rFonts w:ascii="Arial" w:hAnsi="Arial" w:cs="Arial"/>
          <w:color w:val="000000"/>
        </w:rPr>
        <w:t xml:space="preserve"> </w:t>
      </w:r>
      <w:proofErr w:type="gramStart"/>
      <w:r w:rsidRPr="004A2944">
        <w:rPr>
          <w:rFonts w:ascii="Arial" w:hAnsi="Arial" w:cs="Arial"/>
          <w:color w:val="000000"/>
        </w:rPr>
        <w:t>batches, and</w:t>
      </w:r>
      <w:proofErr w:type="gramEnd"/>
      <w:r w:rsidRPr="004A2944">
        <w:rPr>
          <w:rFonts w:ascii="Arial" w:hAnsi="Arial" w:cs="Arial"/>
          <w:color w:val="000000"/>
        </w:rPr>
        <w:t xml:space="preserve"> corresponds to the schema of a stored procedure when inside one. In either case, SQL Server incurs an additional runtime cost to verify schema binding of unqualified objects. Applications are more maintainable and may </w:t>
      </w:r>
      <w:r w:rsidR="001F4A26" w:rsidRPr="004A2944">
        <w:rPr>
          <w:rFonts w:ascii="Arial" w:hAnsi="Arial" w:cs="Arial"/>
          <w:color w:val="000000"/>
        </w:rPr>
        <w:t>experience</w:t>
      </w:r>
      <w:r w:rsidRPr="004A2944">
        <w:rPr>
          <w:rFonts w:ascii="Arial" w:hAnsi="Arial" w:cs="Arial"/>
          <w:color w:val="000000"/>
        </w:rPr>
        <w:t xml:space="preserve"> a slight performance improvement if object references are schema qualified.</w:t>
      </w:r>
    </w:p>
    <w:p w:rsidR="000B75A7" w:rsidRPr="004A2944" w:rsidRDefault="000B75A7" w:rsidP="00AF7F53">
      <w:pPr>
        <w:pStyle w:val="Head3H-net"/>
        <w:rPr>
          <w:rFonts w:cs="Arial"/>
          <w:i w:val="0"/>
          <w:sz w:val="24"/>
        </w:rPr>
      </w:pPr>
      <w:bookmarkStart w:id="218" w:name="_Toc66778857"/>
      <w:r w:rsidRPr="004A2944">
        <w:rPr>
          <w:rFonts w:cs="Arial"/>
          <w:i w:val="0"/>
          <w:sz w:val="24"/>
        </w:rPr>
        <w:t>Top without Order By</w:t>
      </w:r>
      <w:bookmarkEnd w:id="218"/>
    </w:p>
    <w:p w:rsidR="000B75A7" w:rsidRPr="004A2944" w:rsidRDefault="000B75A7" w:rsidP="00AF7F53">
      <w:pPr>
        <w:spacing w:before="120" w:after="120"/>
        <w:ind w:left="432"/>
        <w:jc w:val="both"/>
        <w:rPr>
          <w:rFonts w:ascii="Arial" w:hAnsi="Arial" w:cs="Arial"/>
          <w:color w:val="000000"/>
        </w:rPr>
      </w:pPr>
      <w:r w:rsidRPr="004A2944">
        <w:rPr>
          <w:rFonts w:ascii="Arial" w:hAnsi="Arial" w:cs="Arial"/>
          <w:color w:val="000000"/>
        </w:rPr>
        <w:t xml:space="preserve">Database </w:t>
      </w:r>
      <w:r w:rsidR="00FF4E19" w:rsidRPr="004A2944">
        <w:rPr>
          <w:rFonts w:ascii="Arial" w:hAnsi="Arial" w:cs="Arial"/>
          <w:color w:val="000000"/>
        </w:rPr>
        <w:t xml:space="preserve">Administrators </w:t>
      </w:r>
      <w:r w:rsidRPr="004A2944">
        <w:rPr>
          <w:rFonts w:ascii="Arial" w:hAnsi="Arial" w:cs="Arial"/>
          <w:color w:val="000000"/>
        </w:rPr>
        <w:t xml:space="preserve">check stored procedures, functions, views and triggers for usages of TOP in queries without an ORDER BY clause. </w:t>
      </w:r>
    </w:p>
    <w:p w:rsidR="000B75A7" w:rsidRDefault="000B75A7" w:rsidP="00AF7F53">
      <w:pPr>
        <w:spacing w:before="120" w:after="120"/>
        <w:ind w:left="432"/>
        <w:jc w:val="both"/>
        <w:rPr>
          <w:rFonts w:ascii="Arial" w:hAnsi="Arial" w:cs="Arial"/>
          <w:color w:val="000000"/>
        </w:rPr>
      </w:pPr>
      <w:r w:rsidRPr="004A2944">
        <w:rPr>
          <w:rFonts w:ascii="Arial" w:hAnsi="Arial" w:cs="Arial"/>
          <w:color w:val="000000"/>
        </w:rPr>
        <w:t xml:space="preserve">It is recommended to specify sort criteria when using TOP clause. Otherwise, the results produced </w:t>
      </w:r>
      <w:r w:rsidR="006244A9">
        <w:rPr>
          <w:rFonts w:ascii="Arial" w:hAnsi="Arial" w:cs="Arial"/>
          <w:color w:val="000000"/>
        </w:rPr>
        <w:t>are</w:t>
      </w:r>
      <w:r w:rsidR="006244A9" w:rsidRPr="004A2944">
        <w:rPr>
          <w:rFonts w:ascii="Arial" w:hAnsi="Arial" w:cs="Arial"/>
          <w:color w:val="000000"/>
        </w:rPr>
        <w:t xml:space="preserve"> </w:t>
      </w:r>
      <w:r w:rsidRPr="004A2944">
        <w:rPr>
          <w:rFonts w:ascii="Arial" w:hAnsi="Arial" w:cs="Arial"/>
          <w:color w:val="000000"/>
        </w:rPr>
        <w:t xml:space="preserve">plan </w:t>
      </w:r>
      <w:r w:rsidR="00241D36" w:rsidRPr="004A2944">
        <w:rPr>
          <w:rFonts w:ascii="Arial" w:hAnsi="Arial" w:cs="Arial"/>
          <w:color w:val="000000"/>
        </w:rPr>
        <w:t>dependent</w:t>
      </w:r>
      <w:r w:rsidRPr="004A2944">
        <w:rPr>
          <w:rFonts w:ascii="Arial" w:hAnsi="Arial" w:cs="Arial"/>
          <w:color w:val="000000"/>
        </w:rPr>
        <w:t xml:space="preserve"> and may lead to undesired behavior.</w:t>
      </w:r>
    </w:p>
    <w:p w:rsidR="00532F4F" w:rsidRPr="004A2944" w:rsidRDefault="00532F4F" w:rsidP="00AF7F53">
      <w:pPr>
        <w:spacing w:before="120" w:after="120"/>
        <w:ind w:left="432"/>
        <w:jc w:val="both"/>
        <w:rPr>
          <w:rFonts w:ascii="Arial" w:hAnsi="Arial" w:cs="Arial"/>
          <w:color w:val="000000"/>
        </w:rPr>
      </w:pPr>
      <w:r w:rsidRPr="00532F4F">
        <w:rPr>
          <w:rFonts w:ascii="Arial" w:hAnsi="Arial" w:cs="Arial"/>
          <w:color w:val="000000"/>
        </w:rPr>
        <w:t>Usually TOP without ORDER BY is meaningless.</w:t>
      </w:r>
    </w:p>
    <w:p w:rsidR="000B75A7" w:rsidRPr="004A2944" w:rsidRDefault="000B75A7" w:rsidP="000B75A7">
      <w:pPr>
        <w:pStyle w:val="Head3H-net"/>
        <w:rPr>
          <w:rFonts w:cs="Arial"/>
          <w:i w:val="0"/>
          <w:sz w:val="24"/>
        </w:rPr>
      </w:pPr>
      <w:bookmarkStart w:id="219" w:name="_Toc66778859"/>
      <w:r w:rsidRPr="004A2944">
        <w:rPr>
          <w:rFonts w:cs="Arial"/>
          <w:i w:val="0"/>
          <w:sz w:val="24"/>
        </w:rPr>
        <w:t>Avoid Stored Procedure Recompiles</w:t>
      </w:r>
      <w:bookmarkEnd w:id="219"/>
    </w:p>
    <w:p w:rsidR="000B75A7" w:rsidRPr="004A2944" w:rsidRDefault="000B75A7" w:rsidP="000B75A7">
      <w:pPr>
        <w:pStyle w:val="Head3ParH-net"/>
        <w:rPr>
          <w:rFonts w:cs="Arial"/>
          <w:sz w:val="24"/>
        </w:rPr>
      </w:pPr>
      <w:r w:rsidRPr="004A2944">
        <w:rPr>
          <w:rFonts w:cs="Arial"/>
          <w:sz w:val="24"/>
        </w:rPr>
        <w:t>See next section.</w:t>
      </w:r>
    </w:p>
    <w:p w:rsidR="000B75A7" w:rsidRPr="004A2944" w:rsidRDefault="000B75A7" w:rsidP="000B75A7">
      <w:pPr>
        <w:pStyle w:val="Head3H-net"/>
        <w:rPr>
          <w:rFonts w:cs="Arial"/>
          <w:i w:val="0"/>
          <w:sz w:val="24"/>
        </w:rPr>
      </w:pPr>
      <w:bookmarkStart w:id="220" w:name="_Toc66778860"/>
      <w:r w:rsidRPr="004A2944">
        <w:rPr>
          <w:rFonts w:cs="Arial"/>
          <w:i w:val="0"/>
          <w:sz w:val="24"/>
        </w:rPr>
        <w:t>Prod</w:t>
      </w:r>
      <w:r w:rsidR="000E0608" w:rsidRPr="004A2944">
        <w:rPr>
          <w:rFonts w:cs="Arial"/>
          <w:i w:val="0"/>
          <w:sz w:val="24"/>
        </w:rPr>
        <w:t>uction</w:t>
      </w:r>
      <w:r w:rsidRPr="004A2944">
        <w:rPr>
          <w:rFonts w:cs="Arial"/>
          <w:i w:val="0"/>
          <w:sz w:val="24"/>
        </w:rPr>
        <w:t xml:space="preserve"> </w:t>
      </w:r>
      <w:proofErr w:type="spellStart"/>
      <w:r w:rsidRPr="004A2944">
        <w:rPr>
          <w:rFonts w:cs="Arial"/>
          <w:i w:val="0"/>
          <w:sz w:val="24"/>
        </w:rPr>
        <w:t>Adhoc</w:t>
      </w:r>
      <w:proofErr w:type="spellEnd"/>
      <w:r w:rsidRPr="004A2944">
        <w:rPr>
          <w:rFonts w:cs="Arial"/>
          <w:i w:val="0"/>
          <w:sz w:val="24"/>
        </w:rPr>
        <w:t xml:space="preserve"> Querying</w:t>
      </w:r>
      <w:bookmarkEnd w:id="220"/>
    </w:p>
    <w:p w:rsidR="000B75A7" w:rsidRPr="004A2944" w:rsidRDefault="000B75A7" w:rsidP="000E0608">
      <w:pPr>
        <w:pStyle w:val="Head3ParH-net"/>
        <w:rPr>
          <w:rFonts w:cs="Arial"/>
          <w:sz w:val="24"/>
        </w:rPr>
      </w:pPr>
      <w:r w:rsidRPr="004A2944">
        <w:rPr>
          <w:rFonts w:cs="Arial"/>
          <w:sz w:val="24"/>
        </w:rPr>
        <w:t xml:space="preserve"> </w:t>
      </w:r>
      <w:r w:rsidR="00824084">
        <w:rPr>
          <w:rFonts w:cs="Arial"/>
          <w:sz w:val="24"/>
        </w:rPr>
        <w:t>R</w:t>
      </w:r>
      <w:r w:rsidRPr="004A2944">
        <w:rPr>
          <w:rFonts w:cs="Arial"/>
          <w:sz w:val="24"/>
        </w:rPr>
        <w:t xml:space="preserve">eal time </w:t>
      </w:r>
      <w:proofErr w:type="spellStart"/>
      <w:r w:rsidRPr="004A2944">
        <w:rPr>
          <w:rFonts w:cs="Arial"/>
          <w:sz w:val="24"/>
        </w:rPr>
        <w:t>adhoc</w:t>
      </w:r>
      <w:proofErr w:type="spellEnd"/>
      <w:r w:rsidRPr="004A2944">
        <w:rPr>
          <w:rFonts w:cs="Arial"/>
          <w:sz w:val="24"/>
        </w:rPr>
        <w:t xml:space="preserve"> reporting against the production database</w:t>
      </w:r>
      <w:r w:rsidR="00824084">
        <w:rPr>
          <w:rFonts w:cs="Arial"/>
          <w:sz w:val="24"/>
        </w:rPr>
        <w:t xml:space="preserve"> is not permitted</w:t>
      </w:r>
      <w:r w:rsidRPr="004A2944">
        <w:rPr>
          <w:rFonts w:cs="Arial"/>
          <w:sz w:val="24"/>
        </w:rPr>
        <w:t xml:space="preserve">. </w:t>
      </w:r>
      <w:r w:rsidR="00824084">
        <w:rPr>
          <w:rFonts w:cs="Arial"/>
          <w:b/>
          <w:bCs w:val="0"/>
          <w:color w:val="252525"/>
          <w:sz w:val="21"/>
          <w:szCs w:val="21"/>
          <w:shd w:val="clear" w:color="auto" w:fill="FFFFFF"/>
        </w:rPr>
        <w:t xml:space="preserve">Microsoft </w:t>
      </w:r>
      <w:r w:rsidR="00824084" w:rsidRPr="00D260CA">
        <w:rPr>
          <w:rFonts w:cs="Arial"/>
          <w:b/>
          <w:bCs w:val="0"/>
          <w:color w:val="252525"/>
          <w:sz w:val="24"/>
          <w:shd w:val="clear" w:color="auto" w:fill="FFFFFF"/>
        </w:rPr>
        <w:t>Access</w:t>
      </w:r>
      <w:r w:rsidR="00D260CA">
        <w:rPr>
          <w:rStyle w:val="apple-converted-space"/>
          <w:rFonts w:cs="Arial"/>
          <w:color w:val="252525"/>
          <w:sz w:val="21"/>
          <w:szCs w:val="21"/>
          <w:shd w:val="clear" w:color="auto" w:fill="FFFFFF"/>
        </w:rPr>
        <w:t> </w:t>
      </w:r>
      <w:r w:rsidR="00D260CA" w:rsidRPr="004A2944">
        <w:rPr>
          <w:rFonts w:cs="Arial"/>
          <w:sz w:val="24"/>
        </w:rPr>
        <w:t>is</w:t>
      </w:r>
      <w:r w:rsidRPr="004A2944">
        <w:rPr>
          <w:rFonts w:cs="Arial"/>
          <w:sz w:val="24"/>
        </w:rPr>
        <w:t xml:space="preserve"> not allowed to connect to SQL</w:t>
      </w:r>
      <w:r w:rsidR="006244A9">
        <w:rPr>
          <w:rFonts w:cs="Arial"/>
          <w:sz w:val="24"/>
        </w:rPr>
        <w:t xml:space="preserve">. </w:t>
      </w:r>
      <w:r w:rsidRPr="004A2944">
        <w:rPr>
          <w:rFonts w:cs="Arial"/>
          <w:sz w:val="24"/>
        </w:rPr>
        <w:t xml:space="preserve"> </w:t>
      </w:r>
      <w:r w:rsidR="006244A9">
        <w:rPr>
          <w:rFonts w:cs="Arial"/>
          <w:sz w:val="24"/>
        </w:rPr>
        <w:t>T</w:t>
      </w:r>
      <w:r w:rsidR="00824084">
        <w:rPr>
          <w:rFonts w:cs="Arial"/>
          <w:sz w:val="24"/>
        </w:rPr>
        <w:t>o</w:t>
      </w:r>
      <w:r w:rsidRPr="004A2944">
        <w:rPr>
          <w:rFonts w:cs="Arial"/>
          <w:sz w:val="24"/>
        </w:rPr>
        <w:t xml:space="preserve"> do reporting as this cause</w:t>
      </w:r>
      <w:r w:rsidR="006244A9">
        <w:rPr>
          <w:rFonts w:cs="Arial"/>
          <w:sz w:val="24"/>
        </w:rPr>
        <w:t>s</w:t>
      </w:r>
      <w:r w:rsidRPr="004A2944">
        <w:rPr>
          <w:rFonts w:cs="Arial"/>
          <w:sz w:val="24"/>
        </w:rPr>
        <w:t xml:space="preserve"> table locks</w:t>
      </w:r>
      <w:r w:rsidR="00D260CA">
        <w:rPr>
          <w:rFonts w:cs="Arial"/>
          <w:sz w:val="24"/>
        </w:rPr>
        <w:t xml:space="preserve">, </w:t>
      </w:r>
      <w:r w:rsidR="00D260CA" w:rsidRPr="004A2944">
        <w:rPr>
          <w:rFonts w:cs="Arial"/>
          <w:sz w:val="24"/>
        </w:rPr>
        <w:t>performance</w:t>
      </w:r>
      <w:r w:rsidRPr="004A2944">
        <w:rPr>
          <w:rFonts w:cs="Arial"/>
          <w:sz w:val="24"/>
        </w:rPr>
        <w:t xml:space="preserve"> degradation and </w:t>
      </w:r>
      <w:r w:rsidR="000E0608" w:rsidRPr="004A2944">
        <w:rPr>
          <w:rFonts w:cs="Arial"/>
          <w:sz w:val="24"/>
        </w:rPr>
        <w:t>create</w:t>
      </w:r>
      <w:r w:rsidR="006244A9">
        <w:rPr>
          <w:rFonts w:cs="Arial"/>
          <w:sz w:val="24"/>
        </w:rPr>
        <w:t>s</w:t>
      </w:r>
      <w:r w:rsidR="000E0608" w:rsidRPr="004A2944">
        <w:rPr>
          <w:rFonts w:cs="Arial"/>
          <w:sz w:val="24"/>
        </w:rPr>
        <w:t xml:space="preserve"> </w:t>
      </w:r>
      <w:r w:rsidRPr="004A2944">
        <w:rPr>
          <w:rFonts w:cs="Arial"/>
          <w:sz w:val="24"/>
        </w:rPr>
        <w:t>a security risk.</w:t>
      </w:r>
    </w:p>
    <w:p w:rsidR="000B75A7" w:rsidRPr="004A2944" w:rsidRDefault="000B75A7" w:rsidP="000B75A7">
      <w:pPr>
        <w:pStyle w:val="Head3H-net"/>
        <w:rPr>
          <w:rFonts w:cs="Arial"/>
          <w:i w:val="0"/>
          <w:sz w:val="24"/>
        </w:rPr>
      </w:pPr>
      <w:bookmarkStart w:id="221" w:name="_Toc66778861"/>
      <w:r w:rsidRPr="004A2944">
        <w:rPr>
          <w:rFonts w:cs="Arial"/>
          <w:i w:val="0"/>
          <w:sz w:val="24"/>
        </w:rPr>
        <w:t>Hard coded SQL</w:t>
      </w:r>
      <w:bookmarkEnd w:id="221"/>
    </w:p>
    <w:p w:rsidR="000B75A7" w:rsidRDefault="006244A9" w:rsidP="000B75A7">
      <w:pPr>
        <w:pStyle w:val="Head3ParH-net"/>
        <w:rPr>
          <w:rFonts w:cs="Arial"/>
          <w:b/>
          <w:sz w:val="24"/>
        </w:rPr>
      </w:pPr>
      <w:r>
        <w:rPr>
          <w:rFonts w:cs="Arial"/>
          <w:sz w:val="24"/>
        </w:rPr>
        <w:t>H</w:t>
      </w:r>
      <w:r w:rsidR="000B75A7" w:rsidRPr="004A2944">
        <w:rPr>
          <w:rFonts w:cs="Arial"/>
          <w:sz w:val="24"/>
        </w:rPr>
        <w:t>ard coded SQL in web pages or app</w:t>
      </w:r>
      <w:r w:rsidR="00E87BAD" w:rsidRPr="004A2944">
        <w:rPr>
          <w:rFonts w:cs="Arial"/>
          <w:sz w:val="24"/>
        </w:rPr>
        <w:t>lication</w:t>
      </w:r>
      <w:r w:rsidR="000B75A7" w:rsidRPr="004A2944">
        <w:rPr>
          <w:rFonts w:cs="Arial"/>
          <w:sz w:val="24"/>
        </w:rPr>
        <w:t>s</w:t>
      </w:r>
      <w:r>
        <w:rPr>
          <w:rFonts w:cs="Arial"/>
          <w:sz w:val="24"/>
        </w:rPr>
        <w:t xml:space="preserve"> is not permitted</w:t>
      </w:r>
      <w:r w:rsidR="000B75A7" w:rsidRPr="004A2944">
        <w:rPr>
          <w:rFonts w:cs="Arial"/>
          <w:sz w:val="24"/>
        </w:rPr>
        <w:t xml:space="preserve">. Put </w:t>
      </w:r>
      <w:r w:rsidR="00923189" w:rsidRPr="004A2944">
        <w:rPr>
          <w:rFonts w:cs="Arial"/>
          <w:sz w:val="24"/>
        </w:rPr>
        <w:t>T-</w:t>
      </w:r>
      <w:r w:rsidR="000B75A7" w:rsidRPr="004A2944">
        <w:rPr>
          <w:rFonts w:cs="Arial"/>
          <w:sz w:val="24"/>
        </w:rPr>
        <w:t>SQL in stored proc</w:t>
      </w:r>
      <w:r w:rsidR="00AF7F53" w:rsidRPr="004A2944">
        <w:rPr>
          <w:rFonts w:cs="Arial"/>
          <w:sz w:val="24"/>
        </w:rPr>
        <w:t>edure</w:t>
      </w:r>
      <w:r w:rsidR="000B75A7" w:rsidRPr="004A2944">
        <w:rPr>
          <w:rFonts w:cs="Arial"/>
          <w:sz w:val="24"/>
        </w:rPr>
        <w:t xml:space="preserve">s for </w:t>
      </w:r>
      <w:r w:rsidR="00123FBF" w:rsidRPr="004A2944">
        <w:rPr>
          <w:rFonts w:cs="Arial"/>
          <w:sz w:val="24"/>
        </w:rPr>
        <w:t xml:space="preserve">security reasons, </w:t>
      </w:r>
      <w:r w:rsidR="000B75A7" w:rsidRPr="004A2944">
        <w:rPr>
          <w:rFonts w:cs="Arial"/>
          <w:sz w:val="24"/>
        </w:rPr>
        <w:t>efficiency</w:t>
      </w:r>
      <w:r w:rsidR="00923189" w:rsidRPr="004A2944">
        <w:rPr>
          <w:rFonts w:cs="Arial"/>
          <w:sz w:val="24"/>
        </w:rPr>
        <w:t xml:space="preserve"> and ease in debugging</w:t>
      </w:r>
      <w:r w:rsidR="00923189" w:rsidRPr="004A2944">
        <w:rPr>
          <w:rFonts w:cs="Arial"/>
          <w:b/>
          <w:sz w:val="24"/>
        </w:rPr>
        <w:t>.</w:t>
      </w:r>
    </w:p>
    <w:p w:rsidR="001C48D3" w:rsidRDefault="001C48D3" w:rsidP="000B75A7">
      <w:pPr>
        <w:pStyle w:val="Head3ParH-net"/>
        <w:rPr>
          <w:rFonts w:cs="Arial"/>
          <w:b/>
          <w:sz w:val="24"/>
        </w:rPr>
      </w:pPr>
    </w:p>
    <w:p w:rsidR="00B76DC5" w:rsidRPr="00B76DC5" w:rsidRDefault="00B76DC5" w:rsidP="00B76DC5">
      <w:pPr>
        <w:pStyle w:val="Head3ParH-net"/>
        <w:rPr>
          <w:rFonts w:cs="Arial"/>
          <w:b/>
          <w:sz w:val="24"/>
        </w:rPr>
      </w:pPr>
      <w:r>
        <w:rPr>
          <w:rFonts w:cs="Arial"/>
          <w:b/>
          <w:sz w:val="24"/>
        </w:rPr>
        <w:t xml:space="preserve">Dynamic SQL </w:t>
      </w:r>
      <w:r w:rsidR="006244A9">
        <w:rPr>
          <w:rFonts w:cs="Arial"/>
          <w:b/>
          <w:sz w:val="24"/>
        </w:rPr>
        <w:t xml:space="preserve">is </w:t>
      </w:r>
      <w:r>
        <w:rPr>
          <w:rFonts w:cs="Arial"/>
          <w:b/>
          <w:sz w:val="24"/>
        </w:rPr>
        <w:t>not allowed.</w:t>
      </w:r>
    </w:p>
    <w:p w:rsidR="000B75A7" w:rsidRPr="004A2944" w:rsidRDefault="000B75A7" w:rsidP="00B840EF">
      <w:pPr>
        <w:rPr>
          <w:rFonts w:ascii="Arial" w:hAnsi="Arial" w:cs="Arial"/>
          <w:b/>
        </w:rPr>
      </w:pPr>
    </w:p>
    <w:p w:rsidR="00B04902" w:rsidRDefault="00B04902" w:rsidP="00B840EF">
      <w:pPr>
        <w:rPr>
          <w:rFonts w:ascii="Arial" w:hAnsi="Arial" w:cs="Arial"/>
          <w:b/>
        </w:rPr>
      </w:pPr>
    </w:p>
    <w:p w:rsidR="00B840EF" w:rsidRPr="004A2944" w:rsidRDefault="00B840EF" w:rsidP="00B840EF">
      <w:pPr>
        <w:rPr>
          <w:rFonts w:ascii="Arial" w:hAnsi="Arial" w:cs="Arial"/>
          <w:b/>
        </w:rPr>
      </w:pPr>
      <w:r w:rsidRPr="004A2944">
        <w:rPr>
          <w:rFonts w:ascii="Arial" w:hAnsi="Arial" w:cs="Arial"/>
          <w:b/>
        </w:rPr>
        <w:t>Performance Recommendations</w:t>
      </w:r>
    </w:p>
    <w:p w:rsidR="00923189" w:rsidRPr="004A2944" w:rsidRDefault="00923189" w:rsidP="00B840EF">
      <w:pPr>
        <w:rPr>
          <w:rFonts w:ascii="Arial" w:hAnsi="Arial" w:cs="Arial"/>
          <w:b/>
        </w:rPr>
      </w:pPr>
    </w:p>
    <w:p w:rsidR="00923189" w:rsidRPr="004A2944" w:rsidRDefault="00923189" w:rsidP="00B840EF">
      <w:pPr>
        <w:rPr>
          <w:rFonts w:ascii="Arial" w:hAnsi="Arial" w:cs="Arial"/>
          <w:b/>
        </w:rPr>
      </w:pPr>
      <w:r w:rsidRPr="004A2944">
        <w:rPr>
          <w:rFonts w:ascii="Arial" w:hAnsi="Arial" w:cs="Arial"/>
          <w:b/>
        </w:rPr>
        <w:t xml:space="preserve">     General Considerations</w:t>
      </w:r>
    </w:p>
    <w:p w:rsidR="00923189" w:rsidRPr="004A2944" w:rsidRDefault="00923189" w:rsidP="00B840EF">
      <w:pPr>
        <w:rPr>
          <w:rFonts w:ascii="Arial" w:hAnsi="Arial" w:cs="Arial"/>
          <w:b/>
          <w:i/>
        </w:rPr>
      </w:pPr>
    </w:p>
    <w:p w:rsidR="00923189" w:rsidRPr="004A2944" w:rsidRDefault="00923189" w:rsidP="00923189">
      <w:pPr>
        <w:ind w:left="405"/>
        <w:jc w:val="both"/>
        <w:rPr>
          <w:rFonts w:ascii="Arial" w:hAnsi="Arial" w:cs="Arial"/>
        </w:rPr>
      </w:pPr>
      <w:r w:rsidRPr="004A2944">
        <w:rPr>
          <w:rFonts w:ascii="Arial" w:hAnsi="Arial" w:cs="Arial"/>
        </w:rPr>
        <w:t xml:space="preserve">Connections to the SQL Server database </w:t>
      </w:r>
      <w:r w:rsidR="00D04900">
        <w:rPr>
          <w:rFonts w:ascii="Arial" w:hAnsi="Arial" w:cs="Arial"/>
        </w:rPr>
        <w:t>are to</w:t>
      </w:r>
      <w:r w:rsidR="00D04900" w:rsidRPr="004A2944">
        <w:rPr>
          <w:rFonts w:ascii="Arial" w:hAnsi="Arial" w:cs="Arial"/>
        </w:rPr>
        <w:t xml:space="preserve"> </w:t>
      </w:r>
      <w:r w:rsidRPr="004A2944">
        <w:rPr>
          <w:rFonts w:ascii="Arial" w:hAnsi="Arial" w:cs="Arial"/>
        </w:rPr>
        <w:t>be</w:t>
      </w:r>
      <w:r w:rsidR="008F24F5">
        <w:rPr>
          <w:rFonts w:ascii="Arial" w:hAnsi="Arial" w:cs="Arial"/>
        </w:rPr>
        <w:t xml:space="preserve"> brief. A connection </w:t>
      </w:r>
      <w:r w:rsidR="00312FEF">
        <w:rPr>
          <w:rFonts w:ascii="Arial" w:hAnsi="Arial" w:cs="Arial"/>
        </w:rPr>
        <w:t>is</w:t>
      </w:r>
      <w:r w:rsidRPr="004A2944">
        <w:rPr>
          <w:rFonts w:ascii="Arial" w:hAnsi="Arial" w:cs="Arial"/>
        </w:rPr>
        <w:t xml:space="preserve"> made, a process </w:t>
      </w:r>
      <w:proofErr w:type="gramStart"/>
      <w:r w:rsidRPr="004A2944">
        <w:rPr>
          <w:rFonts w:ascii="Arial" w:hAnsi="Arial" w:cs="Arial"/>
        </w:rPr>
        <w:t>completed</w:t>
      </w:r>
      <w:proofErr w:type="gramEnd"/>
      <w:r w:rsidRPr="004A2944">
        <w:rPr>
          <w:rFonts w:ascii="Arial" w:hAnsi="Arial" w:cs="Arial"/>
        </w:rPr>
        <w:t xml:space="preserve"> and the connection dropped. No persistent connections to SQL Server are allowed. </w:t>
      </w:r>
    </w:p>
    <w:p w:rsidR="00923189" w:rsidRPr="004A2944" w:rsidRDefault="00923189" w:rsidP="00923189">
      <w:pPr>
        <w:ind w:left="405"/>
        <w:jc w:val="both"/>
        <w:rPr>
          <w:rFonts w:ascii="Arial" w:hAnsi="Arial" w:cs="Arial"/>
        </w:rPr>
      </w:pPr>
    </w:p>
    <w:p w:rsidR="00923189" w:rsidRPr="004A2944" w:rsidRDefault="00923189" w:rsidP="00923189">
      <w:pPr>
        <w:ind w:left="405"/>
        <w:jc w:val="both"/>
        <w:rPr>
          <w:rFonts w:ascii="Arial" w:hAnsi="Arial" w:cs="Arial"/>
        </w:rPr>
      </w:pPr>
      <w:r w:rsidRPr="004A2944">
        <w:rPr>
          <w:rFonts w:ascii="Arial" w:hAnsi="Arial" w:cs="Arial"/>
        </w:rPr>
        <w:t>Stored procedures perform one process and not a series of process</w:t>
      </w:r>
      <w:r w:rsidR="00312FEF">
        <w:rPr>
          <w:rFonts w:ascii="Arial" w:hAnsi="Arial" w:cs="Arial"/>
        </w:rPr>
        <w:t>es</w:t>
      </w:r>
      <w:r w:rsidRPr="004A2944">
        <w:rPr>
          <w:rFonts w:ascii="Arial" w:hAnsi="Arial" w:cs="Arial"/>
        </w:rPr>
        <w:t>. It is better to create a st</w:t>
      </w:r>
      <w:r w:rsidR="0042763D" w:rsidRPr="004A2944">
        <w:rPr>
          <w:rFonts w:ascii="Arial" w:hAnsi="Arial" w:cs="Arial"/>
        </w:rPr>
        <w:t>ored procedure that performs an</w:t>
      </w:r>
      <w:r w:rsidRPr="004A2944">
        <w:rPr>
          <w:rFonts w:ascii="Arial" w:hAnsi="Arial" w:cs="Arial"/>
        </w:rPr>
        <w:t xml:space="preserve"> insert rather than a stored procedure that performs an insert, update and a delete. Executing multiple stored procedures is preferred over executing one, unwieldy, mult</w:t>
      </w:r>
      <w:r w:rsidR="0042763D" w:rsidRPr="004A2944">
        <w:rPr>
          <w:rFonts w:ascii="Arial" w:hAnsi="Arial" w:cs="Arial"/>
        </w:rPr>
        <w:t>i</w:t>
      </w:r>
      <w:r w:rsidRPr="004A2944">
        <w:rPr>
          <w:rFonts w:ascii="Arial" w:hAnsi="Arial" w:cs="Arial"/>
        </w:rPr>
        <w:t>-task stored procedure.</w:t>
      </w:r>
    </w:p>
    <w:p w:rsidR="00976536" w:rsidRPr="004A2944" w:rsidRDefault="00976536" w:rsidP="00976536">
      <w:pPr>
        <w:pStyle w:val="Head3H-net"/>
        <w:rPr>
          <w:rFonts w:cs="Arial"/>
          <w:i w:val="0"/>
          <w:sz w:val="24"/>
        </w:rPr>
      </w:pPr>
      <w:bookmarkStart w:id="222" w:name="_Toc66778863"/>
      <w:bookmarkStart w:id="223" w:name="_Toc163797"/>
      <w:bookmarkStart w:id="224" w:name="_Toc6908389"/>
      <w:bookmarkStart w:id="225" w:name="_Toc7949976"/>
      <w:bookmarkStart w:id="226" w:name="_Toc7950079"/>
      <w:bookmarkStart w:id="227" w:name="_Toc7950203"/>
      <w:r w:rsidRPr="004A2944">
        <w:rPr>
          <w:rFonts w:cs="Arial"/>
          <w:i w:val="0"/>
          <w:sz w:val="24"/>
        </w:rPr>
        <w:t>Stored Procedure Recompiles</w:t>
      </w:r>
      <w:bookmarkEnd w:id="222"/>
    </w:p>
    <w:p w:rsidR="00976536" w:rsidRPr="004A2944" w:rsidRDefault="00976536" w:rsidP="00976536">
      <w:pPr>
        <w:pStyle w:val="Head3ParH-net"/>
        <w:rPr>
          <w:rFonts w:cs="Arial"/>
          <w:sz w:val="24"/>
        </w:rPr>
      </w:pPr>
      <w:r w:rsidRPr="004A2944">
        <w:rPr>
          <w:rFonts w:cs="Arial"/>
          <w:sz w:val="24"/>
        </w:rPr>
        <w:t xml:space="preserve">No stored procedures </w:t>
      </w:r>
      <w:r w:rsidR="00312FEF">
        <w:rPr>
          <w:rFonts w:cs="Arial"/>
          <w:sz w:val="24"/>
        </w:rPr>
        <w:t>are to</w:t>
      </w:r>
      <w:r w:rsidR="00312FEF" w:rsidRPr="004A2944">
        <w:rPr>
          <w:rFonts w:cs="Arial"/>
          <w:sz w:val="24"/>
        </w:rPr>
        <w:t xml:space="preserve"> </w:t>
      </w:r>
      <w:r w:rsidRPr="004A2944">
        <w:rPr>
          <w:rFonts w:cs="Arial"/>
          <w:sz w:val="24"/>
        </w:rPr>
        <w:t xml:space="preserve">interleave Data Definition Language (DDL) and Data Manipulation Language (DML) operations. In other words, do all </w:t>
      </w:r>
      <w:r w:rsidRPr="004A2944">
        <w:rPr>
          <w:rFonts w:cs="Arial"/>
          <w:b/>
          <w:bCs w:val="0"/>
          <w:sz w:val="24"/>
        </w:rPr>
        <w:t xml:space="preserve">CREATE/DROP </w:t>
      </w:r>
      <w:r w:rsidRPr="004A2944">
        <w:rPr>
          <w:rFonts w:cs="Arial"/>
          <w:sz w:val="24"/>
        </w:rPr>
        <w:t xml:space="preserve">statements separate from </w:t>
      </w:r>
      <w:r w:rsidRPr="004A2944">
        <w:rPr>
          <w:rFonts w:cs="Arial"/>
          <w:b/>
          <w:bCs w:val="0"/>
          <w:sz w:val="24"/>
        </w:rPr>
        <w:t>SELECT</w:t>
      </w:r>
      <w:r w:rsidRPr="004A2944">
        <w:rPr>
          <w:rFonts w:cs="Arial"/>
          <w:sz w:val="24"/>
        </w:rPr>
        <w:t xml:space="preserve"> and </w:t>
      </w:r>
      <w:r w:rsidRPr="004A2944">
        <w:rPr>
          <w:rFonts w:cs="Arial"/>
          <w:b/>
          <w:bCs w:val="0"/>
          <w:sz w:val="24"/>
        </w:rPr>
        <w:t>UPDATE</w:t>
      </w:r>
      <w:r w:rsidRPr="004A2944">
        <w:rPr>
          <w:rFonts w:cs="Arial"/>
          <w:sz w:val="24"/>
        </w:rPr>
        <w:t xml:space="preserve"> statements. If data operations are mixed, the SQL server must recompile procedures each time to determine the best plan to use for each new or dropped object. Therefore, coding all creates and drops together reduce</w:t>
      </w:r>
      <w:r w:rsidR="00D04900">
        <w:rPr>
          <w:rFonts w:cs="Arial"/>
          <w:sz w:val="24"/>
        </w:rPr>
        <w:t>s</w:t>
      </w:r>
      <w:r w:rsidRPr="004A2944">
        <w:rPr>
          <w:rFonts w:cs="Arial"/>
          <w:sz w:val="24"/>
        </w:rPr>
        <w:t xml:space="preserve"> the amount of stored procedure compiles. Avoid creating a temporary table in a control-of-flow statement such as an </w:t>
      </w:r>
      <w:r w:rsidRPr="004A2944">
        <w:rPr>
          <w:rFonts w:cs="Arial"/>
          <w:b/>
          <w:bCs w:val="0"/>
          <w:sz w:val="24"/>
        </w:rPr>
        <w:t>IF…ELSE</w:t>
      </w:r>
      <w:r w:rsidRPr="004A2944">
        <w:rPr>
          <w:rFonts w:cs="Arial"/>
          <w:sz w:val="24"/>
        </w:rPr>
        <w:t xml:space="preserve"> or </w:t>
      </w:r>
      <w:r w:rsidRPr="004A2944">
        <w:rPr>
          <w:rFonts w:cs="Arial"/>
          <w:b/>
          <w:bCs w:val="0"/>
          <w:sz w:val="24"/>
        </w:rPr>
        <w:t>WHILE</w:t>
      </w:r>
      <w:r w:rsidRPr="004A2944">
        <w:rPr>
          <w:rFonts w:cs="Arial"/>
          <w:sz w:val="24"/>
        </w:rPr>
        <w:t xml:space="preserve"> statement. Avoid using a </w:t>
      </w:r>
      <w:r w:rsidRPr="004A2944">
        <w:rPr>
          <w:rFonts w:cs="Arial"/>
          <w:b/>
          <w:bCs w:val="0"/>
          <w:sz w:val="24"/>
        </w:rPr>
        <w:t>DROP</w:t>
      </w:r>
      <w:r w:rsidRPr="004A2944">
        <w:rPr>
          <w:rFonts w:cs="Arial"/>
          <w:sz w:val="24"/>
        </w:rPr>
        <w:t xml:space="preserve"> statement for temporary tables in stored procedures, because tables are automatically dropped when the procedure is completed.  Specify</w:t>
      </w:r>
      <w:r w:rsidR="000E0608" w:rsidRPr="004A2944">
        <w:rPr>
          <w:rFonts w:cs="Arial"/>
          <w:sz w:val="24"/>
        </w:rPr>
        <w:t>ing</w:t>
      </w:r>
      <w:r w:rsidRPr="004A2944">
        <w:rPr>
          <w:rFonts w:cs="Arial"/>
          <w:sz w:val="24"/>
        </w:rPr>
        <w:t xml:space="preserve"> the owner of objects such as </w:t>
      </w:r>
      <w:proofErr w:type="spellStart"/>
      <w:proofErr w:type="gramStart"/>
      <w:r w:rsidRPr="004A2944">
        <w:rPr>
          <w:rFonts w:cs="Arial"/>
          <w:sz w:val="24"/>
        </w:rPr>
        <w:t>dbo.Tablename</w:t>
      </w:r>
      <w:proofErr w:type="spellEnd"/>
      <w:proofErr w:type="gramEnd"/>
      <w:r w:rsidRPr="004A2944">
        <w:rPr>
          <w:rFonts w:cs="Arial"/>
          <w:sz w:val="24"/>
        </w:rPr>
        <w:t xml:space="preserve"> and </w:t>
      </w:r>
      <w:proofErr w:type="spellStart"/>
      <w:r w:rsidRPr="004A2944">
        <w:rPr>
          <w:rFonts w:cs="Arial"/>
          <w:sz w:val="24"/>
        </w:rPr>
        <w:t>dbo.</w:t>
      </w:r>
      <w:r w:rsidR="0078425F" w:rsidRPr="004A2944">
        <w:rPr>
          <w:rFonts w:cs="Arial"/>
          <w:sz w:val="24"/>
        </w:rPr>
        <w:t>S</w:t>
      </w:r>
      <w:r w:rsidRPr="004A2944">
        <w:rPr>
          <w:rFonts w:cs="Arial"/>
          <w:sz w:val="24"/>
        </w:rPr>
        <w:t>tored</w:t>
      </w:r>
      <w:proofErr w:type="spellEnd"/>
      <w:r w:rsidR="0078425F" w:rsidRPr="004A2944">
        <w:rPr>
          <w:rFonts w:cs="Arial"/>
          <w:sz w:val="24"/>
        </w:rPr>
        <w:t xml:space="preserve"> </w:t>
      </w:r>
      <w:r w:rsidRPr="004A2944">
        <w:rPr>
          <w:rFonts w:cs="Arial"/>
          <w:sz w:val="24"/>
        </w:rPr>
        <w:t>proc</w:t>
      </w:r>
      <w:r w:rsidR="0078425F" w:rsidRPr="004A2944">
        <w:rPr>
          <w:rFonts w:cs="Arial"/>
          <w:sz w:val="24"/>
        </w:rPr>
        <w:t>edure</w:t>
      </w:r>
      <w:r w:rsidR="000E0608" w:rsidRPr="004A2944">
        <w:rPr>
          <w:rFonts w:cs="Arial"/>
          <w:sz w:val="24"/>
        </w:rPr>
        <w:t xml:space="preserve"> name </w:t>
      </w:r>
      <w:r w:rsidRPr="004A2944">
        <w:rPr>
          <w:rFonts w:cs="Arial"/>
          <w:sz w:val="24"/>
        </w:rPr>
        <w:t>cut</w:t>
      </w:r>
      <w:r w:rsidR="00D04900">
        <w:rPr>
          <w:rFonts w:cs="Arial"/>
          <w:sz w:val="24"/>
        </w:rPr>
        <w:t>s</w:t>
      </w:r>
      <w:r w:rsidRPr="004A2944">
        <w:rPr>
          <w:rFonts w:cs="Arial"/>
          <w:sz w:val="24"/>
        </w:rPr>
        <w:t xml:space="preserve"> down on recompiles. </w:t>
      </w:r>
    </w:p>
    <w:p w:rsidR="00976536" w:rsidRPr="004A2944" w:rsidRDefault="00976536" w:rsidP="00976536">
      <w:pPr>
        <w:pStyle w:val="Head3H-net"/>
        <w:rPr>
          <w:rFonts w:cs="Arial"/>
          <w:i w:val="0"/>
          <w:sz w:val="24"/>
        </w:rPr>
      </w:pPr>
      <w:bookmarkStart w:id="228" w:name="_Toc66778864"/>
      <w:r w:rsidRPr="004A2944">
        <w:rPr>
          <w:rFonts w:cs="Arial"/>
          <w:i w:val="0"/>
          <w:sz w:val="24"/>
        </w:rPr>
        <w:t>Temporary Tables</w:t>
      </w:r>
      <w:bookmarkEnd w:id="223"/>
      <w:bookmarkEnd w:id="224"/>
      <w:bookmarkEnd w:id="225"/>
      <w:bookmarkEnd w:id="226"/>
      <w:bookmarkEnd w:id="227"/>
      <w:bookmarkEnd w:id="228"/>
    </w:p>
    <w:p w:rsidR="00976536" w:rsidRPr="004A2944" w:rsidRDefault="00976536" w:rsidP="00976536">
      <w:pPr>
        <w:pStyle w:val="Head3ParH-net"/>
        <w:rPr>
          <w:rFonts w:cs="Arial"/>
          <w:sz w:val="24"/>
        </w:rPr>
      </w:pPr>
      <w:r w:rsidRPr="004A2944">
        <w:rPr>
          <w:rFonts w:cs="Arial"/>
          <w:sz w:val="24"/>
        </w:rPr>
        <w:t xml:space="preserve">Often procedure throughput can be dramatically improved </w:t>
      </w:r>
      <w:proofErr w:type="gramStart"/>
      <w:r w:rsidRPr="004A2944">
        <w:rPr>
          <w:rFonts w:cs="Arial"/>
          <w:sz w:val="24"/>
        </w:rPr>
        <w:t>by the use of</w:t>
      </w:r>
      <w:proofErr w:type="gramEnd"/>
      <w:r w:rsidRPr="004A2944">
        <w:rPr>
          <w:rFonts w:cs="Arial"/>
          <w:sz w:val="24"/>
        </w:rPr>
        <w:t xml:space="preserve"> temporary tables.  Restructuring a Transact-SQL statement that involves lengthy and/or complicated joins to perform the same functionally by multiple actions against a temp table will improve performance.  Please </w:t>
      </w:r>
      <w:proofErr w:type="gramStart"/>
      <w:r w:rsidRPr="004A2944">
        <w:rPr>
          <w:rFonts w:cs="Arial"/>
          <w:sz w:val="24"/>
        </w:rPr>
        <w:t>note:</w:t>
      </w:r>
      <w:proofErr w:type="gramEnd"/>
      <w:r w:rsidRPr="004A2944">
        <w:rPr>
          <w:rFonts w:cs="Arial"/>
          <w:sz w:val="24"/>
        </w:rPr>
        <w:t xml:space="preserve"> use a temporary table to manipulate small amounts of data, and if data exceeds 500 records add an index. </w:t>
      </w:r>
      <w:proofErr w:type="gramStart"/>
      <w:r w:rsidRPr="004A2944">
        <w:rPr>
          <w:rFonts w:cs="Arial"/>
          <w:sz w:val="24"/>
        </w:rPr>
        <w:t>Also</w:t>
      </w:r>
      <w:proofErr w:type="gramEnd"/>
      <w:r w:rsidRPr="004A2944">
        <w:rPr>
          <w:rFonts w:cs="Arial"/>
          <w:sz w:val="24"/>
        </w:rPr>
        <w:t xml:space="preserve"> if you have &gt; 6 data changes in a temporary table consider using the option (keep plan) to avoid unnecessary recompiles.</w:t>
      </w:r>
    </w:p>
    <w:p w:rsidR="00976536" w:rsidRPr="004A2944" w:rsidRDefault="00976536" w:rsidP="00976536">
      <w:pPr>
        <w:pStyle w:val="Head3H-net"/>
        <w:rPr>
          <w:rFonts w:cs="Arial"/>
          <w:i w:val="0"/>
          <w:sz w:val="24"/>
        </w:rPr>
      </w:pPr>
      <w:bookmarkStart w:id="229" w:name="_Toc66778865"/>
      <w:bookmarkStart w:id="230" w:name="_Toc524830026"/>
      <w:bookmarkStart w:id="231" w:name="_Toc163798"/>
      <w:bookmarkStart w:id="232" w:name="_Toc6908390"/>
      <w:bookmarkStart w:id="233" w:name="_Toc7949977"/>
      <w:bookmarkStart w:id="234" w:name="_Toc7950080"/>
      <w:bookmarkStart w:id="235" w:name="_Toc7950204"/>
      <w:r w:rsidRPr="004A2944">
        <w:rPr>
          <w:rFonts w:cs="Arial"/>
          <w:i w:val="0"/>
          <w:sz w:val="24"/>
        </w:rPr>
        <w:t xml:space="preserve">Table Variable Type </w:t>
      </w:r>
      <w:bookmarkEnd w:id="229"/>
    </w:p>
    <w:p w:rsidR="00FE1DC5" w:rsidRPr="004A2944" w:rsidRDefault="00976536" w:rsidP="00CB4C27">
      <w:pPr>
        <w:pStyle w:val="Head3ParH-net"/>
        <w:rPr>
          <w:rFonts w:cs="Arial"/>
          <w:sz w:val="24"/>
        </w:rPr>
      </w:pPr>
      <w:r w:rsidRPr="004A2944">
        <w:rPr>
          <w:rFonts w:cs="Arial"/>
          <w:sz w:val="24"/>
        </w:rPr>
        <w:t xml:space="preserve">The table variable type functions exactly like the temporary table, with the exception that </w:t>
      </w:r>
      <w:r w:rsidR="0042763D" w:rsidRPr="004A2944">
        <w:rPr>
          <w:rFonts w:cs="Arial"/>
          <w:sz w:val="24"/>
        </w:rPr>
        <w:t>all data is loaded directly in r</w:t>
      </w:r>
      <w:r w:rsidRPr="004A2944">
        <w:rPr>
          <w:rFonts w:cs="Arial"/>
          <w:sz w:val="24"/>
        </w:rPr>
        <w:t>andom access memory.</w:t>
      </w:r>
      <w:bookmarkStart w:id="236" w:name="_Toc66778866"/>
      <w:r w:rsidR="00CB4C27" w:rsidRPr="004A2944">
        <w:rPr>
          <w:rFonts w:cs="Arial"/>
          <w:sz w:val="24"/>
        </w:rPr>
        <w:t xml:space="preserve"> </w:t>
      </w:r>
    </w:p>
    <w:p w:rsidR="00EC6E4A" w:rsidRDefault="00EC6E4A" w:rsidP="00CB4C27">
      <w:pPr>
        <w:pStyle w:val="Head3ParH-net"/>
        <w:rPr>
          <w:rFonts w:cs="Arial"/>
          <w:b/>
          <w:sz w:val="24"/>
        </w:rPr>
      </w:pPr>
    </w:p>
    <w:p w:rsidR="00976536" w:rsidRPr="004A2944" w:rsidRDefault="00976536" w:rsidP="00CB4C27">
      <w:pPr>
        <w:pStyle w:val="Head3ParH-net"/>
        <w:rPr>
          <w:rFonts w:cs="Arial"/>
          <w:b/>
          <w:sz w:val="24"/>
        </w:rPr>
      </w:pPr>
      <w:r w:rsidRPr="004A2944">
        <w:rPr>
          <w:rFonts w:cs="Arial"/>
          <w:b/>
          <w:sz w:val="24"/>
        </w:rPr>
        <w:t>Temporary Tables vs. Table Variable</w:t>
      </w:r>
      <w:bookmarkEnd w:id="236"/>
    </w:p>
    <w:p w:rsidR="00976536" w:rsidRPr="004A2944" w:rsidRDefault="00976536" w:rsidP="00AF7F53">
      <w:pPr>
        <w:spacing w:before="120" w:after="120"/>
        <w:ind w:left="360"/>
        <w:jc w:val="both"/>
        <w:rPr>
          <w:rFonts w:ascii="Arial" w:hAnsi="Arial" w:cs="Arial"/>
          <w:color w:val="000000"/>
        </w:rPr>
      </w:pPr>
      <w:r w:rsidRPr="004A2944">
        <w:rPr>
          <w:rFonts w:ascii="Arial" w:hAnsi="Arial" w:cs="Arial"/>
          <w:color w:val="000000"/>
        </w:rPr>
        <w:t xml:space="preserve">Database </w:t>
      </w:r>
      <w:r w:rsidR="000E0608" w:rsidRPr="004A2944">
        <w:rPr>
          <w:rFonts w:ascii="Arial" w:hAnsi="Arial" w:cs="Arial"/>
          <w:color w:val="000000"/>
        </w:rPr>
        <w:t xml:space="preserve">Administrators </w:t>
      </w:r>
      <w:r w:rsidRPr="004A2944">
        <w:rPr>
          <w:rFonts w:ascii="Arial" w:hAnsi="Arial" w:cs="Arial"/>
          <w:color w:val="000000"/>
        </w:rPr>
        <w:t xml:space="preserve">check stored procedures and triggers for usages of temporary tables that may be replaced by use of table variables. </w:t>
      </w:r>
    </w:p>
    <w:p w:rsidR="00976536" w:rsidRPr="004A2944" w:rsidRDefault="00976536" w:rsidP="00AF7F53">
      <w:pPr>
        <w:spacing w:before="120" w:after="120"/>
        <w:ind w:left="360"/>
        <w:jc w:val="both"/>
        <w:rPr>
          <w:rFonts w:ascii="Arial" w:hAnsi="Arial" w:cs="Arial"/>
          <w:color w:val="000000"/>
        </w:rPr>
      </w:pPr>
      <w:r w:rsidRPr="004A2944">
        <w:rPr>
          <w:rFonts w:ascii="Arial" w:hAnsi="Arial" w:cs="Arial"/>
          <w:color w:val="000000"/>
        </w:rPr>
        <w:t>When a procedure creates a temporary table and has no CREATE INDEX issued on it, and it is dropped all in th</w:t>
      </w:r>
      <w:r w:rsidR="000E0608" w:rsidRPr="004A2944">
        <w:rPr>
          <w:rFonts w:ascii="Arial" w:hAnsi="Arial" w:cs="Arial"/>
          <w:color w:val="000000"/>
        </w:rPr>
        <w:t xml:space="preserve">e same procedure, </w:t>
      </w:r>
      <w:r w:rsidRPr="004A2944">
        <w:rPr>
          <w:rFonts w:ascii="Arial" w:hAnsi="Arial" w:cs="Arial"/>
          <w:color w:val="000000"/>
        </w:rPr>
        <w:t xml:space="preserve">consider using table variables instead to potentially observe fewer recompilations. </w:t>
      </w:r>
    </w:p>
    <w:p w:rsidR="00725EF6" w:rsidRPr="004A2944" w:rsidRDefault="00976536" w:rsidP="00725EF6">
      <w:pPr>
        <w:spacing w:before="120" w:after="120"/>
        <w:ind w:left="360"/>
        <w:jc w:val="both"/>
        <w:rPr>
          <w:rFonts w:ascii="Arial" w:hAnsi="Arial" w:cs="Arial"/>
        </w:rPr>
      </w:pPr>
      <w:r w:rsidRPr="004A2944">
        <w:rPr>
          <w:rFonts w:ascii="Arial" w:hAnsi="Arial" w:cs="Arial"/>
        </w:rPr>
        <w:t xml:space="preserve">Note that if large data volumes </w:t>
      </w:r>
      <w:r w:rsidR="00E31508">
        <w:rPr>
          <w:rFonts w:ascii="Arial" w:hAnsi="Arial" w:cs="Arial"/>
        </w:rPr>
        <w:t>are</w:t>
      </w:r>
      <w:r w:rsidRPr="004A2944">
        <w:rPr>
          <w:rFonts w:ascii="Arial" w:hAnsi="Arial" w:cs="Arial"/>
        </w:rPr>
        <w:t xml:space="preserve"> inserted in the temporary table it may still be preferred to use temporary tables over table variables due to parallel execution restrictions and statistics maintenance. </w:t>
      </w:r>
      <w:bookmarkStart w:id="237" w:name="_Toc66778867"/>
    </w:p>
    <w:p w:rsidR="00976536" w:rsidRPr="004A2944" w:rsidRDefault="00976536" w:rsidP="00976536">
      <w:pPr>
        <w:pStyle w:val="Head3H-net"/>
        <w:rPr>
          <w:rFonts w:cs="Arial"/>
          <w:i w:val="0"/>
          <w:sz w:val="24"/>
        </w:rPr>
      </w:pPr>
      <w:bookmarkStart w:id="238" w:name="_Toc524830028"/>
      <w:bookmarkStart w:id="239" w:name="_Toc163800"/>
      <w:bookmarkStart w:id="240" w:name="_Toc6908392"/>
      <w:bookmarkStart w:id="241" w:name="_Toc7949979"/>
      <w:bookmarkStart w:id="242" w:name="_Toc7950082"/>
      <w:bookmarkStart w:id="243" w:name="_Toc7950206"/>
      <w:bookmarkStart w:id="244" w:name="_Toc66778870"/>
      <w:bookmarkEnd w:id="230"/>
      <w:bookmarkEnd w:id="231"/>
      <w:bookmarkEnd w:id="232"/>
      <w:bookmarkEnd w:id="233"/>
      <w:bookmarkEnd w:id="234"/>
      <w:bookmarkEnd w:id="235"/>
      <w:bookmarkEnd w:id="237"/>
      <w:r w:rsidRPr="004A2944">
        <w:rPr>
          <w:rFonts w:cs="Arial"/>
          <w:i w:val="0"/>
          <w:sz w:val="24"/>
        </w:rPr>
        <w:t>Indexes</w:t>
      </w:r>
      <w:bookmarkEnd w:id="238"/>
      <w:bookmarkEnd w:id="239"/>
      <w:bookmarkEnd w:id="240"/>
      <w:bookmarkEnd w:id="241"/>
      <w:bookmarkEnd w:id="242"/>
      <w:bookmarkEnd w:id="243"/>
      <w:bookmarkEnd w:id="244"/>
    </w:p>
    <w:p w:rsidR="00976536" w:rsidRPr="004A2944" w:rsidRDefault="00976536" w:rsidP="00976536">
      <w:pPr>
        <w:pStyle w:val="Head3ParH-net"/>
        <w:rPr>
          <w:rFonts w:cs="Arial"/>
          <w:sz w:val="24"/>
        </w:rPr>
      </w:pPr>
      <w:r w:rsidRPr="004A2944">
        <w:rPr>
          <w:rFonts w:cs="Arial"/>
          <w:sz w:val="24"/>
        </w:rPr>
        <w:t xml:space="preserve">Examine the performance of the statements within the procedure and the entire application to determine if an additional index will justify its overhead. Consider overall index usage all along the development path. Indexes, or lack of indexes, are the direct cause of poor performance 90% of the time. As per Microsoft’s suggestion, all tables that have more </w:t>
      </w:r>
      <w:r w:rsidR="006410B4" w:rsidRPr="004A2944">
        <w:rPr>
          <w:rFonts w:cs="Arial"/>
          <w:sz w:val="24"/>
        </w:rPr>
        <w:t>than</w:t>
      </w:r>
      <w:r w:rsidRPr="004A2944">
        <w:rPr>
          <w:rFonts w:cs="Arial"/>
          <w:sz w:val="24"/>
        </w:rPr>
        <w:t xml:space="preserve"> 500 records </w:t>
      </w:r>
      <w:proofErr w:type="gramStart"/>
      <w:r w:rsidR="00D04900">
        <w:rPr>
          <w:rFonts w:cs="Arial"/>
          <w:sz w:val="24"/>
        </w:rPr>
        <w:t>are</w:t>
      </w:r>
      <w:proofErr w:type="gramEnd"/>
      <w:r w:rsidR="00D04900">
        <w:rPr>
          <w:rFonts w:cs="Arial"/>
          <w:sz w:val="24"/>
        </w:rPr>
        <w:t xml:space="preserve"> to</w:t>
      </w:r>
      <w:r w:rsidR="00D04900" w:rsidRPr="004A2944">
        <w:rPr>
          <w:rFonts w:cs="Arial"/>
          <w:sz w:val="24"/>
        </w:rPr>
        <w:t xml:space="preserve"> </w:t>
      </w:r>
      <w:r w:rsidRPr="004A2944">
        <w:rPr>
          <w:rFonts w:cs="Arial"/>
          <w:sz w:val="24"/>
        </w:rPr>
        <w:t xml:space="preserve">have a clustered index, even if a field is created just to hold the index.  </w:t>
      </w:r>
      <w:bookmarkStart w:id="245" w:name="_Toc524830029"/>
      <w:bookmarkStart w:id="246" w:name="_Toc163801"/>
      <w:bookmarkStart w:id="247" w:name="_Toc6908393"/>
      <w:bookmarkStart w:id="248" w:name="_Toc7949980"/>
      <w:bookmarkStart w:id="249" w:name="_Toc7950083"/>
      <w:bookmarkStart w:id="250" w:name="_Toc7950207"/>
    </w:p>
    <w:p w:rsidR="00976536" w:rsidRPr="004A2944" w:rsidRDefault="00976536" w:rsidP="00976536">
      <w:pPr>
        <w:pStyle w:val="Head3ParH-net"/>
        <w:rPr>
          <w:rFonts w:cs="Arial"/>
          <w:sz w:val="24"/>
        </w:rPr>
      </w:pPr>
      <w:r w:rsidRPr="004A2944">
        <w:rPr>
          <w:rFonts w:cs="Arial"/>
          <w:sz w:val="24"/>
        </w:rPr>
        <w:t xml:space="preserve">Please note when setting an index, pay close attention to the fill factor for the given index.  The fill factor is the amount space consumed by the index and more importantly the amount of space that will be kept free for expansion.  For an example a 90% fill factor is 90% full </w:t>
      </w:r>
      <w:proofErr w:type="gramStart"/>
      <w:r w:rsidRPr="004A2944">
        <w:rPr>
          <w:rFonts w:cs="Arial"/>
          <w:sz w:val="24"/>
        </w:rPr>
        <w:t>with</w:t>
      </w:r>
      <w:proofErr w:type="gramEnd"/>
      <w:r w:rsidRPr="004A2944">
        <w:rPr>
          <w:rFonts w:cs="Arial"/>
          <w:sz w:val="24"/>
        </w:rPr>
        <w:t xml:space="preserve"> 10% left for expansion.  For tables that do a high volume of inserts, updates, deletes consider a lower fill factor, or perhaps not having a clustered index at all.  A clustered index slow</w:t>
      </w:r>
      <w:r w:rsidR="00D04900">
        <w:rPr>
          <w:rFonts w:cs="Arial"/>
          <w:sz w:val="24"/>
        </w:rPr>
        <w:t>s</w:t>
      </w:r>
      <w:r w:rsidRPr="004A2944">
        <w:rPr>
          <w:rFonts w:cs="Arial"/>
          <w:sz w:val="24"/>
        </w:rPr>
        <w:t xml:space="preserve"> down inserts but speed up selects. The developer determine</w:t>
      </w:r>
      <w:r w:rsidR="00D04900">
        <w:rPr>
          <w:rFonts w:cs="Arial"/>
          <w:sz w:val="24"/>
        </w:rPr>
        <w:t>s</w:t>
      </w:r>
      <w:r w:rsidRPr="004A2944">
        <w:rPr>
          <w:rFonts w:cs="Arial"/>
          <w:sz w:val="24"/>
        </w:rPr>
        <w:t xml:space="preserve"> what the best </w:t>
      </w:r>
      <w:r w:rsidR="006410B4" w:rsidRPr="004A2944">
        <w:rPr>
          <w:rFonts w:cs="Arial"/>
          <w:sz w:val="24"/>
        </w:rPr>
        <w:t>tradeoff</w:t>
      </w:r>
      <w:r w:rsidRPr="004A2944">
        <w:rPr>
          <w:rFonts w:cs="Arial"/>
          <w:sz w:val="24"/>
        </w:rPr>
        <w:t xml:space="preserve"> is. </w:t>
      </w:r>
    </w:p>
    <w:p w:rsidR="00976536" w:rsidRPr="004A2944" w:rsidRDefault="00976536" w:rsidP="00976536">
      <w:pPr>
        <w:pStyle w:val="Head3ParH-net"/>
        <w:rPr>
          <w:rFonts w:cs="Arial"/>
          <w:sz w:val="24"/>
        </w:rPr>
      </w:pPr>
      <w:r w:rsidRPr="004A2944">
        <w:rPr>
          <w:rFonts w:cs="Arial"/>
          <w:sz w:val="24"/>
        </w:rPr>
        <w:t>Ultimately</w:t>
      </w:r>
      <w:r w:rsidR="000E0608" w:rsidRPr="004A2944">
        <w:rPr>
          <w:rFonts w:cs="Arial"/>
          <w:sz w:val="24"/>
        </w:rPr>
        <w:t>,</w:t>
      </w:r>
      <w:r w:rsidRPr="004A2944">
        <w:rPr>
          <w:rFonts w:cs="Arial"/>
          <w:sz w:val="24"/>
        </w:rPr>
        <w:t xml:space="preserve"> it is the responsibility of the developer coding the stored procedures and the SQL code to determine what the best indexes are and how they </w:t>
      </w:r>
      <w:r w:rsidR="00D04900">
        <w:rPr>
          <w:rFonts w:cs="Arial"/>
          <w:sz w:val="24"/>
        </w:rPr>
        <w:t>are</w:t>
      </w:r>
      <w:r w:rsidRPr="004A2944">
        <w:rPr>
          <w:rFonts w:cs="Arial"/>
          <w:sz w:val="24"/>
        </w:rPr>
        <w:t xml:space="preserve"> used.</w:t>
      </w:r>
    </w:p>
    <w:p w:rsidR="00484C2F" w:rsidRDefault="00484C2F" w:rsidP="00976536">
      <w:pPr>
        <w:pStyle w:val="Head3H-net"/>
        <w:rPr>
          <w:rFonts w:cs="Arial"/>
          <w:i w:val="0"/>
          <w:sz w:val="24"/>
        </w:rPr>
      </w:pPr>
      <w:bookmarkStart w:id="251" w:name="_Toc66778871"/>
    </w:p>
    <w:p w:rsidR="00976536" w:rsidRPr="004A2944" w:rsidRDefault="00976536" w:rsidP="00976536">
      <w:pPr>
        <w:pStyle w:val="Head3H-net"/>
        <w:rPr>
          <w:rFonts w:cs="Arial"/>
          <w:i w:val="0"/>
          <w:sz w:val="24"/>
        </w:rPr>
      </w:pPr>
      <w:r w:rsidRPr="004A2944">
        <w:rPr>
          <w:rFonts w:cs="Arial"/>
          <w:i w:val="0"/>
          <w:sz w:val="24"/>
        </w:rPr>
        <w:t>Execution Plan</w:t>
      </w:r>
      <w:bookmarkEnd w:id="245"/>
      <w:bookmarkEnd w:id="246"/>
      <w:bookmarkEnd w:id="247"/>
      <w:bookmarkEnd w:id="248"/>
      <w:bookmarkEnd w:id="249"/>
      <w:bookmarkEnd w:id="250"/>
      <w:bookmarkEnd w:id="251"/>
    </w:p>
    <w:p w:rsidR="00976536" w:rsidRPr="004A2944" w:rsidRDefault="00976536" w:rsidP="00976536">
      <w:pPr>
        <w:pStyle w:val="Head3ParH-net"/>
        <w:rPr>
          <w:rFonts w:cs="Arial"/>
          <w:sz w:val="24"/>
        </w:rPr>
      </w:pPr>
      <w:r w:rsidRPr="004A2944">
        <w:rPr>
          <w:rFonts w:cs="Arial"/>
          <w:sz w:val="24"/>
        </w:rPr>
        <w:t xml:space="preserve">When debugging and tuning a stored procedure, examine the execution plan for clues as to the performance of the procedure and how it may be improved. </w:t>
      </w:r>
      <w:r w:rsidR="009F267D">
        <w:rPr>
          <w:rFonts w:cs="Arial"/>
          <w:sz w:val="24"/>
        </w:rPr>
        <w:t xml:space="preserve"> The reason for execution plan is to determine whether an index is required.</w:t>
      </w:r>
    </w:p>
    <w:p w:rsidR="00D53015" w:rsidRDefault="00D53015" w:rsidP="00976536">
      <w:pPr>
        <w:spacing w:before="120"/>
        <w:ind w:left="360"/>
        <w:jc w:val="both"/>
        <w:rPr>
          <w:rFonts w:ascii="Arial" w:hAnsi="Arial" w:cs="Arial"/>
        </w:rPr>
      </w:pPr>
      <w:r>
        <w:rPr>
          <w:rFonts w:ascii="Arial" w:hAnsi="Arial" w:cs="Arial"/>
        </w:rPr>
        <w:t>In the example below, execution identif</w:t>
      </w:r>
      <w:r w:rsidR="00E31508">
        <w:rPr>
          <w:rFonts w:ascii="Arial" w:hAnsi="Arial" w:cs="Arial"/>
        </w:rPr>
        <w:t>ies</w:t>
      </w:r>
      <w:r>
        <w:rPr>
          <w:rFonts w:ascii="Arial" w:hAnsi="Arial" w:cs="Arial"/>
        </w:rPr>
        <w:t xml:space="preserve"> a missing index that could improve performance.</w:t>
      </w:r>
    </w:p>
    <w:p w:rsidR="00D53015" w:rsidRDefault="00D53015" w:rsidP="00D53015">
      <w:pPr>
        <w:spacing w:before="120"/>
        <w:jc w:val="both"/>
        <w:rPr>
          <w:rFonts w:ascii="Arial" w:hAnsi="Arial" w:cs="Arial"/>
        </w:rPr>
      </w:pPr>
      <w:r>
        <w:rPr>
          <w:rFonts w:ascii="Arial" w:hAnsi="Arial" w:cs="Arial"/>
        </w:rPr>
        <w:t xml:space="preserve">    </w:t>
      </w:r>
      <w:r w:rsidR="00976536" w:rsidRPr="004A2944">
        <w:rPr>
          <w:rFonts w:ascii="Arial" w:hAnsi="Arial" w:cs="Arial"/>
        </w:rPr>
        <w:t xml:space="preserve"> From this, one ask</w:t>
      </w:r>
      <w:r w:rsidR="00E31508">
        <w:rPr>
          <w:rFonts w:ascii="Arial" w:hAnsi="Arial" w:cs="Arial"/>
        </w:rPr>
        <w:t>s</w:t>
      </w:r>
      <w:r w:rsidR="00976536" w:rsidRPr="004A2944">
        <w:rPr>
          <w:rFonts w:ascii="Arial" w:hAnsi="Arial" w:cs="Arial"/>
        </w:rPr>
        <w:t xml:space="preserve"> if another index should be created to avoid the </w:t>
      </w:r>
      <w:r w:rsidR="0078425F" w:rsidRPr="004A2944">
        <w:rPr>
          <w:rFonts w:ascii="Arial" w:hAnsi="Arial" w:cs="Arial"/>
        </w:rPr>
        <w:t>scan.</w:t>
      </w:r>
      <w:r w:rsidR="00976536" w:rsidRPr="004A2944">
        <w:rPr>
          <w:rFonts w:ascii="Arial" w:hAnsi="Arial" w:cs="Arial"/>
        </w:rPr>
        <w:t xml:space="preserve">  </w:t>
      </w:r>
    </w:p>
    <w:p w:rsidR="00976536" w:rsidRPr="004A2944" w:rsidRDefault="00D53015" w:rsidP="00D53015">
      <w:pPr>
        <w:spacing w:before="120"/>
        <w:jc w:val="both"/>
        <w:rPr>
          <w:rFonts w:ascii="Arial" w:hAnsi="Arial" w:cs="Arial"/>
        </w:rPr>
      </w:pPr>
      <w:r>
        <w:rPr>
          <w:rFonts w:ascii="Arial" w:hAnsi="Arial" w:cs="Arial"/>
        </w:rPr>
        <w:t xml:space="preserve">     </w:t>
      </w:r>
      <w:r w:rsidR="00976536" w:rsidRPr="004A2944">
        <w:rPr>
          <w:rFonts w:ascii="Arial" w:hAnsi="Arial" w:cs="Arial"/>
        </w:rPr>
        <w:t xml:space="preserve">If yes, create an index and rerun. </w:t>
      </w:r>
    </w:p>
    <w:p w:rsidR="00976536" w:rsidRPr="004A2944" w:rsidRDefault="00976536" w:rsidP="00976536">
      <w:pPr>
        <w:rPr>
          <w:rFonts w:ascii="Arial" w:hAnsi="Arial" w:cs="Arial"/>
        </w:rPr>
      </w:pPr>
      <w:r w:rsidRPr="004A2944">
        <w:rPr>
          <w:rFonts w:ascii="Arial" w:hAnsi="Arial" w:cs="Arial"/>
        </w:rPr>
        <w:t xml:space="preserve">         </w:t>
      </w:r>
    </w:p>
    <w:p w:rsidR="00B04902" w:rsidRDefault="00D53015" w:rsidP="00FE1DC5">
      <w:pPr>
        <w:pStyle w:val="Head3ParH-net"/>
        <w:ind w:left="0"/>
        <w:rPr>
          <w:rFonts w:cs="Arial"/>
          <w:b/>
          <w:sz w:val="24"/>
        </w:rPr>
      </w:pPr>
      <w:bookmarkStart w:id="252" w:name="_Toc66778872"/>
      <w:bookmarkStart w:id="253" w:name="_Toc524830030"/>
      <w:bookmarkStart w:id="254" w:name="_Toc163802"/>
      <w:bookmarkStart w:id="255" w:name="_Toc6908394"/>
      <w:bookmarkStart w:id="256" w:name="_Toc7949981"/>
      <w:bookmarkStart w:id="257" w:name="_Toc7950084"/>
      <w:bookmarkStart w:id="258" w:name="_Toc7950208"/>
      <w:r>
        <w:rPr>
          <w:noProof/>
        </w:rPr>
        <w:drawing>
          <wp:inline distT="0" distB="0" distL="0" distR="0" wp14:anchorId="72517F08" wp14:editId="3B83385D">
            <wp:extent cx="5947576" cy="17731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771956"/>
                    </a:xfrm>
                    <a:prstGeom prst="rect">
                      <a:avLst/>
                    </a:prstGeom>
                  </pic:spPr>
                </pic:pic>
              </a:graphicData>
            </a:graphic>
          </wp:inline>
        </w:drawing>
      </w:r>
    </w:p>
    <w:p w:rsidR="009F267D" w:rsidRDefault="009F267D" w:rsidP="00FE1DC5">
      <w:pPr>
        <w:pStyle w:val="Head3ParH-net"/>
        <w:ind w:left="0"/>
        <w:rPr>
          <w:rFonts w:cs="Arial"/>
          <w:b/>
          <w:sz w:val="24"/>
        </w:rPr>
      </w:pPr>
    </w:p>
    <w:p w:rsidR="00976536" w:rsidRPr="004A2944" w:rsidRDefault="00976536" w:rsidP="00FE1DC5">
      <w:pPr>
        <w:pStyle w:val="Head3ParH-net"/>
        <w:ind w:left="0"/>
        <w:rPr>
          <w:rFonts w:cs="Arial"/>
          <w:b/>
          <w:sz w:val="24"/>
        </w:rPr>
      </w:pPr>
      <w:r w:rsidRPr="004A2944">
        <w:rPr>
          <w:rFonts w:cs="Arial"/>
          <w:b/>
          <w:sz w:val="24"/>
        </w:rPr>
        <w:t>SQL Profiler/</w:t>
      </w:r>
      <w:r w:rsidR="008C79A2" w:rsidRPr="004A2944">
        <w:rPr>
          <w:rFonts w:cs="Arial"/>
          <w:b/>
          <w:sz w:val="24"/>
        </w:rPr>
        <w:t xml:space="preserve">Database Engine </w:t>
      </w:r>
      <w:r w:rsidRPr="004A2944">
        <w:rPr>
          <w:rFonts w:cs="Arial"/>
          <w:b/>
          <w:sz w:val="24"/>
        </w:rPr>
        <w:t xml:space="preserve">Tuning </w:t>
      </w:r>
      <w:bookmarkEnd w:id="252"/>
      <w:r w:rsidR="008C79A2" w:rsidRPr="004A2944">
        <w:rPr>
          <w:rFonts w:cs="Arial"/>
          <w:b/>
          <w:sz w:val="24"/>
        </w:rPr>
        <w:t>Advisor</w:t>
      </w:r>
    </w:p>
    <w:p w:rsidR="00B04902" w:rsidRDefault="00976536" w:rsidP="00B04902">
      <w:pPr>
        <w:pStyle w:val="Head1ParH-net"/>
      </w:pPr>
      <w:r w:rsidRPr="004A2944">
        <w:t xml:space="preserve">Two valuable and necessary tools when tracking and or monitoring performance are SQL </w:t>
      </w:r>
      <w:r w:rsidR="000E0608" w:rsidRPr="004A2944">
        <w:t>P</w:t>
      </w:r>
      <w:r w:rsidRPr="004A2944">
        <w:t xml:space="preserve">rofiler and </w:t>
      </w:r>
      <w:r w:rsidR="008C79A2" w:rsidRPr="004A2944">
        <w:t>Database Engine Tuning Advisor</w:t>
      </w:r>
      <w:r w:rsidRPr="004A2944">
        <w:t>. Only the DBA has permission</w:t>
      </w:r>
      <w:r w:rsidR="009D63F4" w:rsidRPr="004A2944">
        <w:t>s to run these two tools. T</w:t>
      </w:r>
      <w:r w:rsidRPr="004A2944">
        <w:t xml:space="preserve">he DBA can </w:t>
      </w:r>
      <w:r w:rsidR="009D63F4" w:rsidRPr="004A2944">
        <w:t>analyze the output from these tools</w:t>
      </w:r>
      <w:r w:rsidRPr="004A2944">
        <w:t xml:space="preserve"> and give suggestions on what tables or objects have problems and can benefit from index creation.</w:t>
      </w:r>
      <w:bookmarkStart w:id="259" w:name="_Toc66778873"/>
    </w:p>
    <w:p w:rsidR="00484C2F" w:rsidRDefault="00484C2F" w:rsidP="00B04902">
      <w:pPr>
        <w:pStyle w:val="Head1ParH-net"/>
        <w:rPr>
          <w:b/>
          <w:sz w:val="24"/>
        </w:rPr>
      </w:pPr>
    </w:p>
    <w:p w:rsidR="00976536" w:rsidRPr="00B04902" w:rsidRDefault="00976536" w:rsidP="00B04902">
      <w:pPr>
        <w:pStyle w:val="Head1ParH-net"/>
        <w:rPr>
          <w:rFonts w:cs="Arial"/>
          <w:b/>
          <w:sz w:val="24"/>
        </w:rPr>
      </w:pPr>
      <w:r w:rsidRPr="00B04902">
        <w:rPr>
          <w:b/>
          <w:sz w:val="24"/>
        </w:rPr>
        <w:t>Programmatic Recommendations</w:t>
      </w:r>
      <w:bookmarkEnd w:id="253"/>
      <w:bookmarkEnd w:id="254"/>
      <w:bookmarkEnd w:id="255"/>
      <w:bookmarkEnd w:id="256"/>
      <w:bookmarkEnd w:id="257"/>
      <w:bookmarkEnd w:id="258"/>
      <w:bookmarkEnd w:id="259"/>
    </w:p>
    <w:p w:rsidR="00976536" w:rsidRPr="004A2944" w:rsidRDefault="00976536" w:rsidP="00976536">
      <w:pPr>
        <w:pStyle w:val="Head1ParH-net"/>
        <w:rPr>
          <w:rFonts w:cs="Arial"/>
          <w:sz w:val="24"/>
        </w:rPr>
      </w:pPr>
      <w:r w:rsidRPr="004A2944">
        <w:rPr>
          <w:rFonts w:cs="Arial"/>
          <w:sz w:val="24"/>
        </w:rPr>
        <w:t>This section provides recommendations to developers for improving the reliability of procedures and triggers.</w:t>
      </w:r>
    </w:p>
    <w:p w:rsidR="00976536" w:rsidRPr="004A2944" w:rsidRDefault="00976536" w:rsidP="00976536">
      <w:pPr>
        <w:pStyle w:val="Head3H-net"/>
        <w:rPr>
          <w:rFonts w:cs="Arial"/>
          <w:i w:val="0"/>
          <w:sz w:val="24"/>
        </w:rPr>
      </w:pPr>
      <w:bookmarkStart w:id="260" w:name="_Toc524830031"/>
      <w:bookmarkStart w:id="261" w:name="_Toc163803"/>
      <w:bookmarkStart w:id="262" w:name="_Toc6908395"/>
      <w:bookmarkStart w:id="263" w:name="_Toc7949982"/>
      <w:bookmarkStart w:id="264" w:name="_Toc7950085"/>
      <w:bookmarkStart w:id="265" w:name="_Toc7950209"/>
      <w:bookmarkStart w:id="266" w:name="_Toc66778874"/>
      <w:r w:rsidRPr="004A2944">
        <w:rPr>
          <w:rFonts w:cs="Arial"/>
          <w:i w:val="0"/>
          <w:sz w:val="24"/>
        </w:rPr>
        <w:t>Use SET NOCOUNT</w:t>
      </w:r>
      <w:bookmarkEnd w:id="260"/>
      <w:bookmarkEnd w:id="261"/>
      <w:bookmarkEnd w:id="262"/>
      <w:bookmarkEnd w:id="263"/>
      <w:bookmarkEnd w:id="264"/>
      <w:bookmarkEnd w:id="265"/>
      <w:bookmarkEnd w:id="266"/>
      <w:r w:rsidRPr="004A2944">
        <w:rPr>
          <w:rFonts w:cs="Arial"/>
          <w:i w:val="0"/>
          <w:sz w:val="24"/>
        </w:rPr>
        <w:t xml:space="preserve"> </w:t>
      </w:r>
    </w:p>
    <w:p w:rsidR="00976536" w:rsidRPr="004A2944" w:rsidRDefault="00976536" w:rsidP="00976536">
      <w:pPr>
        <w:pStyle w:val="Head3ParH-net"/>
        <w:rPr>
          <w:rFonts w:cs="Arial"/>
          <w:sz w:val="24"/>
        </w:rPr>
      </w:pPr>
      <w:r w:rsidRPr="004A2944">
        <w:rPr>
          <w:rFonts w:cs="Arial"/>
          <w:sz w:val="24"/>
        </w:rPr>
        <w:t xml:space="preserve">When developing procedures that return a result set and use intermediate processing, be sure to set the </w:t>
      </w:r>
      <w:r w:rsidRPr="004A2944">
        <w:rPr>
          <w:rFonts w:cs="Arial"/>
          <w:b/>
          <w:bCs w:val="0"/>
          <w:sz w:val="24"/>
        </w:rPr>
        <w:t xml:space="preserve">SET NOCOUNT ON </w:t>
      </w:r>
      <w:r w:rsidRPr="004A2944">
        <w:rPr>
          <w:rFonts w:cs="Arial"/>
          <w:sz w:val="24"/>
        </w:rPr>
        <w:t xml:space="preserve">option to prevent the generation of unwanted result set count information. Use the </w:t>
      </w:r>
      <w:r w:rsidRPr="004A2944">
        <w:rPr>
          <w:rFonts w:cs="Arial"/>
          <w:b/>
          <w:bCs w:val="0"/>
          <w:sz w:val="24"/>
        </w:rPr>
        <w:t>SET NOCOUNT OFF</w:t>
      </w:r>
      <w:r w:rsidRPr="004A2944">
        <w:rPr>
          <w:rFonts w:cs="Arial"/>
          <w:sz w:val="24"/>
        </w:rPr>
        <w:t xml:space="preserve"> statement to restore result counting before executing a </w:t>
      </w:r>
      <w:r w:rsidRPr="004A2944">
        <w:rPr>
          <w:rFonts w:cs="Arial"/>
          <w:b/>
          <w:bCs w:val="0"/>
          <w:sz w:val="24"/>
        </w:rPr>
        <w:t>SELECT</w:t>
      </w:r>
      <w:r w:rsidRPr="004A2944">
        <w:rPr>
          <w:rFonts w:cs="Arial"/>
          <w:sz w:val="24"/>
        </w:rPr>
        <w:t xml:space="preserve"> statement to return results.</w:t>
      </w:r>
    </w:p>
    <w:p w:rsidR="00976536" w:rsidRPr="004A2944" w:rsidRDefault="00976536" w:rsidP="00976536">
      <w:pPr>
        <w:pStyle w:val="Head2H-net"/>
        <w:rPr>
          <w:rFonts w:cs="Arial"/>
          <w:sz w:val="24"/>
        </w:rPr>
      </w:pPr>
      <w:bookmarkStart w:id="267" w:name="_Toc524830032"/>
      <w:bookmarkStart w:id="268" w:name="_Toc163804"/>
      <w:bookmarkStart w:id="269" w:name="_Toc6908396"/>
      <w:bookmarkStart w:id="270" w:name="_Toc7949983"/>
      <w:bookmarkStart w:id="271" w:name="_Toc7950086"/>
      <w:bookmarkStart w:id="272" w:name="_Toc7950210"/>
      <w:bookmarkStart w:id="273" w:name="_Toc66778875"/>
      <w:r w:rsidRPr="004A2944">
        <w:rPr>
          <w:rFonts w:cs="Arial"/>
          <w:sz w:val="24"/>
        </w:rPr>
        <w:t>Stylistic Recommendations</w:t>
      </w:r>
      <w:bookmarkEnd w:id="267"/>
      <w:bookmarkEnd w:id="268"/>
      <w:bookmarkEnd w:id="269"/>
      <w:bookmarkEnd w:id="270"/>
      <w:bookmarkEnd w:id="271"/>
      <w:bookmarkEnd w:id="272"/>
      <w:bookmarkEnd w:id="273"/>
    </w:p>
    <w:p w:rsidR="00976536" w:rsidRPr="004A2944" w:rsidRDefault="00976536" w:rsidP="00976536">
      <w:pPr>
        <w:pStyle w:val="Head1ParH-net"/>
        <w:rPr>
          <w:rFonts w:cs="Arial"/>
          <w:sz w:val="24"/>
        </w:rPr>
      </w:pPr>
      <w:r w:rsidRPr="004A2944">
        <w:rPr>
          <w:rFonts w:cs="Arial"/>
          <w:sz w:val="24"/>
        </w:rPr>
        <w:t>This section provides recommendations to developers for improving the readability of procedures and triggers.</w:t>
      </w:r>
    </w:p>
    <w:p w:rsidR="00976536" w:rsidRPr="004A2944" w:rsidRDefault="00976536" w:rsidP="00976536">
      <w:pPr>
        <w:pStyle w:val="Head3H-net"/>
        <w:rPr>
          <w:rFonts w:cs="Arial"/>
          <w:i w:val="0"/>
          <w:sz w:val="24"/>
        </w:rPr>
      </w:pPr>
      <w:bookmarkStart w:id="274" w:name="_Toc524830033"/>
      <w:bookmarkStart w:id="275" w:name="_Toc163805"/>
      <w:bookmarkStart w:id="276" w:name="_Toc6908397"/>
      <w:bookmarkStart w:id="277" w:name="_Toc7949984"/>
      <w:bookmarkStart w:id="278" w:name="_Toc7950087"/>
      <w:bookmarkStart w:id="279" w:name="_Toc7950211"/>
      <w:bookmarkStart w:id="280" w:name="_Toc66778876"/>
      <w:r w:rsidRPr="004A2944">
        <w:rPr>
          <w:rFonts w:cs="Arial"/>
          <w:i w:val="0"/>
          <w:sz w:val="24"/>
        </w:rPr>
        <w:t>Nesting IF statements</w:t>
      </w:r>
      <w:bookmarkEnd w:id="274"/>
      <w:bookmarkEnd w:id="275"/>
      <w:bookmarkEnd w:id="276"/>
      <w:bookmarkEnd w:id="277"/>
      <w:bookmarkEnd w:id="278"/>
      <w:bookmarkEnd w:id="279"/>
      <w:bookmarkEnd w:id="280"/>
    </w:p>
    <w:p w:rsidR="00976536" w:rsidRDefault="00976536" w:rsidP="00976536">
      <w:pPr>
        <w:pStyle w:val="Head3ParH-net"/>
        <w:rPr>
          <w:rFonts w:cs="Arial"/>
          <w:sz w:val="24"/>
        </w:rPr>
      </w:pPr>
      <w:r w:rsidRPr="004A2944">
        <w:rPr>
          <w:rFonts w:cs="Arial"/>
          <w:sz w:val="24"/>
        </w:rPr>
        <w:t xml:space="preserve">Avoid, wherever possible, nesting </w:t>
      </w:r>
      <w:r w:rsidRPr="004A2944">
        <w:rPr>
          <w:rFonts w:cs="Arial"/>
          <w:b/>
          <w:bCs w:val="0"/>
          <w:sz w:val="24"/>
        </w:rPr>
        <w:t>IF</w:t>
      </w:r>
      <w:r w:rsidRPr="004A2944">
        <w:rPr>
          <w:rFonts w:cs="Arial"/>
          <w:sz w:val="24"/>
        </w:rPr>
        <w:t xml:space="preserve"> statements. Use compound Boolean expressions instead.</w:t>
      </w:r>
    </w:p>
    <w:p w:rsidR="009F267D" w:rsidRPr="004A2944" w:rsidRDefault="009F267D" w:rsidP="00976536">
      <w:pPr>
        <w:pStyle w:val="Head3ParH-net"/>
        <w:rPr>
          <w:rFonts w:cs="Arial"/>
          <w:sz w:val="24"/>
        </w:rPr>
      </w:pPr>
      <w:r>
        <w:rPr>
          <w:rFonts w:cs="Arial"/>
          <w:sz w:val="24"/>
        </w:rPr>
        <w:t xml:space="preserve">No more than 4 nested </w:t>
      </w:r>
      <w:r w:rsidRPr="004A2944">
        <w:rPr>
          <w:rFonts w:cs="Arial"/>
          <w:b/>
          <w:bCs w:val="0"/>
          <w:sz w:val="24"/>
        </w:rPr>
        <w:t>IF</w:t>
      </w:r>
      <w:r w:rsidRPr="004A2944">
        <w:rPr>
          <w:rFonts w:cs="Arial"/>
          <w:sz w:val="24"/>
        </w:rPr>
        <w:t xml:space="preserve"> statements</w:t>
      </w:r>
      <w:r>
        <w:rPr>
          <w:rFonts w:cs="Arial"/>
          <w:sz w:val="24"/>
        </w:rPr>
        <w:t xml:space="preserve"> </w:t>
      </w:r>
      <w:r w:rsidR="00461C0A">
        <w:rPr>
          <w:rFonts w:cs="Arial"/>
          <w:sz w:val="24"/>
        </w:rPr>
        <w:t>are</w:t>
      </w:r>
      <w:r>
        <w:rPr>
          <w:rFonts w:cs="Arial"/>
          <w:sz w:val="24"/>
        </w:rPr>
        <w:t xml:space="preserve"> allowed</w:t>
      </w:r>
      <w:r w:rsidR="00461C0A">
        <w:rPr>
          <w:rFonts w:cs="Arial"/>
          <w:sz w:val="24"/>
        </w:rPr>
        <w:t>.</w:t>
      </w:r>
    </w:p>
    <w:p w:rsidR="000B036C" w:rsidRPr="004A2944" w:rsidRDefault="000B036C" w:rsidP="00485082">
      <w:pPr>
        <w:pStyle w:val="Title"/>
        <w:jc w:val="left"/>
        <w:rPr>
          <w:rFonts w:cs="Arial"/>
          <w:sz w:val="24"/>
        </w:rPr>
      </w:pPr>
      <w:bookmarkStart w:id="281" w:name="_Toc516477317"/>
    </w:p>
    <w:p w:rsidR="00380835" w:rsidRDefault="00380835" w:rsidP="00485082">
      <w:pPr>
        <w:pStyle w:val="Title"/>
        <w:jc w:val="left"/>
        <w:rPr>
          <w:rFonts w:cs="Arial"/>
          <w:sz w:val="24"/>
        </w:rPr>
      </w:pPr>
    </w:p>
    <w:p w:rsidR="00485082" w:rsidRDefault="00485082" w:rsidP="00485082">
      <w:pPr>
        <w:pStyle w:val="Title"/>
        <w:jc w:val="left"/>
        <w:rPr>
          <w:rFonts w:cs="Arial"/>
          <w:sz w:val="24"/>
        </w:rPr>
      </w:pPr>
      <w:r w:rsidRPr="004A2944">
        <w:rPr>
          <w:rFonts w:cs="Arial"/>
          <w:sz w:val="24"/>
        </w:rPr>
        <w:t xml:space="preserve">SQL Server </w:t>
      </w:r>
      <w:r w:rsidR="00656A89">
        <w:rPr>
          <w:rFonts w:cs="Arial"/>
          <w:sz w:val="24"/>
        </w:rPr>
        <w:t xml:space="preserve">2014 </w:t>
      </w:r>
      <w:r w:rsidRPr="004A2944">
        <w:rPr>
          <w:rFonts w:cs="Arial"/>
          <w:sz w:val="24"/>
        </w:rPr>
        <w:t>Integration Services</w:t>
      </w:r>
      <w:bookmarkEnd w:id="281"/>
    </w:p>
    <w:p w:rsidR="00380835" w:rsidRPr="004A2944" w:rsidRDefault="00380835" w:rsidP="00485082">
      <w:pPr>
        <w:pStyle w:val="Title"/>
        <w:jc w:val="left"/>
        <w:rPr>
          <w:rFonts w:cs="Arial"/>
          <w:sz w:val="24"/>
        </w:rPr>
      </w:pPr>
    </w:p>
    <w:p w:rsidR="00485082" w:rsidRPr="004A2944" w:rsidRDefault="00380835" w:rsidP="003A18F3">
      <w:pPr>
        <w:pStyle w:val="Title"/>
        <w:jc w:val="both"/>
        <w:rPr>
          <w:rFonts w:cs="Arial"/>
          <w:b w:val="0"/>
          <w:sz w:val="24"/>
        </w:rPr>
      </w:pPr>
      <w:r w:rsidRPr="00380835">
        <w:rPr>
          <w:rFonts w:cs="Arial"/>
          <w:sz w:val="24"/>
        </w:rPr>
        <w:t xml:space="preserve">SQL Server Data Tools for Visual Studio </w:t>
      </w:r>
      <w:r w:rsidR="001937D4" w:rsidRPr="00380835">
        <w:rPr>
          <w:rFonts w:cs="Arial"/>
          <w:sz w:val="24"/>
        </w:rPr>
        <w:t xml:space="preserve">2013 </w:t>
      </w:r>
      <w:r w:rsidR="001937D4" w:rsidRPr="004A2944">
        <w:rPr>
          <w:rFonts w:cs="Arial"/>
          <w:b w:val="0"/>
          <w:sz w:val="24"/>
        </w:rPr>
        <w:t>is</w:t>
      </w:r>
      <w:r w:rsidR="00485082" w:rsidRPr="004A2944">
        <w:rPr>
          <w:rFonts w:cs="Arial"/>
          <w:b w:val="0"/>
          <w:sz w:val="24"/>
        </w:rPr>
        <w:t xml:space="preserve"> required when performing</w:t>
      </w:r>
      <w:r w:rsidR="00C35289" w:rsidRPr="004A2944">
        <w:rPr>
          <w:rFonts w:cs="Arial"/>
          <w:b w:val="0"/>
          <w:sz w:val="24"/>
        </w:rPr>
        <w:t xml:space="preserve"> extract</w:t>
      </w:r>
      <w:r w:rsidR="00F11158" w:rsidRPr="004A2944">
        <w:rPr>
          <w:rFonts w:cs="Arial"/>
          <w:b w:val="0"/>
          <w:sz w:val="24"/>
        </w:rPr>
        <w:t>,</w:t>
      </w:r>
      <w:r w:rsidR="00C35289" w:rsidRPr="004A2944">
        <w:rPr>
          <w:rFonts w:cs="Arial"/>
          <w:b w:val="0"/>
          <w:sz w:val="24"/>
        </w:rPr>
        <w:t xml:space="preserve"> </w:t>
      </w:r>
      <w:r w:rsidR="00F11158" w:rsidRPr="004A2944">
        <w:rPr>
          <w:rFonts w:cs="Arial"/>
          <w:b w:val="0"/>
          <w:sz w:val="24"/>
        </w:rPr>
        <w:t>t</w:t>
      </w:r>
      <w:r w:rsidR="00C35289" w:rsidRPr="004A2944">
        <w:rPr>
          <w:rFonts w:cs="Arial"/>
          <w:b w:val="0"/>
          <w:sz w:val="24"/>
        </w:rPr>
        <w:t>ransform and load</w:t>
      </w:r>
      <w:r w:rsidR="00485082" w:rsidRPr="004A2944">
        <w:rPr>
          <w:rFonts w:cs="Arial"/>
          <w:b w:val="0"/>
          <w:sz w:val="24"/>
        </w:rPr>
        <w:t xml:space="preserve"> </w:t>
      </w:r>
      <w:r w:rsidR="00C35289" w:rsidRPr="004A2944">
        <w:rPr>
          <w:rFonts w:cs="Arial"/>
          <w:b w:val="0"/>
          <w:sz w:val="24"/>
        </w:rPr>
        <w:t>(</w:t>
      </w:r>
      <w:r w:rsidR="00485082" w:rsidRPr="004A2944">
        <w:rPr>
          <w:rFonts w:cs="Arial"/>
          <w:b w:val="0"/>
          <w:sz w:val="24"/>
        </w:rPr>
        <w:t>ETL</w:t>
      </w:r>
      <w:r w:rsidR="00C35289" w:rsidRPr="004A2944">
        <w:rPr>
          <w:rFonts w:cs="Arial"/>
          <w:b w:val="0"/>
          <w:sz w:val="24"/>
        </w:rPr>
        <w:t>) processing</w:t>
      </w:r>
      <w:r w:rsidR="00485082" w:rsidRPr="004A2944">
        <w:rPr>
          <w:rFonts w:cs="Arial"/>
          <w:b w:val="0"/>
          <w:sz w:val="24"/>
        </w:rPr>
        <w:t xml:space="preserve">. </w:t>
      </w:r>
      <w:r>
        <w:rPr>
          <w:rFonts w:cs="Arial"/>
          <w:b w:val="0"/>
          <w:sz w:val="24"/>
        </w:rPr>
        <w:t>Data Tools</w:t>
      </w:r>
      <w:r w:rsidR="00485082" w:rsidRPr="004A2944">
        <w:rPr>
          <w:rFonts w:cs="Arial"/>
          <w:b w:val="0"/>
          <w:sz w:val="24"/>
        </w:rPr>
        <w:t xml:space="preserve"> replaces </w:t>
      </w:r>
      <w:r w:rsidRPr="00380835">
        <w:rPr>
          <w:rFonts w:cs="Arial"/>
          <w:b w:val="0"/>
          <w:sz w:val="24"/>
        </w:rPr>
        <w:t>SQL Server Business Intelligence Development Studio</w:t>
      </w:r>
      <w:r>
        <w:rPr>
          <w:rFonts w:cs="Arial"/>
          <w:b w:val="0"/>
          <w:sz w:val="24"/>
        </w:rPr>
        <w:t xml:space="preserve"> </w:t>
      </w:r>
      <w:r w:rsidR="00485082" w:rsidRPr="004A2944">
        <w:rPr>
          <w:rFonts w:cs="Arial"/>
          <w:b w:val="0"/>
          <w:sz w:val="24"/>
        </w:rPr>
        <w:t>and brings enhancements and improvements to creating and executing packages.</w:t>
      </w:r>
    </w:p>
    <w:p w:rsidR="005C4461" w:rsidRPr="004A2944" w:rsidRDefault="005C4461" w:rsidP="00485082">
      <w:pPr>
        <w:pStyle w:val="Title"/>
        <w:jc w:val="left"/>
        <w:rPr>
          <w:rFonts w:cs="Arial"/>
          <w:sz w:val="24"/>
        </w:rPr>
      </w:pPr>
    </w:p>
    <w:p w:rsidR="00485082" w:rsidRPr="004A2944" w:rsidRDefault="00485082" w:rsidP="00485082">
      <w:pPr>
        <w:pStyle w:val="Title"/>
        <w:jc w:val="left"/>
        <w:rPr>
          <w:rFonts w:cs="Arial"/>
          <w:sz w:val="24"/>
        </w:rPr>
      </w:pPr>
      <w:r w:rsidRPr="004A2944">
        <w:rPr>
          <w:rFonts w:cs="Arial"/>
          <w:sz w:val="24"/>
        </w:rPr>
        <w:t xml:space="preserve">Naming Packages </w:t>
      </w:r>
    </w:p>
    <w:p w:rsidR="00485082" w:rsidRPr="004A2944" w:rsidRDefault="00485082" w:rsidP="00485082">
      <w:pPr>
        <w:rPr>
          <w:rFonts w:ascii="Arial" w:hAnsi="Arial" w:cs="Arial"/>
        </w:rPr>
      </w:pPr>
    </w:p>
    <w:p w:rsidR="00485082" w:rsidRPr="004A2944" w:rsidRDefault="00485082" w:rsidP="00485082">
      <w:pPr>
        <w:jc w:val="both"/>
        <w:rPr>
          <w:rFonts w:ascii="Arial" w:hAnsi="Arial" w:cs="Arial"/>
        </w:rPr>
      </w:pPr>
      <w:r w:rsidRPr="004A2944">
        <w:rPr>
          <w:rFonts w:ascii="Arial" w:hAnsi="Arial" w:cs="Arial"/>
        </w:rPr>
        <w:t>The name of the SQL S</w:t>
      </w:r>
      <w:r w:rsidR="00D965EE" w:rsidRPr="004A2944">
        <w:rPr>
          <w:rFonts w:ascii="Arial" w:hAnsi="Arial" w:cs="Arial"/>
        </w:rPr>
        <w:t>erver</w:t>
      </w:r>
      <w:r w:rsidRPr="004A2944">
        <w:rPr>
          <w:rFonts w:ascii="Arial" w:hAnsi="Arial" w:cs="Arial"/>
        </w:rPr>
        <w:t xml:space="preserve"> Integration Services package indicate</w:t>
      </w:r>
      <w:r w:rsidR="00461C0A">
        <w:rPr>
          <w:rFonts w:ascii="Arial" w:hAnsi="Arial" w:cs="Arial"/>
        </w:rPr>
        <w:t>s</w:t>
      </w:r>
      <w:r w:rsidRPr="004A2944">
        <w:rPr>
          <w:rFonts w:ascii="Arial" w:hAnsi="Arial" w:cs="Arial"/>
        </w:rPr>
        <w:t xml:space="preserve"> the database the package belongs to as well as the purpose of the SSIS package. In a development environment, the developer testing the package may own the package but in all other environments SA </w:t>
      </w:r>
      <w:r w:rsidR="009D63F4" w:rsidRPr="004A2944">
        <w:rPr>
          <w:rFonts w:ascii="Arial" w:hAnsi="Arial" w:cs="Arial"/>
        </w:rPr>
        <w:t xml:space="preserve">(System Administrator) </w:t>
      </w:r>
      <w:r w:rsidRPr="004A2944">
        <w:rPr>
          <w:rFonts w:ascii="Arial" w:hAnsi="Arial" w:cs="Arial"/>
        </w:rPr>
        <w:t>own</w:t>
      </w:r>
      <w:r w:rsidR="00461C0A">
        <w:rPr>
          <w:rFonts w:ascii="Arial" w:hAnsi="Arial" w:cs="Arial"/>
        </w:rPr>
        <w:t>s</w:t>
      </w:r>
      <w:r w:rsidRPr="004A2944">
        <w:rPr>
          <w:rFonts w:ascii="Arial" w:hAnsi="Arial" w:cs="Arial"/>
        </w:rPr>
        <w:t xml:space="preserve"> the package. The package may very well have the same name as the job. The difference between a job and a package is that a job is a scheduled package. A package on its own must be started manually. The package names can be mixed case for ease of readability.</w:t>
      </w:r>
    </w:p>
    <w:p w:rsidR="00485082" w:rsidRPr="004A2944" w:rsidRDefault="00485082" w:rsidP="00485082">
      <w:pPr>
        <w:rPr>
          <w:rFonts w:ascii="Arial" w:hAnsi="Arial" w:cs="Arial"/>
        </w:rPr>
      </w:pPr>
    </w:p>
    <w:p w:rsidR="00485082" w:rsidRPr="004A2944" w:rsidRDefault="00485082" w:rsidP="00485082">
      <w:pPr>
        <w:rPr>
          <w:rFonts w:ascii="Arial" w:hAnsi="Arial" w:cs="Arial"/>
        </w:rPr>
      </w:pPr>
      <w:r w:rsidRPr="004A2944">
        <w:rPr>
          <w:rFonts w:ascii="Arial" w:hAnsi="Arial" w:cs="Arial"/>
        </w:rPr>
        <w:t xml:space="preserve">             Ex</w:t>
      </w:r>
      <w:r w:rsidR="00D965EE" w:rsidRPr="004A2944">
        <w:rPr>
          <w:rFonts w:ascii="Arial" w:hAnsi="Arial" w:cs="Arial"/>
        </w:rPr>
        <w:t>ample</w:t>
      </w:r>
      <w:r w:rsidRPr="004A2944">
        <w:rPr>
          <w:rFonts w:ascii="Arial" w:hAnsi="Arial" w:cs="Arial"/>
        </w:rPr>
        <w:t xml:space="preserve">:  </w:t>
      </w:r>
      <w:proofErr w:type="spellStart"/>
      <w:r w:rsidRPr="004A2944">
        <w:rPr>
          <w:rFonts w:ascii="Arial" w:hAnsi="Arial" w:cs="Arial"/>
        </w:rPr>
        <w:t>CUSTOMERVendorExport</w:t>
      </w:r>
      <w:proofErr w:type="spellEnd"/>
    </w:p>
    <w:p w:rsidR="00485082" w:rsidRPr="004A2944" w:rsidRDefault="00485082" w:rsidP="00485082">
      <w:pPr>
        <w:rPr>
          <w:rFonts w:ascii="Arial" w:hAnsi="Arial" w:cs="Arial"/>
        </w:rPr>
      </w:pPr>
    </w:p>
    <w:p w:rsidR="00485082" w:rsidRPr="004A2944" w:rsidRDefault="00485082" w:rsidP="00485082">
      <w:pPr>
        <w:pStyle w:val="Title"/>
        <w:jc w:val="left"/>
        <w:rPr>
          <w:rFonts w:cs="Arial"/>
          <w:sz w:val="24"/>
        </w:rPr>
      </w:pPr>
      <w:r w:rsidRPr="004A2944">
        <w:rPr>
          <w:rFonts w:cs="Arial"/>
          <w:sz w:val="24"/>
        </w:rPr>
        <w:t xml:space="preserve">SQL Server </w:t>
      </w:r>
      <w:r w:rsidR="00E93A84">
        <w:rPr>
          <w:rFonts w:cs="Arial"/>
          <w:sz w:val="24"/>
        </w:rPr>
        <w:t>20</w:t>
      </w:r>
      <w:r w:rsidR="00656A89">
        <w:rPr>
          <w:rFonts w:cs="Arial"/>
          <w:sz w:val="24"/>
        </w:rPr>
        <w:t>14</w:t>
      </w:r>
      <w:r w:rsidRPr="004A2944">
        <w:rPr>
          <w:rFonts w:cs="Arial"/>
          <w:sz w:val="24"/>
        </w:rPr>
        <w:t xml:space="preserve"> Reporting Services</w:t>
      </w:r>
    </w:p>
    <w:p w:rsidR="00485082" w:rsidRPr="004A2944" w:rsidRDefault="00485082" w:rsidP="00485082">
      <w:pPr>
        <w:pStyle w:val="Title"/>
        <w:jc w:val="left"/>
        <w:rPr>
          <w:rFonts w:cs="Arial"/>
          <w:sz w:val="24"/>
        </w:rPr>
      </w:pPr>
    </w:p>
    <w:p w:rsidR="00485082" w:rsidRPr="004A2944" w:rsidRDefault="00485082" w:rsidP="003A18F3">
      <w:pPr>
        <w:pStyle w:val="Title"/>
        <w:jc w:val="both"/>
        <w:rPr>
          <w:rFonts w:cs="Arial"/>
          <w:b w:val="0"/>
          <w:sz w:val="24"/>
        </w:rPr>
      </w:pPr>
      <w:r w:rsidRPr="004A2944">
        <w:rPr>
          <w:rFonts w:cs="Arial"/>
          <w:b w:val="0"/>
          <w:sz w:val="24"/>
        </w:rPr>
        <w:t xml:space="preserve">SQL Server </w:t>
      </w:r>
      <w:r w:rsidR="00E93A84">
        <w:rPr>
          <w:rFonts w:cs="Arial"/>
          <w:b w:val="0"/>
          <w:sz w:val="24"/>
        </w:rPr>
        <w:t>20</w:t>
      </w:r>
      <w:r w:rsidR="00656A89">
        <w:rPr>
          <w:rFonts w:cs="Arial"/>
          <w:b w:val="0"/>
          <w:sz w:val="24"/>
        </w:rPr>
        <w:t>14</w:t>
      </w:r>
      <w:r w:rsidRPr="004A2944">
        <w:rPr>
          <w:rFonts w:cs="Arial"/>
          <w:b w:val="0"/>
          <w:sz w:val="24"/>
        </w:rPr>
        <w:t xml:space="preserve"> Reporting Services (SSRS) is required when creating any reports fo</w:t>
      </w:r>
      <w:r w:rsidR="009D63F4" w:rsidRPr="004A2944">
        <w:rPr>
          <w:rFonts w:cs="Arial"/>
          <w:b w:val="0"/>
          <w:sz w:val="24"/>
        </w:rPr>
        <w:t>r</w:t>
      </w:r>
      <w:r w:rsidRPr="004A2944">
        <w:rPr>
          <w:rFonts w:cs="Arial"/>
          <w:b w:val="0"/>
          <w:sz w:val="24"/>
        </w:rPr>
        <w:t xml:space="preserve"> use at </w:t>
      </w:r>
      <w:r w:rsidR="009D63F4" w:rsidRPr="004A2944">
        <w:rPr>
          <w:rFonts w:cs="Arial"/>
          <w:b w:val="0"/>
          <w:sz w:val="24"/>
        </w:rPr>
        <w:t xml:space="preserve">the </w:t>
      </w:r>
      <w:r w:rsidR="00E6040D">
        <w:rPr>
          <w:rFonts w:cs="Arial"/>
          <w:b w:val="0"/>
          <w:sz w:val="24"/>
        </w:rPr>
        <w:t>DHS</w:t>
      </w:r>
      <w:r w:rsidRPr="004A2944">
        <w:rPr>
          <w:rFonts w:cs="Arial"/>
          <w:b w:val="0"/>
          <w:sz w:val="24"/>
        </w:rPr>
        <w:t>.</w:t>
      </w:r>
    </w:p>
    <w:p w:rsidR="00485082" w:rsidRPr="004A2944" w:rsidRDefault="00485082" w:rsidP="00485082">
      <w:pPr>
        <w:pStyle w:val="Title"/>
        <w:jc w:val="left"/>
        <w:rPr>
          <w:rFonts w:cs="Arial"/>
          <w:b w:val="0"/>
          <w:sz w:val="24"/>
        </w:rPr>
      </w:pPr>
      <w:r w:rsidRPr="004A2944">
        <w:rPr>
          <w:rFonts w:cs="Arial"/>
          <w:b w:val="0"/>
          <w:sz w:val="24"/>
        </w:rPr>
        <w:t xml:space="preserve"> </w:t>
      </w:r>
    </w:p>
    <w:p w:rsidR="00485082" w:rsidRPr="004A2944" w:rsidRDefault="00485082" w:rsidP="00485082">
      <w:pPr>
        <w:pStyle w:val="Title"/>
        <w:jc w:val="left"/>
        <w:rPr>
          <w:rFonts w:cs="Arial"/>
          <w:sz w:val="24"/>
        </w:rPr>
      </w:pPr>
      <w:r w:rsidRPr="004A2944">
        <w:rPr>
          <w:rFonts w:cs="Arial"/>
          <w:sz w:val="24"/>
        </w:rPr>
        <w:t>Naming Reports</w:t>
      </w:r>
    </w:p>
    <w:p w:rsidR="00485082" w:rsidRPr="004A2944" w:rsidRDefault="00485082" w:rsidP="00485082">
      <w:pPr>
        <w:rPr>
          <w:rFonts w:ascii="Arial" w:hAnsi="Arial" w:cs="Arial"/>
        </w:rPr>
      </w:pPr>
    </w:p>
    <w:p w:rsidR="00485082" w:rsidRPr="004A2944" w:rsidRDefault="00485082" w:rsidP="00485082">
      <w:pPr>
        <w:jc w:val="both"/>
        <w:rPr>
          <w:rFonts w:ascii="Arial" w:hAnsi="Arial" w:cs="Arial"/>
        </w:rPr>
      </w:pPr>
      <w:r w:rsidRPr="004A2944">
        <w:rPr>
          <w:rFonts w:ascii="Arial" w:hAnsi="Arial" w:cs="Arial"/>
        </w:rPr>
        <w:t xml:space="preserve">The name of the SQL Server </w:t>
      </w:r>
      <w:r w:rsidR="00E93A84">
        <w:rPr>
          <w:rFonts w:ascii="Arial" w:hAnsi="Arial" w:cs="Arial"/>
        </w:rPr>
        <w:t>20</w:t>
      </w:r>
      <w:r w:rsidR="0074178F">
        <w:rPr>
          <w:rFonts w:ascii="Arial" w:hAnsi="Arial" w:cs="Arial"/>
        </w:rPr>
        <w:t>14</w:t>
      </w:r>
      <w:r w:rsidRPr="004A2944">
        <w:rPr>
          <w:rFonts w:ascii="Arial" w:hAnsi="Arial" w:cs="Arial"/>
        </w:rPr>
        <w:t>Reporting Services object should indicate the database the report belongs to as well as the purpose of the SSRS package. The report names can be mixed case for ease of readability.</w:t>
      </w:r>
    </w:p>
    <w:p w:rsidR="00485082" w:rsidRPr="004A2944" w:rsidRDefault="00485082" w:rsidP="00485082">
      <w:pPr>
        <w:rPr>
          <w:rFonts w:ascii="Arial" w:hAnsi="Arial" w:cs="Arial"/>
        </w:rPr>
      </w:pPr>
    </w:p>
    <w:p w:rsidR="00485082" w:rsidRPr="004A2944" w:rsidRDefault="00485082" w:rsidP="00485082">
      <w:pPr>
        <w:rPr>
          <w:rFonts w:ascii="Arial" w:hAnsi="Arial" w:cs="Arial"/>
        </w:rPr>
      </w:pPr>
      <w:r w:rsidRPr="004A2944">
        <w:rPr>
          <w:rFonts w:ascii="Arial" w:hAnsi="Arial" w:cs="Arial"/>
        </w:rPr>
        <w:t xml:space="preserve">             Ex</w:t>
      </w:r>
      <w:r w:rsidR="00D965EE" w:rsidRPr="004A2944">
        <w:rPr>
          <w:rFonts w:ascii="Arial" w:hAnsi="Arial" w:cs="Arial"/>
        </w:rPr>
        <w:t>ample</w:t>
      </w:r>
      <w:r w:rsidRPr="004A2944">
        <w:rPr>
          <w:rFonts w:ascii="Arial" w:hAnsi="Arial" w:cs="Arial"/>
        </w:rPr>
        <w:t xml:space="preserve">:  </w:t>
      </w:r>
      <w:proofErr w:type="spellStart"/>
      <w:r w:rsidRPr="004A2944">
        <w:rPr>
          <w:rFonts w:ascii="Arial" w:hAnsi="Arial" w:cs="Arial"/>
        </w:rPr>
        <w:t>CUSTOMERNameAndAddresses</w:t>
      </w:r>
      <w:proofErr w:type="spellEnd"/>
    </w:p>
    <w:p w:rsidR="00485082" w:rsidRPr="004A2944" w:rsidRDefault="00485082" w:rsidP="00485082">
      <w:pPr>
        <w:pStyle w:val="Title"/>
        <w:jc w:val="left"/>
        <w:rPr>
          <w:rFonts w:cs="Arial"/>
          <w:sz w:val="24"/>
        </w:rPr>
      </w:pPr>
      <w:bookmarkStart w:id="282" w:name="_Toc516477316"/>
    </w:p>
    <w:p w:rsidR="00485082" w:rsidRPr="004A2944" w:rsidRDefault="00485082" w:rsidP="00485082">
      <w:pPr>
        <w:pStyle w:val="Title"/>
        <w:jc w:val="left"/>
        <w:rPr>
          <w:rFonts w:cs="Arial"/>
          <w:sz w:val="24"/>
        </w:rPr>
      </w:pPr>
      <w:r w:rsidRPr="004A2944">
        <w:rPr>
          <w:rFonts w:cs="Arial"/>
          <w:sz w:val="24"/>
        </w:rPr>
        <w:t>Job Naming Standards</w:t>
      </w:r>
      <w:bookmarkEnd w:id="282"/>
    </w:p>
    <w:p w:rsidR="00485082" w:rsidRPr="004A2944" w:rsidRDefault="00485082" w:rsidP="00485082">
      <w:pPr>
        <w:rPr>
          <w:rFonts w:ascii="Arial" w:hAnsi="Arial" w:cs="Arial"/>
        </w:rPr>
      </w:pPr>
    </w:p>
    <w:p w:rsidR="009F267D" w:rsidRDefault="00485082" w:rsidP="00485082">
      <w:pPr>
        <w:jc w:val="both"/>
        <w:rPr>
          <w:rFonts w:ascii="Arial" w:hAnsi="Arial" w:cs="Arial"/>
        </w:rPr>
      </w:pPr>
      <w:r w:rsidRPr="004A2944">
        <w:rPr>
          <w:rFonts w:ascii="Arial" w:hAnsi="Arial" w:cs="Arial"/>
        </w:rPr>
        <w:t>A job consists of a series of SQL Statements executed as a transaction (as one complete unit). The name of a SQL SERVER job indicate</w:t>
      </w:r>
      <w:r w:rsidR="00461C0A">
        <w:rPr>
          <w:rFonts w:ascii="Arial" w:hAnsi="Arial" w:cs="Arial"/>
        </w:rPr>
        <w:t>s</w:t>
      </w:r>
      <w:r w:rsidRPr="004A2944">
        <w:rPr>
          <w:rFonts w:ascii="Arial" w:hAnsi="Arial" w:cs="Arial"/>
        </w:rPr>
        <w:t xml:space="preserve"> the database</w:t>
      </w:r>
      <w:r w:rsidR="00461C0A">
        <w:rPr>
          <w:rFonts w:ascii="Arial" w:hAnsi="Arial" w:cs="Arial"/>
        </w:rPr>
        <w:t xml:space="preserve"> to which</w:t>
      </w:r>
      <w:r w:rsidRPr="004A2944">
        <w:rPr>
          <w:rFonts w:ascii="Arial" w:hAnsi="Arial" w:cs="Arial"/>
        </w:rPr>
        <w:t xml:space="preserve"> the job belongs </w:t>
      </w:r>
      <w:r w:rsidR="00461C0A">
        <w:rPr>
          <w:rFonts w:ascii="Arial" w:hAnsi="Arial" w:cs="Arial"/>
        </w:rPr>
        <w:t xml:space="preserve">as well as </w:t>
      </w:r>
      <w:r w:rsidRPr="004A2944">
        <w:rPr>
          <w:rFonts w:ascii="Arial" w:hAnsi="Arial" w:cs="Arial"/>
        </w:rPr>
        <w:t>the purpose of the job</w:t>
      </w:r>
      <w:r w:rsidR="00461C0A">
        <w:rPr>
          <w:rFonts w:ascii="Arial" w:hAnsi="Arial" w:cs="Arial"/>
        </w:rPr>
        <w:t>.</w:t>
      </w:r>
      <w:r w:rsidRPr="004A2944">
        <w:rPr>
          <w:rFonts w:ascii="Arial" w:hAnsi="Arial" w:cs="Arial"/>
        </w:rPr>
        <w:t xml:space="preserve"> </w:t>
      </w:r>
      <w:r w:rsidR="009F267D">
        <w:rPr>
          <w:rFonts w:ascii="Arial" w:hAnsi="Arial" w:cs="Arial"/>
        </w:rPr>
        <w:t xml:space="preserve">The job name </w:t>
      </w:r>
      <w:proofErr w:type="gramStart"/>
      <w:r w:rsidR="00461C0A">
        <w:rPr>
          <w:rFonts w:ascii="Arial" w:hAnsi="Arial" w:cs="Arial"/>
        </w:rPr>
        <w:t xml:space="preserve">is </w:t>
      </w:r>
      <w:r w:rsidR="009F267D">
        <w:rPr>
          <w:rFonts w:ascii="Arial" w:hAnsi="Arial" w:cs="Arial"/>
        </w:rPr>
        <w:t xml:space="preserve"> the</w:t>
      </w:r>
      <w:proofErr w:type="gramEnd"/>
      <w:r w:rsidR="009F267D">
        <w:rPr>
          <w:rFonts w:ascii="Arial" w:hAnsi="Arial" w:cs="Arial"/>
        </w:rPr>
        <w:t xml:space="preserve"> same name as the SSIS package. </w:t>
      </w:r>
    </w:p>
    <w:p w:rsidR="00485082" w:rsidRPr="004A2944" w:rsidRDefault="00485082" w:rsidP="00485082">
      <w:pPr>
        <w:jc w:val="both"/>
        <w:rPr>
          <w:rFonts w:ascii="Arial" w:hAnsi="Arial" w:cs="Arial"/>
        </w:rPr>
      </w:pPr>
      <w:r w:rsidRPr="004A2944">
        <w:rPr>
          <w:rFonts w:ascii="Arial" w:hAnsi="Arial" w:cs="Arial"/>
        </w:rPr>
        <w:t>SA own</w:t>
      </w:r>
      <w:r w:rsidR="00461C0A">
        <w:rPr>
          <w:rFonts w:ascii="Arial" w:hAnsi="Arial" w:cs="Arial"/>
        </w:rPr>
        <w:t>s</w:t>
      </w:r>
      <w:r w:rsidRPr="004A2944">
        <w:rPr>
          <w:rFonts w:ascii="Arial" w:hAnsi="Arial" w:cs="Arial"/>
        </w:rPr>
        <w:t xml:space="preserve"> the job</w:t>
      </w:r>
      <w:r w:rsidR="009F267D">
        <w:rPr>
          <w:rFonts w:ascii="Arial" w:hAnsi="Arial" w:cs="Arial"/>
        </w:rPr>
        <w:t xml:space="preserve"> in all environments</w:t>
      </w:r>
      <w:r w:rsidRPr="004A2944">
        <w:rPr>
          <w:rFonts w:ascii="Arial" w:hAnsi="Arial" w:cs="Arial"/>
        </w:rPr>
        <w:t xml:space="preserve">. All jobs need </w:t>
      </w:r>
      <w:r w:rsidR="00461C0A">
        <w:rPr>
          <w:rFonts w:ascii="Arial" w:hAnsi="Arial" w:cs="Arial"/>
        </w:rPr>
        <w:t>DBA</w:t>
      </w:r>
      <w:r w:rsidRPr="004A2944">
        <w:rPr>
          <w:rFonts w:ascii="Arial" w:hAnsi="Arial" w:cs="Arial"/>
        </w:rPr>
        <w:t xml:space="preserve"> approv</w:t>
      </w:r>
      <w:r w:rsidR="00461C0A">
        <w:rPr>
          <w:rFonts w:ascii="Arial" w:hAnsi="Arial" w:cs="Arial"/>
        </w:rPr>
        <w:t>al</w:t>
      </w:r>
      <w:r w:rsidRPr="004A2944">
        <w:rPr>
          <w:rFonts w:ascii="Arial" w:hAnsi="Arial" w:cs="Arial"/>
        </w:rPr>
        <w:t xml:space="preserve"> prior to being scheduled to run. The job names </w:t>
      </w:r>
      <w:r w:rsidR="00461C0A">
        <w:rPr>
          <w:rFonts w:ascii="Arial" w:hAnsi="Arial" w:cs="Arial"/>
        </w:rPr>
        <w:t>are</w:t>
      </w:r>
      <w:r w:rsidRPr="004A2944">
        <w:rPr>
          <w:rFonts w:ascii="Arial" w:hAnsi="Arial" w:cs="Arial"/>
        </w:rPr>
        <w:t xml:space="preserve"> mixed case for ease of readability.</w:t>
      </w:r>
    </w:p>
    <w:p w:rsidR="00485082" w:rsidRPr="004A2944" w:rsidRDefault="00485082" w:rsidP="00485082">
      <w:pPr>
        <w:rPr>
          <w:rFonts w:ascii="Arial" w:hAnsi="Arial" w:cs="Arial"/>
        </w:rPr>
      </w:pPr>
    </w:p>
    <w:p w:rsidR="00485082" w:rsidRPr="004A2944" w:rsidRDefault="00485082" w:rsidP="00485082">
      <w:pPr>
        <w:ind w:firstLine="720"/>
        <w:rPr>
          <w:rFonts w:ascii="Arial" w:hAnsi="Arial" w:cs="Arial"/>
        </w:rPr>
      </w:pPr>
      <w:r w:rsidRPr="004A2944">
        <w:rPr>
          <w:rFonts w:ascii="Arial" w:hAnsi="Arial" w:cs="Arial"/>
        </w:rPr>
        <w:t xml:space="preserve"> Ex</w:t>
      </w:r>
      <w:r w:rsidR="00D965EE" w:rsidRPr="004A2944">
        <w:rPr>
          <w:rFonts w:ascii="Arial" w:hAnsi="Arial" w:cs="Arial"/>
        </w:rPr>
        <w:t>ample</w:t>
      </w:r>
      <w:r w:rsidRPr="004A2944">
        <w:rPr>
          <w:rFonts w:ascii="Arial" w:hAnsi="Arial" w:cs="Arial"/>
        </w:rPr>
        <w:t xml:space="preserve">:  </w:t>
      </w:r>
      <w:proofErr w:type="spellStart"/>
      <w:r w:rsidRPr="004A2944">
        <w:rPr>
          <w:rFonts w:ascii="Arial" w:hAnsi="Arial" w:cs="Arial"/>
        </w:rPr>
        <w:t>ACCOUNTINGImportDailyFiles</w:t>
      </w:r>
      <w:proofErr w:type="spellEnd"/>
    </w:p>
    <w:p w:rsidR="001D5A62" w:rsidRPr="004A2944" w:rsidRDefault="001D5A62" w:rsidP="001D5A62">
      <w:pPr>
        <w:pStyle w:val="Head1ParH-net"/>
        <w:rPr>
          <w:rFonts w:cs="Arial"/>
          <w:b/>
          <w:sz w:val="24"/>
        </w:rPr>
      </w:pPr>
      <w:r w:rsidRPr="004A2944">
        <w:rPr>
          <w:rFonts w:cs="Arial"/>
          <w:b/>
          <w:sz w:val="24"/>
        </w:rPr>
        <w:t>Exemptions from this Standard:</w:t>
      </w:r>
    </w:p>
    <w:p w:rsidR="006636E3" w:rsidRPr="004A2944" w:rsidRDefault="00A530B3" w:rsidP="00982BAC">
      <w:pPr>
        <w:pStyle w:val="Head1ParH-net"/>
        <w:rPr>
          <w:rFonts w:cs="Arial"/>
          <w:sz w:val="24"/>
        </w:rPr>
      </w:pPr>
      <w:r w:rsidRPr="004A2944">
        <w:rPr>
          <w:rFonts w:cs="Arial"/>
          <w:sz w:val="24"/>
        </w:rPr>
        <w:t>There will be no exemptions to this standard.</w:t>
      </w:r>
    </w:p>
    <w:p w:rsidR="00C416C4" w:rsidRDefault="00C416C4" w:rsidP="00A530B3">
      <w:pPr>
        <w:pStyle w:val="Head1ParH-net"/>
        <w:rPr>
          <w:rFonts w:cs="Arial"/>
          <w:b/>
          <w:sz w:val="24"/>
        </w:rPr>
      </w:pPr>
    </w:p>
    <w:p w:rsidR="00A530B3" w:rsidRPr="004A2944" w:rsidRDefault="00A530B3" w:rsidP="00A530B3">
      <w:pPr>
        <w:pStyle w:val="Head1ParH-net"/>
        <w:rPr>
          <w:rFonts w:cs="Arial"/>
          <w:b/>
          <w:sz w:val="24"/>
        </w:rPr>
      </w:pPr>
      <w:r w:rsidRPr="004A2944">
        <w:rPr>
          <w:rFonts w:cs="Arial"/>
          <w:b/>
          <w:sz w:val="24"/>
        </w:rPr>
        <w:t>Refresh Schedule:</w:t>
      </w:r>
    </w:p>
    <w:p w:rsidR="00A530B3" w:rsidRPr="004A2944" w:rsidRDefault="00A530B3" w:rsidP="00982BAC">
      <w:pPr>
        <w:pStyle w:val="Head1ParH-net"/>
        <w:rPr>
          <w:rFonts w:cs="Arial"/>
          <w:b/>
          <w:sz w:val="24"/>
        </w:rPr>
      </w:pPr>
      <w:r w:rsidRPr="004A2944">
        <w:rPr>
          <w:rFonts w:cs="Arial"/>
          <w:sz w:val="24"/>
        </w:rPr>
        <w:t xml:space="preserve">All standards and referenced documentation identified in this standard will be subject to review and possible revision annually or upon request by the </w:t>
      </w:r>
      <w:r w:rsidR="007168CA">
        <w:t>HHS Information Technology Delivery Center Domain Leads</w:t>
      </w:r>
      <w:r w:rsidRPr="004A2944">
        <w:rPr>
          <w:rFonts w:cs="Arial"/>
          <w:sz w:val="24"/>
        </w:rPr>
        <w:t xml:space="preserve">. </w:t>
      </w:r>
    </w:p>
    <w:p w:rsidR="00C416C4" w:rsidRDefault="00C416C4" w:rsidP="006636E3">
      <w:pPr>
        <w:pStyle w:val="Head1ParH-net"/>
        <w:rPr>
          <w:rFonts w:cs="Arial"/>
          <w:b/>
          <w:sz w:val="24"/>
        </w:rPr>
      </w:pPr>
    </w:p>
    <w:p w:rsidR="00C35289" w:rsidRPr="004A2944" w:rsidRDefault="00C35289" w:rsidP="006636E3">
      <w:pPr>
        <w:pStyle w:val="Head1ParH-net"/>
        <w:rPr>
          <w:rFonts w:cs="Arial"/>
          <w:b/>
          <w:sz w:val="24"/>
        </w:rPr>
      </w:pPr>
      <w:r w:rsidRPr="004A2944">
        <w:rPr>
          <w:rFonts w:cs="Arial"/>
          <w:b/>
          <w:sz w:val="24"/>
        </w:rPr>
        <w:t>References:</w:t>
      </w:r>
    </w:p>
    <w:p w:rsidR="00C35289" w:rsidRPr="004A2944" w:rsidRDefault="00C35289" w:rsidP="006636E3">
      <w:pPr>
        <w:pStyle w:val="Head1ParH-net"/>
        <w:rPr>
          <w:rFonts w:cs="Arial"/>
          <w:sz w:val="24"/>
        </w:rPr>
      </w:pPr>
      <w:r w:rsidRPr="004A2944">
        <w:rPr>
          <w:rFonts w:cs="Arial"/>
          <w:sz w:val="24"/>
        </w:rPr>
        <w:t xml:space="preserve">Microsoft SQL Server </w:t>
      </w:r>
      <w:r w:rsidR="00F12687">
        <w:rPr>
          <w:rFonts w:cs="Arial"/>
          <w:sz w:val="24"/>
        </w:rPr>
        <w:t>2012/2014</w:t>
      </w:r>
      <w:r w:rsidRPr="004A2944">
        <w:rPr>
          <w:rFonts w:cs="Arial"/>
          <w:sz w:val="24"/>
        </w:rPr>
        <w:t xml:space="preserve"> Books </w:t>
      </w:r>
      <w:proofErr w:type="gramStart"/>
      <w:r w:rsidRPr="004A2944">
        <w:rPr>
          <w:rFonts w:cs="Arial"/>
          <w:sz w:val="24"/>
        </w:rPr>
        <w:t>On Line</w:t>
      </w:r>
      <w:proofErr w:type="gramEnd"/>
    </w:p>
    <w:p w:rsidR="00C35289" w:rsidRPr="004A2944" w:rsidRDefault="00C35289" w:rsidP="006636E3">
      <w:pPr>
        <w:pStyle w:val="Head1ParH-net"/>
        <w:rPr>
          <w:rFonts w:cs="Arial"/>
          <w:sz w:val="24"/>
        </w:rPr>
      </w:pPr>
    </w:p>
    <w:p w:rsidR="00A530B3" w:rsidRPr="004A2944" w:rsidRDefault="00F85953" w:rsidP="006636E3">
      <w:pPr>
        <w:pStyle w:val="Head1ParH-net"/>
        <w:rPr>
          <w:rFonts w:cs="Arial"/>
          <w:b/>
          <w:sz w:val="24"/>
        </w:rPr>
      </w:pPr>
      <w:r w:rsidRPr="004A2944">
        <w:rPr>
          <w:rFonts w:cs="Arial"/>
          <w:b/>
          <w:sz w:val="24"/>
        </w:rPr>
        <w:t>Standard Revision</w:t>
      </w:r>
      <w:r w:rsidR="00A530B3" w:rsidRPr="004A2944">
        <w:rPr>
          <w:rFonts w:cs="Arial"/>
          <w:b/>
          <w:sz w:val="24"/>
        </w:rPr>
        <w:t xml:space="preserve"> Log:</w:t>
      </w:r>
    </w:p>
    <w:p w:rsidR="00A530B3" w:rsidRPr="004A2944" w:rsidRDefault="00A530B3" w:rsidP="006636E3">
      <w:pPr>
        <w:pStyle w:val="Head1ParH-net"/>
        <w:rPr>
          <w:rFonts w:cs="Arial"/>
          <w:sz w:val="24"/>
        </w:rPr>
      </w:pPr>
    </w:p>
    <w:tbl>
      <w:tblPr>
        <w:tblW w:w="9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429"/>
        <w:gridCol w:w="1025"/>
        <w:gridCol w:w="4157"/>
        <w:gridCol w:w="2849"/>
      </w:tblGrid>
      <w:tr w:rsidR="006636E3" w:rsidRPr="004A2944">
        <w:tc>
          <w:tcPr>
            <w:tcW w:w="1430" w:type="dxa"/>
            <w:shd w:val="clear" w:color="auto" w:fill="E0E0E0"/>
          </w:tcPr>
          <w:p w:rsidR="006636E3" w:rsidRPr="004A2944" w:rsidRDefault="006636E3" w:rsidP="006636E3">
            <w:pPr>
              <w:pStyle w:val="Head1ParH-net"/>
              <w:spacing w:before="0"/>
              <w:jc w:val="center"/>
              <w:rPr>
                <w:rFonts w:cs="Arial"/>
                <w:b/>
                <w:bCs w:val="0"/>
                <w:sz w:val="24"/>
              </w:rPr>
            </w:pPr>
            <w:r w:rsidRPr="004A2944">
              <w:rPr>
                <w:rFonts w:cs="Arial"/>
                <w:b/>
                <w:bCs w:val="0"/>
                <w:sz w:val="24"/>
              </w:rPr>
              <w:t>Change Date</w:t>
            </w:r>
          </w:p>
        </w:tc>
        <w:tc>
          <w:tcPr>
            <w:tcW w:w="990" w:type="dxa"/>
            <w:shd w:val="clear" w:color="auto" w:fill="E0E0E0"/>
          </w:tcPr>
          <w:p w:rsidR="006636E3" w:rsidRPr="004A2944" w:rsidRDefault="006636E3" w:rsidP="006636E3">
            <w:pPr>
              <w:pStyle w:val="Head1ParH-net"/>
              <w:spacing w:before="0"/>
              <w:jc w:val="center"/>
              <w:rPr>
                <w:rFonts w:cs="Arial"/>
                <w:b/>
                <w:bCs w:val="0"/>
                <w:sz w:val="24"/>
              </w:rPr>
            </w:pPr>
            <w:r w:rsidRPr="004A2944">
              <w:rPr>
                <w:rFonts w:cs="Arial"/>
                <w:b/>
                <w:bCs w:val="0"/>
                <w:sz w:val="24"/>
              </w:rPr>
              <w:t>Version</w:t>
            </w:r>
          </w:p>
        </w:tc>
        <w:tc>
          <w:tcPr>
            <w:tcW w:w="4180" w:type="dxa"/>
            <w:shd w:val="clear" w:color="auto" w:fill="E0E0E0"/>
          </w:tcPr>
          <w:p w:rsidR="006636E3" w:rsidRPr="004A2944" w:rsidRDefault="006636E3" w:rsidP="006636E3">
            <w:pPr>
              <w:pStyle w:val="Head1ParH-net"/>
              <w:spacing w:before="0"/>
              <w:jc w:val="center"/>
              <w:rPr>
                <w:rFonts w:cs="Arial"/>
                <w:b/>
                <w:bCs w:val="0"/>
                <w:sz w:val="24"/>
              </w:rPr>
            </w:pPr>
            <w:r w:rsidRPr="004A2944">
              <w:rPr>
                <w:rFonts w:cs="Arial"/>
                <w:b/>
                <w:bCs w:val="0"/>
                <w:sz w:val="24"/>
              </w:rPr>
              <w:t>Change Description</w:t>
            </w:r>
          </w:p>
        </w:tc>
        <w:tc>
          <w:tcPr>
            <w:tcW w:w="2860" w:type="dxa"/>
            <w:shd w:val="clear" w:color="auto" w:fill="E0E0E0"/>
          </w:tcPr>
          <w:p w:rsidR="006636E3" w:rsidRPr="004A2944" w:rsidRDefault="006636E3" w:rsidP="006636E3">
            <w:pPr>
              <w:pStyle w:val="Head1ParH-net"/>
              <w:spacing w:before="0"/>
              <w:jc w:val="center"/>
              <w:rPr>
                <w:rFonts w:cs="Arial"/>
                <w:b/>
                <w:bCs w:val="0"/>
                <w:sz w:val="24"/>
              </w:rPr>
            </w:pPr>
            <w:r w:rsidRPr="004A2944">
              <w:rPr>
                <w:rFonts w:cs="Arial"/>
                <w:b/>
                <w:bCs w:val="0"/>
                <w:sz w:val="24"/>
              </w:rPr>
              <w:t>Author and Organization</w:t>
            </w:r>
          </w:p>
        </w:tc>
      </w:tr>
      <w:tr w:rsidR="006636E3" w:rsidRPr="004A2944">
        <w:tc>
          <w:tcPr>
            <w:tcW w:w="1430" w:type="dxa"/>
          </w:tcPr>
          <w:p w:rsidR="006636E3" w:rsidRPr="004A2944" w:rsidRDefault="006636E3" w:rsidP="006636E3">
            <w:pPr>
              <w:pStyle w:val="Head1ParH-net"/>
              <w:spacing w:before="0"/>
              <w:jc w:val="center"/>
              <w:rPr>
                <w:rFonts w:cs="Arial"/>
                <w:sz w:val="24"/>
              </w:rPr>
            </w:pPr>
          </w:p>
        </w:tc>
        <w:tc>
          <w:tcPr>
            <w:tcW w:w="990" w:type="dxa"/>
          </w:tcPr>
          <w:p w:rsidR="006636E3" w:rsidRPr="004A2944" w:rsidRDefault="001F4B20" w:rsidP="006636E3">
            <w:pPr>
              <w:pStyle w:val="Head1ParH-net"/>
              <w:spacing w:before="0"/>
              <w:jc w:val="center"/>
              <w:rPr>
                <w:rFonts w:cs="Arial"/>
                <w:sz w:val="24"/>
              </w:rPr>
            </w:pPr>
            <w:r w:rsidRPr="004A2944">
              <w:rPr>
                <w:rFonts w:cs="Arial"/>
                <w:sz w:val="24"/>
              </w:rPr>
              <w:t>1.0</w:t>
            </w:r>
          </w:p>
        </w:tc>
        <w:tc>
          <w:tcPr>
            <w:tcW w:w="4180" w:type="dxa"/>
          </w:tcPr>
          <w:p w:rsidR="006636E3" w:rsidRPr="004A2944" w:rsidRDefault="001F4B20" w:rsidP="006636E3">
            <w:pPr>
              <w:pStyle w:val="Head1ParH-net"/>
              <w:spacing w:before="0"/>
              <w:jc w:val="left"/>
              <w:rPr>
                <w:rFonts w:cs="Arial"/>
                <w:sz w:val="24"/>
              </w:rPr>
            </w:pPr>
            <w:r w:rsidRPr="004A2944">
              <w:rPr>
                <w:rFonts w:cs="Arial"/>
                <w:sz w:val="24"/>
              </w:rPr>
              <w:t>New document</w:t>
            </w:r>
          </w:p>
        </w:tc>
        <w:tc>
          <w:tcPr>
            <w:tcW w:w="2860" w:type="dxa"/>
          </w:tcPr>
          <w:p w:rsidR="006636E3" w:rsidRPr="004A2944" w:rsidRDefault="00BB673B" w:rsidP="006636E3">
            <w:pPr>
              <w:pStyle w:val="Head1ParH-net"/>
              <w:spacing w:before="0"/>
              <w:jc w:val="left"/>
              <w:rPr>
                <w:rFonts w:cs="Arial"/>
                <w:sz w:val="24"/>
              </w:rPr>
            </w:pPr>
            <w:proofErr w:type="gramStart"/>
            <w:r w:rsidRPr="004A2944">
              <w:rPr>
                <w:rFonts w:cs="Arial"/>
                <w:sz w:val="24"/>
              </w:rPr>
              <w:t xml:space="preserve">Kiley  </w:t>
            </w:r>
            <w:proofErr w:type="spellStart"/>
            <w:r w:rsidRPr="004A2944">
              <w:rPr>
                <w:rFonts w:cs="Arial"/>
                <w:sz w:val="24"/>
              </w:rPr>
              <w:t>Milakovic</w:t>
            </w:r>
            <w:proofErr w:type="spellEnd"/>
            <w:proofErr w:type="gramEnd"/>
            <w:r w:rsidRPr="004A2944">
              <w:rPr>
                <w:rFonts w:cs="Arial"/>
                <w:sz w:val="24"/>
              </w:rPr>
              <w:t xml:space="preserve"> </w:t>
            </w:r>
          </w:p>
        </w:tc>
      </w:tr>
      <w:tr w:rsidR="006636E3" w:rsidRPr="004A2944">
        <w:tc>
          <w:tcPr>
            <w:tcW w:w="1430" w:type="dxa"/>
          </w:tcPr>
          <w:p w:rsidR="006636E3" w:rsidRPr="004A2944" w:rsidRDefault="00BD48B8" w:rsidP="006636E3">
            <w:pPr>
              <w:pStyle w:val="Head1ParH-net"/>
              <w:spacing w:before="0"/>
              <w:jc w:val="center"/>
              <w:rPr>
                <w:rFonts w:cs="Arial"/>
                <w:sz w:val="24"/>
              </w:rPr>
            </w:pPr>
            <w:r w:rsidRPr="004A2944">
              <w:rPr>
                <w:rFonts w:cs="Arial"/>
                <w:sz w:val="24"/>
              </w:rPr>
              <w:t>12/11/2007</w:t>
            </w:r>
          </w:p>
        </w:tc>
        <w:tc>
          <w:tcPr>
            <w:tcW w:w="990" w:type="dxa"/>
          </w:tcPr>
          <w:p w:rsidR="006636E3" w:rsidRPr="004A2944" w:rsidRDefault="00BB673B" w:rsidP="006636E3">
            <w:pPr>
              <w:pStyle w:val="Head1ParH-net"/>
              <w:spacing w:before="0"/>
              <w:jc w:val="center"/>
              <w:rPr>
                <w:rFonts w:cs="Arial"/>
                <w:sz w:val="24"/>
              </w:rPr>
            </w:pPr>
            <w:r w:rsidRPr="004A2944">
              <w:rPr>
                <w:rFonts w:cs="Arial"/>
                <w:sz w:val="24"/>
              </w:rPr>
              <w:t>1.1</w:t>
            </w:r>
          </w:p>
        </w:tc>
        <w:tc>
          <w:tcPr>
            <w:tcW w:w="4180" w:type="dxa"/>
          </w:tcPr>
          <w:p w:rsidR="006636E3" w:rsidRPr="004A2944" w:rsidRDefault="00BB673B" w:rsidP="007E5BB3">
            <w:pPr>
              <w:pStyle w:val="Head1ParH-net"/>
              <w:spacing w:before="0"/>
              <w:jc w:val="left"/>
              <w:rPr>
                <w:rFonts w:cs="Arial"/>
                <w:sz w:val="24"/>
              </w:rPr>
            </w:pPr>
            <w:r w:rsidRPr="004A2944">
              <w:rPr>
                <w:rFonts w:cs="Arial"/>
                <w:sz w:val="24"/>
              </w:rPr>
              <w:t xml:space="preserve">SQL Server </w:t>
            </w:r>
            <w:r w:rsidR="00E93A84">
              <w:rPr>
                <w:rFonts w:cs="Arial"/>
                <w:sz w:val="24"/>
              </w:rPr>
              <w:t>200</w:t>
            </w:r>
            <w:r w:rsidR="007E5BB3">
              <w:rPr>
                <w:rFonts w:cs="Arial"/>
                <w:sz w:val="24"/>
              </w:rPr>
              <w:t>5</w:t>
            </w:r>
            <w:r w:rsidRPr="004A2944">
              <w:rPr>
                <w:rFonts w:cs="Arial"/>
                <w:sz w:val="24"/>
              </w:rPr>
              <w:t xml:space="preserve"> revisions</w:t>
            </w:r>
          </w:p>
        </w:tc>
        <w:tc>
          <w:tcPr>
            <w:tcW w:w="2860" w:type="dxa"/>
          </w:tcPr>
          <w:p w:rsidR="006636E3" w:rsidRPr="004A2944" w:rsidRDefault="00BB673B" w:rsidP="006636E3">
            <w:pPr>
              <w:pStyle w:val="Head1ParH-net"/>
              <w:spacing w:before="0"/>
              <w:jc w:val="left"/>
              <w:rPr>
                <w:rFonts w:cs="Arial"/>
                <w:sz w:val="24"/>
              </w:rPr>
            </w:pPr>
            <w:r w:rsidRPr="004A2944">
              <w:rPr>
                <w:rFonts w:cs="Arial"/>
                <w:sz w:val="24"/>
              </w:rPr>
              <w:t>Matt Leitzel</w:t>
            </w:r>
          </w:p>
        </w:tc>
      </w:tr>
      <w:tr w:rsidR="006636E3" w:rsidRPr="004A2944">
        <w:tc>
          <w:tcPr>
            <w:tcW w:w="1430" w:type="dxa"/>
          </w:tcPr>
          <w:p w:rsidR="006636E3" w:rsidRPr="004A2944" w:rsidRDefault="007E5BB3" w:rsidP="006636E3">
            <w:pPr>
              <w:pStyle w:val="Head1ParH-net"/>
              <w:spacing w:before="0"/>
              <w:jc w:val="center"/>
              <w:rPr>
                <w:rFonts w:cs="Arial"/>
                <w:sz w:val="24"/>
              </w:rPr>
            </w:pPr>
            <w:r>
              <w:rPr>
                <w:rFonts w:cs="Arial"/>
                <w:sz w:val="24"/>
              </w:rPr>
              <w:t>01/13/2011</w:t>
            </w:r>
          </w:p>
        </w:tc>
        <w:tc>
          <w:tcPr>
            <w:tcW w:w="990" w:type="dxa"/>
          </w:tcPr>
          <w:p w:rsidR="006636E3" w:rsidRPr="004A2944" w:rsidRDefault="007E5BB3" w:rsidP="006636E3">
            <w:pPr>
              <w:pStyle w:val="Head1ParH-net"/>
              <w:spacing w:before="0"/>
              <w:jc w:val="center"/>
              <w:rPr>
                <w:rFonts w:cs="Arial"/>
                <w:sz w:val="24"/>
              </w:rPr>
            </w:pPr>
            <w:r>
              <w:rPr>
                <w:rFonts w:cs="Arial"/>
                <w:sz w:val="24"/>
              </w:rPr>
              <w:t>1.2</w:t>
            </w:r>
          </w:p>
        </w:tc>
        <w:tc>
          <w:tcPr>
            <w:tcW w:w="4180" w:type="dxa"/>
          </w:tcPr>
          <w:p w:rsidR="006636E3" w:rsidRPr="004A2944" w:rsidRDefault="007E5BB3" w:rsidP="006636E3">
            <w:pPr>
              <w:pStyle w:val="Head1ParH-net"/>
              <w:spacing w:before="0"/>
              <w:jc w:val="left"/>
              <w:rPr>
                <w:rFonts w:cs="Arial"/>
                <w:sz w:val="24"/>
              </w:rPr>
            </w:pPr>
            <w:r>
              <w:rPr>
                <w:rFonts w:cs="Arial"/>
                <w:sz w:val="24"/>
              </w:rPr>
              <w:t>SQL Server 2008 revisions</w:t>
            </w:r>
          </w:p>
        </w:tc>
        <w:tc>
          <w:tcPr>
            <w:tcW w:w="2860" w:type="dxa"/>
          </w:tcPr>
          <w:p w:rsidR="006636E3" w:rsidRPr="004A2944" w:rsidRDefault="007E5BB3" w:rsidP="006636E3">
            <w:pPr>
              <w:pStyle w:val="Head1ParH-net"/>
              <w:spacing w:before="0"/>
              <w:jc w:val="left"/>
              <w:rPr>
                <w:rFonts w:cs="Arial"/>
                <w:sz w:val="24"/>
              </w:rPr>
            </w:pPr>
            <w:r>
              <w:rPr>
                <w:rFonts w:cs="Arial"/>
                <w:sz w:val="24"/>
              </w:rPr>
              <w:t>Matt Leitzel</w:t>
            </w:r>
          </w:p>
        </w:tc>
      </w:tr>
      <w:tr w:rsidR="006636E3" w:rsidRPr="004A2944">
        <w:tc>
          <w:tcPr>
            <w:tcW w:w="1430" w:type="dxa"/>
          </w:tcPr>
          <w:p w:rsidR="006636E3" w:rsidRPr="004A2944" w:rsidRDefault="00F148EB" w:rsidP="00A05EFA">
            <w:pPr>
              <w:pStyle w:val="Head1ParH-net"/>
              <w:spacing w:before="0"/>
              <w:jc w:val="center"/>
              <w:rPr>
                <w:rFonts w:cs="Arial"/>
                <w:sz w:val="24"/>
              </w:rPr>
            </w:pPr>
            <w:r>
              <w:rPr>
                <w:rFonts w:cs="Arial"/>
                <w:sz w:val="24"/>
              </w:rPr>
              <w:t>0</w:t>
            </w:r>
            <w:r w:rsidR="00A05EFA">
              <w:rPr>
                <w:rFonts w:cs="Arial"/>
                <w:sz w:val="24"/>
              </w:rPr>
              <w:t>9</w:t>
            </w:r>
            <w:r>
              <w:rPr>
                <w:rFonts w:cs="Arial"/>
                <w:sz w:val="24"/>
              </w:rPr>
              <w:t>/</w:t>
            </w:r>
            <w:r w:rsidR="00A05EFA">
              <w:rPr>
                <w:rFonts w:cs="Arial"/>
                <w:sz w:val="24"/>
              </w:rPr>
              <w:t>15</w:t>
            </w:r>
            <w:r>
              <w:rPr>
                <w:rFonts w:cs="Arial"/>
                <w:sz w:val="24"/>
              </w:rPr>
              <w:t>/2016</w:t>
            </w:r>
          </w:p>
        </w:tc>
        <w:tc>
          <w:tcPr>
            <w:tcW w:w="990" w:type="dxa"/>
          </w:tcPr>
          <w:p w:rsidR="006636E3" w:rsidRPr="004A2944" w:rsidRDefault="00F148EB" w:rsidP="006636E3">
            <w:pPr>
              <w:pStyle w:val="Head1ParH-net"/>
              <w:spacing w:before="0"/>
              <w:jc w:val="center"/>
              <w:rPr>
                <w:rFonts w:cs="Arial"/>
                <w:sz w:val="24"/>
              </w:rPr>
            </w:pPr>
            <w:r>
              <w:rPr>
                <w:rFonts w:cs="Arial"/>
                <w:sz w:val="24"/>
              </w:rPr>
              <w:t>1.3</w:t>
            </w:r>
          </w:p>
        </w:tc>
        <w:tc>
          <w:tcPr>
            <w:tcW w:w="4180" w:type="dxa"/>
          </w:tcPr>
          <w:p w:rsidR="006636E3" w:rsidRPr="004A2944" w:rsidRDefault="00F148EB" w:rsidP="006636E3">
            <w:pPr>
              <w:pStyle w:val="Head1ParH-net"/>
              <w:spacing w:before="0"/>
              <w:jc w:val="left"/>
              <w:rPr>
                <w:rFonts w:cs="Arial"/>
                <w:sz w:val="24"/>
              </w:rPr>
            </w:pPr>
            <w:r>
              <w:rPr>
                <w:rFonts w:cs="Arial"/>
                <w:sz w:val="24"/>
              </w:rPr>
              <w:t>SQL Server 2012/2014 revisions</w:t>
            </w:r>
          </w:p>
        </w:tc>
        <w:tc>
          <w:tcPr>
            <w:tcW w:w="2860" w:type="dxa"/>
          </w:tcPr>
          <w:p w:rsidR="006636E3" w:rsidRPr="004A2944" w:rsidRDefault="00F148EB" w:rsidP="006636E3">
            <w:pPr>
              <w:pStyle w:val="Head1ParH-net"/>
              <w:spacing w:before="0"/>
              <w:jc w:val="left"/>
              <w:rPr>
                <w:rFonts w:cs="Arial"/>
                <w:sz w:val="24"/>
              </w:rPr>
            </w:pPr>
            <w:r>
              <w:rPr>
                <w:rFonts w:cs="Arial"/>
                <w:sz w:val="24"/>
              </w:rPr>
              <w:t xml:space="preserve">Steve </w:t>
            </w:r>
            <w:proofErr w:type="spellStart"/>
            <w:r>
              <w:rPr>
                <w:rFonts w:cs="Arial"/>
                <w:sz w:val="24"/>
              </w:rPr>
              <w:t>Isleib</w:t>
            </w:r>
            <w:proofErr w:type="spellEnd"/>
            <w:r w:rsidR="00C45834">
              <w:rPr>
                <w:rFonts w:cs="Arial"/>
                <w:sz w:val="24"/>
              </w:rPr>
              <w:t xml:space="preserve"> and Michael Kraus</w:t>
            </w:r>
          </w:p>
        </w:tc>
      </w:tr>
      <w:tr w:rsidR="00955F27" w:rsidRPr="004A2944">
        <w:tc>
          <w:tcPr>
            <w:tcW w:w="1430" w:type="dxa"/>
          </w:tcPr>
          <w:p w:rsidR="00955F27" w:rsidRDefault="00955F27" w:rsidP="00A05EFA">
            <w:pPr>
              <w:pStyle w:val="Head1ParH-net"/>
              <w:spacing w:before="0"/>
              <w:jc w:val="center"/>
              <w:rPr>
                <w:rFonts w:cs="Arial"/>
                <w:sz w:val="24"/>
              </w:rPr>
            </w:pPr>
            <w:r>
              <w:rPr>
                <w:rFonts w:cs="Arial"/>
                <w:sz w:val="24"/>
              </w:rPr>
              <w:t>05/20/2019</w:t>
            </w:r>
          </w:p>
        </w:tc>
        <w:tc>
          <w:tcPr>
            <w:tcW w:w="990" w:type="dxa"/>
          </w:tcPr>
          <w:p w:rsidR="00955F27" w:rsidRDefault="00955F27" w:rsidP="006636E3">
            <w:pPr>
              <w:pStyle w:val="Head1ParH-net"/>
              <w:spacing w:before="0"/>
              <w:jc w:val="center"/>
              <w:rPr>
                <w:rFonts w:cs="Arial"/>
                <w:sz w:val="24"/>
              </w:rPr>
            </w:pPr>
            <w:r>
              <w:rPr>
                <w:rFonts w:cs="Arial"/>
                <w:sz w:val="24"/>
              </w:rPr>
              <w:t>1.4</w:t>
            </w:r>
          </w:p>
        </w:tc>
        <w:tc>
          <w:tcPr>
            <w:tcW w:w="4180" w:type="dxa"/>
          </w:tcPr>
          <w:p w:rsidR="00955F27" w:rsidRDefault="00955F27" w:rsidP="006636E3">
            <w:pPr>
              <w:pStyle w:val="Head1ParH-net"/>
              <w:spacing w:before="0"/>
              <w:jc w:val="left"/>
              <w:rPr>
                <w:rFonts w:cs="Arial"/>
                <w:sz w:val="24"/>
              </w:rPr>
            </w:pPr>
            <w:r>
              <w:rPr>
                <w:rFonts w:cs="Arial"/>
                <w:sz w:val="24"/>
              </w:rPr>
              <w:t>Updated header and margins.</w:t>
            </w:r>
          </w:p>
        </w:tc>
        <w:tc>
          <w:tcPr>
            <w:tcW w:w="2860" w:type="dxa"/>
          </w:tcPr>
          <w:p w:rsidR="00955F27" w:rsidRDefault="00955F27" w:rsidP="006636E3">
            <w:pPr>
              <w:pStyle w:val="Head1ParH-net"/>
              <w:spacing w:before="0"/>
              <w:jc w:val="left"/>
              <w:rPr>
                <w:rFonts w:cs="Arial"/>
                <w:sz w:val="24"/>
              </w:rPr>
            </w:pPr>
            <w:r>
              <w:rPr>
                <w:rFonts w:cs="Arial"/>
                <w:sz w:val="24"/>
              </w:rPr>
              <w:t>Glenn McDonel</w:t>
            </w:r>
          </w:p>
        </w:tc>
      </w:tr>
      <w:tr w:rsidR="00271516" w:rsidRPr="004A2944">
        <w:tc>
          <w:tcPr>
            <w:tcW w:w="1430" w:type="dxa"/>
          </w:tcPr>
          <w:p w:rsidR="00271516" w:rsidRDefault="00271516" w:rsidP="00A05EFA">
            <w:pPr>
              <w:pStyle w:val="Head1ParH-net"/>
              <w:spacing w:before="0"/>
              <w:jc w:val="center"/>
              <w:rPr>
                <w:rFonts w:cs="Arial"/>
                <w:sz w:val="24"/>
              </w:rPr>
            </w:pPr>
            <w:r>
              <w:rPr>
                <w:rFonts w:cs="Arial"/>
                <w:sz w:val="24"/>
              </w:rPr>
              <w:t>6/5/2020</w:t>
            </w:r>
          </w:p>
        </w:tc>
        <w:tc>
          <w:tcPr>
            <w:tcW w:w="990" w:type="dxa"/>
          </w:tcPr>
          <w:p w:rsidR="00271516" w:rsidRDefault="00271516" w:rsidP="006636E3">
            <w:pPr>
              <w:pStyle w:val="Head1ParH-net"/>
              <w:spacing w:before="0"/>
              <w:jc w:val="center"/>
              <w:rPr>
                <w:rFonts w:cs="Arial"/>
                <w:sz w:val="24"/>
              </w:rPr>
            </w:pPr>
            <w:r>
              <w:rPr>
                <w:rFonts w:cs="Arial"/>
                <w:sz w:val="24"/>
              </w:rPr>
              <w:t>1.5</w:t>
            </w:r>
          </w:p>
        </w:tc>
        <w:tc>
          <w:tcPr>
            <w:tcW w:w="4180" w:type="dxa"/>
          </w:tcPr>
          <w:p w:rsidR="00271516" w:rsidRDefault="00271516" w:rsidP="006636E3">
            <w:pPr>
              <w:pStyle w:val="Head1ParH-net"/>
              <w:spacing w:before="0"/>
              <w:jc w:val="left"/>
              <w:rPr>
                <w:rFonts w:cs="Arial"/>
                <w:sz w:val="24"/>
              </w:rPr>
            </w:pPr>
            <w:r>
              <w:rPr>
                <w:rFonts w:cs="Arial"/>
                <w:sz w:val="24"/>
              </w:rPr>
              <w:t>Reviewed and updated.</w:t>
            </w:r>
          </w:p>
        </w:tc>
        <w:tc>
          <w:tcPr>
            <w:tcW w:w="2860" w:type="dxa"/>
          </w:tcPr>
          <w:p w:rsidR="00271516" w:rsidRDefault="00271516" w:rsidP="006636E3">
            <w:pPr>
              <w:pStyle w:val="Head1ParH-net"/>
              <w:spacing w:before="0"/>
              <w:jc w:val="left"/>
              <w:rPr>
                <w:rFonts w:cs="Arial"/>
                <w:sz w:val="24"/>
              </w:rPr>
            </w:pPr>
            <w:r>
              <w:rPr>
                <w:rFonts w:cs="Arial"/>
                <w:sz w:val="24"/>
              </w:rPr>
              <w:t>Larry Wary</w:t>
            </w:r>
          </w:p>
        </w:tc>
      </w:tr>
    </w:tbl>
    <w:p w:rsidR="00174FFC" w:rsidRPr="004A2944" w:rsidRDefault="00156D11" w:rsidP="006636E3">
      <w:pPr>
        <w:tabs>
          <w:tab w:val="left" w:pos="2600"/>
        </w:tabs>
        <w:rPr>
          <w:rFonts w:ascii="Arial" w:hAnsi="Arial" w:cs="Arial"/>
        </w:rPr>
      </w:pPr>
      <w:r w:rsidRPr="004A2944">
        <w:rPr>
          <w:rFonts w:ascii="Arial" w:hAnsi="Arial" w:cs="Arial"/>
        </w:rPr>
        <w:tab/>
      </w:r>
    </w:p>
    <w:sectPr w:rsidR="00174FFC" w:rsidRPr="004A2944" w:rsidSect="00955F27">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5C8" w:rsidRDefault="008915C8">
      <w:r>
        <w:separator/>
      </w:r>
    </w:p>
  </w:endnote>
  <w:endnote w:type="continuationSeparator" w:id="0">
    <w:p w:rsidR="008915C8" w:rsidRDefault="0089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70F" w:rsidRPr="00275D6B" w:rsidRDefault="00700858" w:rsidP="00275D6B">
    <w:pPr>
      <w:pStyle w:val="Footer"/>
    </w:pPr>
    <w:r>
      <w:rPr>
        <w:noProof/>
      </w:rPr>
      <w:fldChar w:fldCharType="begin"/>
    </w:r>
    <w:r>
      <w:rPr>
        <w:noProof/>
      </w:rPr>
      <w:instrText xml:space="preserve"> FILENAME </w:instrText>
    </w:r>
    <w:r>
      <w:rPr>
        <w:noProof/>
      </w:rPr>
      <w:fldChar w:fldCharType="separate"/>
    </w:r>
    <w:r w:rsidR="00E9170F">
      <w:rPr>
        <w:noProof/>
      </w:rPr>
      <w:t>MS</w:t>
    </w:r>
    <w:r w:rsidR="009C09A4">
      <w:rPr>
        <w:noProof/>
      </w:rPr>
      <w:t xml:space="preserve"> </w:t>
    </w:r>
    <w:r w:rsidR="00E9170F">
      <w:rPr>
        <w:noProof/>
      </w:rPr>
      <w:t>SQL</w:t>
    </w:r>
    <w:r w:rsidR="009C09A4">
      <w:rPr>
        <w:noProof/>
      </w:rPr>
      <w:t xml:space="preserve"> </w:t>
    </w:r>
    <w:r w:rsidR="00E9170F">
      <w:rPr>
        <w:noProof/>
      </w:rPr>
      <w:t>201</w:t>
    </w:r>
    <w:r w:rsidR="00C034D6">
      <w:rPr>
        <w:noProof/>
      </w:rPr>
      <w:t>4</w:t>
    </w:r>
    <w:r w:rsidR="00E9170F">
      <w:rPr>
        <w:noProof/>
      </w:rPr>
      <w:t>/201</w:t>
    </w:r>
    <w:r w:rsidR="00C034D6">
      <w:rPr>
        <w:noProof/>
      </w:rPr>
      <w:t>6/2019</w:t>
    </w:r>
    <w:r w:rsidR="00E9170F">
      <w:rPr>
        <w:noProof/>
      </w:rPr>
      <w:t>DevelopmentStandards</w:t>
    </w:r>
    <w:r>
      <w:rPr>
        <w:noProof/>
      </w:rPr>
      <w:fldChar w:fldCharType="end"/>
    </w:r>
    <w:r w:rsidR="009C09A4">
      <w:rPr>
        <w:noProof/>
      </w:rPr>
      <w:tab/>
    </w:r>
    <w:r w:rsidR="00E9170F">
      <w:tab/>
      <w:t xml:space="preserve">Page </w:t>
    </w:r>
    <w:r w:rsidR="00E9170F">
      <w:fldChar w:fldCharType="begin"/>
    </w:r>
    <w:r w:rsidR="00E9170F">
      <w:instrText xml:space="preserve"> PAGE </w:instrText>
    </w:r>
    <w:r w:rsidR="00E9170F">
      <w:fldChar w:fldCharType="separate"/>
    </w:r>
    <w:r w:rsidR="000A161B">
      <w:rPr>
        <w:noProof/>
      </w:rPr>
      <w:t>1</w:t>
    </w:r>
    <w:r w:rsidR="00E9170F">
      <w:fldChar w:fldCharType="end"/>
    </w:r>
    <w:r w:rsidR="00E9170F">
      <w:t xml:space="preserve"> of </w:t>
    </w:r>
    <w:r>
      <w:rPr>
        <w:noProof/>
      </w:rPr>
      <w:fldChar w:fldCharType="begin"/>
    </w:r>
    <w:r>
      <w:rPr>
        <w:noProof/>
      </w:rPr>
      <w:instrText xml:space="preserve"> NUMPAGES </w:instrText>
    </w:r>
    <w:r>
      <w:rPr>
        <w:noProof/>
      </w:rPr>
      <w:fldChar w:fldCharType="separate"/>
    </w:r>
    <w:r w:rsidR="000A161B">
      <w:rPr>
        <w:noProof/>
      </w:rPr>
      <w:t>37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5C8" w:rsidRDefault="008915C8">
      <w:r>
        <w:separator/>
      </w:r>
    </w:p>
  </w:footnote>
  <w:footnote w:type="continuationSeparator" w:id="0">
    <w:p w:rsidR="008915C8" w:rsidRDefault="00891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62AFE"/>
    <w:multiLevelType w:val="hybridMultilevel"/>
    <w:tmpl w:val="00003F42"/>
    <w:lvl w:ilvl="0" w:tplc="590A3A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5A5059"/>
    <w:multiLevelType w:val="multilevel"/>
    <w:tmpl w:val="4BA8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47955"/>
    <w:multiLevelType w:val="multilevel"/>
    <w:tmpl w:val="FFE0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274525"/>
    <w:multiLevelType w:val="hybridMultilevel"/>
    <w:tmpl w:val="7A824F20"/>
    <w:lvl w:ilvl="0" w:tplc="7D68895A">
      <w:start w:val="1"/>
      <w:numFmt w:val="bullet"/>
      <w:pStyle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70B84"/>
    <w:multiLevelType w:val="hybridMultilevel"/>
    <w:tmpl w:val="FACADE4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B366C78"/>
    <w:multiLevelType w:val="multilevel"/>
    <w:tmpl w:val="1152C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4E116A"/>
    <w:multiLevelType w:val="multilevel"/>
    <w:tmpl w:val="1C70353C"/>
    <w:lvl w:ilvl="0">
      <w:start w:val="1"/>
      <w:numFmt w:val="decimal"/>
      <w:pStyle w:val="Head1NumListH-net"/>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960"/>
        </w:tabs>
        <w:ind w:left="3600" w:hanging="360"/>
      </w:pPr>
      <w:rPr>
        <w:rFonts w:hint="default"/>
      </w:rPr>
    </w:lvl>
  </w:abstractNum>
  <w:abstractNum w:abstractNumId="7" w15:restartNumberingAfterBreak="0">
    <w:nsid w:val="30F271CF"/>
    <w:multiLevelType w:val="multilevel"/>
    <w:tmpl w:val="A41E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7B1668"/>
    <w:multiLevelType w:val="multilevel"/>
    <w:tmpl w:val="A15C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3E6402"/>
    <w:multiLevelType w:val="multilevel"/>
    <w:tmpl w:val="E2DC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3E0CA7"/>
    <w:multiLevelType w:val="multilevel"/>
    <w:tmpl w:val="2868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3E0F1E"/>
    <w:multiLevelType w:val="hybridMultilevel"/>
    <w:tmpl w:val="622CA6E4"/>
    <w:lvl w:ilvl="0" w:tplc="18364FFC">
      <w:start w:val="1"/>
      <w:numFmt w:val="decimal"/>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6CD500C"/>
    <w:multiLevelType w:val="multilevel"/>
    <w:tmpl w:val="12629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E1092C"/>
    <w:multiLevelType w:val="multilevel"/>
    <w:tmpl w:val="78D8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1B5D09"/>
    <w:multiLevelType w:val="multilevel"/>
    <w:tmpl w:val="D052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F87ED5"/>
    <w:multiLevelType w:val="multilevel"/>
    <w:tmpl w:val="E45054A6"/>
    <w:lvl w:ilvl="0">
      <w:start w:val="1"/>
      <w:numFmt w:val="decimal"/>
      <w:pStyle w:val="Head3NumListH-net"/>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rPr>
    </w:lvl>
  </w:abstractNum>
  <w:num w:numId="1">
    <w:abstractNumId w:val="0"/>
  </w:num>
  <w:num w:numId="2">
    <w:abstractNumId w:val="6"/>
  </w:num>
  <w:num w:numId="3">
    <w:abstractNumId w:val="1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
  </w:num>
  <w:num w:numId="12">
    <w:abstractNumId w:val="7"/>
  </w:num>
  <w:num w:numId="13">
    <w:abstractNumId w:val="9"/>
  </w:num>
  <w:num w:numId="14">
    <w:abstractNumId w:val="10"/>
  </w:num>
  <w:num w:numId="15">
    <w:abstractNumId w:val="11"/>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313"/>
    <w:rsid w:val="000117D0"/>
    <w:rsid w:val="00013CE5"/>
    <w:rsid w:val="00020A29"/>
    <w:rsid w:val="00023454"/>
    <w:rsid w:val="00024056"/>
    <w:rsid w:val="000313FA"/>
    <w:rsid w:val="00031C11"/>
    <w:rsid w:val="00042DD2"/>
    <w:rsid w:val="00052B19"/>
    <w:rsid w:val="00055EBC"/>
    <w:rsid w:val="0006189E"/>
    <w:rsid w:val="00064237"/>
    <w:rsid w:val="00065411"/>
    <w:rsid w:val="00070AD0"/>
    <w:rsid w:val="000768C2"/>
    <w:rsid w:val="0008143E"/>
    <w:rsid w:val="00081E95"/>
    <w:rsid w:val="000834C0"/>
    <w:rsid w:val="00083654"/>
    <w:rsid w:val="00084658"/>
    <w:rsid w:val="00092034"/>
    <w:rsid w:val="00092802"/>
    <w:rsid w:val="00096EEA"/>
    <w:rsid w:val="000A161B"/>
    <w:rsid w:val="000B036C"/>
    <w:rsid w:val="000B0803"/>
    <w:rsid w:val="000B0B5F"/>
    <w:rsid w:val="000B0F66"/>
    <w:rsid w:val="000B4CA8"/>
    <w:rsid w:val="000B61E4"/>
    <w:rsid w:val="000B75A7"/>
    <w:rsid w:val="000C14A8"/>
    <w:rsid w:val="000C2835"/>
    <w:rsid w:val="000C3FB0"/>
    <w:rsid w:val="000C6370"/>
    <w:rsid w:val="000D44F3"/>
    <w:rsid w:val="000E0608"/>
    <w:rsid w:val="000E2431"/>
    <w:rsid w:val="000E2606"/>
    <w:rsid w:val="000F0B40"/>
    <w:rsid w:val="001010DE"/>
    <w:rsid w:val="0011188D"/>
    <w:rsid w:val="0011236D"/>
    <w:rsid w:val="0012300E"/>
    <w:rsid w:val="00123FBF"/>
    <w:rsid w:val="0012523F"/>
    <w:rsid w:val="00125B58"/>
    <w:rsid w:val="001270B9"/>
    <w:rsid w:val="00130F86"/>
    <w:rsid w:val="0013206E"/>
    <w:rsid w:val="00133D25"/>
    <w:rsid w:val="00135476"/>
    <w:rsid w:val="001428C7"/>
    <w:rsid w:val="00144CDC"/>
    <w:rsid w:val="001533E5"/>
    <w:rsid w:val="001533EB"/>
    <w:rsid w:val="00156D11"/>
    <w:rsid w:val="001651C1"/>
    <w:rsid w:val="001746EF"/>
    <w:rsid w:val="00174FFC"/>
    <w:rsid w:val="00175289"/>
    <w:rsid w:val="00175F58"/>
    <w:rsid w:val="001832AB"/>
    <w:rsid w:val="0018799A"/>
    <w:rsid w:val="00193670"/>
    <w:rsid w:val="001937D4"/>
    <w:rsid w:val="001A0095"/>
    <w:rsid w:val="001A0D41"/>
    <w:rsid w:val="001A313A"/>
    <w:rsid w:val="001A6888"/>
    <w:rsid w:val="001A69E9"/>
    <w:rsid w:val="001A7B9C"/>
    <w:rsid w:val="001B016D"/>
    <w:rsid w:val="001B2875"/>
    <w:rsid w:val="001B40FD"/>
    <w:rsid w:val="001B6EC1"/>
    <w:rsid w:val="001C1026"/>
    <w:rsid w:val="001C392E"/>
    <w:rsid w:val="001C48D3"/>
    <w:rsid w:val="001C7041"/>
    <w:rsid w:val="001D3063"/>
    <w:rsid w:val="001D4178"/>
    <w:rsid w:val="001D5A62"/>
    <w:rsid w:val="001E206D"/>
    <w:rsid w:val="001E325E"/>
    <w:rsid w:val="001F2523"/>
    <w:rsid w:val="001F4833"/>
    <w:rsid w:val="001F4A26"/>
    <w:rsid w:val="001F4B20"/>
    <w:rsid w:val="00204315"/>
    <w:rsid w:val="002163A4"/>
    <w:rsid w:val="0021692E"/>
    <w:rsid w:val="002204C3"/>
    <w:rsid w:val="00222DA3"/>
    <w:rsid w:val="0023111B"/>
    <w:rsid w:val="002332F8"/>
    <w:rsid w:val="00234D8C"/>
    <w:rsid w:val="0023500C"/>
    <w:rsid w:val="00241D36"/>
    <w:rsid w:val="00243BD2"/>
    <w:rsid w:val="0024490B"/>
    <w:rsid w:val="0026668D"/>
    <w:rsid w:val="00271516"/>
    <w:rsid w:val="00275D6B"/>
    <w:rsid w:val="002905D9"/>
    <w:rsid w:val="00291D5F"/>
    <w:rsid w:val="00293046"/>
    <w:rsid w:val="002931FF"/>
    <w:rsid w:val="002A1C8A"/>
    <w:rsid w:val="002A3A06"/>
    <w:rsid w:val="002A50AA"/>
    <w:rsid w:val="002B573B"/>
    <w:rsid w:val="002C22FD"/>
    <w:rsid w:val="002D009E"/>
    <w:rsid w:val="002D016D"/>
    <w:rsid w:val="002D1F06"/>
    <w:rsid w:val="002D34F8"/>
    <w:rsid w:val="002D3C66"/>
    <w:rsid w:val="002E43D5"/>
    <w:rsid w:val="002E64FF"/>
    <w:rsid w:val="002E759C"/>
    <w:rsid w:val="002F312C"/>
    <w:rsid w:val="002F6F83"/>
    <w:rsid w:val="00300723"/>
    <w:rsid w:val="00303E7F"/>
    <w:rsid w:val="003066D0"/>
    <w:rsid w:val="00311424"/>
    <w:rsid w:val="00312FEF"/>
    <w:rsid w:val="00322B8A"/>
    <w:rsid w:val="00330C8D"/>
    <w:rsid w:val="00331313"/>
    <w:rsid w:val="00350F7A"/>
    <w:rsid w:val="0035167B"/>
    <w:rsid w:val="0035171D"/>
    <w:rsid w:val="00352A15"/>
    <w:rsid w:val="0035431E"/>
    <w:rsid w:val="003575E2"/>
    <w:rsid w:val="00366266"/>
    <w:rsid w:val="003674C8"/>
    <w:rsid w:val="00370031"/>
    <w:rsid w:val="00373B25"/>
    <w:rsid w:val="00375D6B"/>
    <w:rsid w:val="00380835"/>
    <w:rsid w:val="00383971"/>
    <w:rsid w:val="003965D1"/>
    <w:rsid w:val="003A0450"/>
    <w:rsid w:val="003A18F3"/>
    <w:rsid w:val="003B0F1C"/>
    <w:rsid w:val="003C0128"/>
    <w:rsid w:val="003C3395"/>
    <w:rsid w:val="003D7A83"/>
    <w:rsid w:val="003F3DB7"/>
    <w:rsid w:val="003F69F1"/>
    <w:rsid w:val="0040016B"/>
    <w:rsid w:val="00402A8B"/>
    <w:rsid w:val="00402F91"/>
    <w:rsid w:val="004032C1"/>
    <w:rsid w:val="004129AF"/>
    <w:rsid w:val="00420FD7"/>
    <w:rsid w:val="00422418"/>
    <w:rsid w:val="0042369C"/>
    <w:rsid w:val="00425FDC"/>
    <w:rsid w:val="0042763D"/>
    <w:rsid w:val="004306A6"/>
    <w:rsid w:val="00432454"/>
    <w:rsid w:val="00432BD7"/>
    <w:rsid w:val="004339EC"/>
    <w:rsid w:val="00436703"/>
    <w:rsid w:val="00441CB1"/>
    <w:rsid w:val="00441FF4"/>
    <w:rsid w:val="004427F8"/>
    <w:rsid w:val="00443742"/>
    <w:rsid w:val="00443F3F"/>
    <w:rsid w:val="004502CC"/>
    <w:rsid w:val="0045294F"/>
    <w:rsid w:val="00452C22"/>
    <w:rsid w:val="00460D1F"/>
    <w:rsid w:val="00461C0A"/>
    <w:rsid w:val="00465BAA"/>
    <w:rsid w:val="004708B8"/>
    <w:rsid w:val="00482C8D"/>
    <w:rsid w:val="00484C2F"/>
    <w:rsid w:val="00485082"/>
    <w:rsid w:val="004938AE"/>
    <w:rsid w:val="0049733B"/>
    <w:rsid w:val="004A2944"/>
    <w:rsid w:val="004A358A"/>
    <w:rsid w:val="004A374C"/>
    <w:rsid w:val="004A591A"/>
    <w:rsid w:val="004B02B0"/>
    <w:rsid w:val="004B1B5A"/>
    <w:rsid w:val="004C400E"/>
    <w:rsid w:val="004C4EF3"/>
    <w:rsid w:val="004D1993"/>
    <w:rsid w:val="004D6918"/>
    <w:rsid w:val="004D7336"/>
    <w:rsid w:val="004E3B7B"/>
    <w:rsid w:val="004E3B9C"/>
    <w:rsid w:val="004E5405"/>
    <w:rsid w:val="004E70CA"/>
    <w:rsid w:val="004F7505"/>
    <w:rsid w:val="00502CB4"/>
    <w:rsid w:val="00502D13"/>
    <w:rsid w:val="00504740"/>
    <w:rsid w:val="005051C9"/>
    <w:rsid w:val="00511BA9"/>
    <w:rsid w:val="00532F4F"/>
    <w:rsid w:val="0053342C"/>
    <w:rsid w:val="005437CB"/>
    <w:rsid w:val="005460F7"/>
    <w:rsid w:val="005472EF"/>
    <w:rsid w:val="0055681F"/>
    <w:rsid w:val="00556D54"/>
    <w:rsid w:val="00561998"/>
    <w:rsid w:val="00563646"/>
    <w:rsid w:val="005736A0"/>
    <w:rsid w:val="00582076"/>
    <w:rsid w:val="005829E4"/>
    <w:rsid w:val="00585463"/>
    <w:rsid w:val="005859AE"/>
    <w:rsid w:val="0059194D"/>
    <w:rsid w:val="00591F6D"/>
    <w:rsid w:val="005A4AE0"/>
    <w:rsid w:val="005A5D50"/>
    <w:rsid w:val="005B27C5"/>
    <w:rsid w:val="005B7E24"/>
    <w:rsid w:val="005C2F33"/>
    <w:rsid w:val="005C4461"/>
    <w:rsid w:val="005C5D3B"/>
    <w:rsid w:val="005D5E06"/>
    <w:rsid w:val="005E1E19"/>
    <w:rsid w:val="005E3AEF"/>
    <w:rsid w:val="005E443D"/>
    <w:rsid w:val="005E65EE"/>
    <w:rsid w:val="005F790B"/>
    <w:rsid w:val="006041A8"/>
    <w:rsid w:val="006051D2"/>
    <w:rsid w:val="00606915"/>
    <w:rsid w:val="00606F50"/>
    <w:rsid w:val="00610651"/>
    <w:rsid w:val="00612405"/>
    <w:rsid w:val="00613135"/>
    <w:rsid w:val="00615FB4"/>
    <w:rsid w:val="00616EEA"/>
    <w:rsid w:val="006244A9"/>
    <w:rsid w:val="00625A71"/>
    <w:rsid w:val="0062663E"/>
    <w:rsid w:val="00632A70"/>
    <w:rsid w:val="006368A0"/>
    <w:rsid w:val="006410B4"/>
    <w:rsid w:val="00641358"/>
    <w:rsid w:val="0064294E"/>
    <w:rsid w:val="00655850"/>
    <w:rsid w:val="00656A89"/>
    <w:rsid w:val="006633FE"/>
    <w:rsid w:val="006636E3"/>
    <w:rsid w:val="00664FF8"/>
    <w:rsid w:val="00667854"/>
    <w:rsid w:val="006730AF"/>
    <w:rsid w:val="006762AF"/>
    <w:rsid w:val="00677BE4"/>
    <w:rsid w:val="006805C3"/>
    <w:rsid w:val="006810BF"/>
    <w:rsid w:val="00686E4B"/>
    <w:rsid w:val="0068783F"/>
    <w:rsid w:val="00695A74"/>
    <w:rsid w:val="006A466C"/>
    <w:rsid w:val="006A73AA"/>
    <w:rsid w:val="006C0CB0"/>
    <w:rsid w:val="006C2F52"/>
    <w:rsid w:val="006C5B37"/>
    <w:rsid w:val="006C7097"/>
    <w:rsid w:val="006D1E6A"/>
    <w:rsid w:val="006D4D63"/>
    <w:rsid w:val="006E24CC"/>
    <w:rsid w:val="006E5A8A"/>
    <w:rsid w:val="006E5AFD"/>
    <w:rsid w:val="006E7436"/>
    <w:rsid w:val="006F3481"/>
    <w:rsid w:val="006F77C2"/>
    <w:rsid w:val="00700858"/>
    <w:rsid w:val="00705E8D"/>
    <w:rsid w:val="00714B22"/>
    <w:rsid w:val="007151C9"/>
    <w:rsid w:val="007168CA"/>
    <w:rsid w:val="0072375B"/>
    <w:rsid w:val="00723C35"/>
    <w:rsid w:val="007242FB"/>
    <w:rsid w:val="00725EF6"/>
    <w:rsid w:val="00736977"/>
    <w:rsid w:val="00737F16"/>
    <w:rsid w:val="0074178F"/>
    <w:rsid w:val="007421B5"/>
    <w:rsid w:val="007457B4"/>
    <w:rsid w:val="00750BC3"/>
    <w:rsid w:val="007512F5"/>
    <w:rsid w:val="0076511D"/>
    <w:rsid w:val="0076655E"/>
    <w:rsid w:val="00776078"/>
    <w:rsid w:val="00780E40"/>
    <w:rsid w:val="0078425F"/>
    <w:rsid w:val="00785308"/>
    <w:rsid w:val="007853F1"/>
    <w:rsid w:val="00790742"/>
    <w:rsid w:val="00794094"/>
    <w:rsid w:val="007A0D90"/>
    <w:rsid w:val="007A241E"/>
    <w:rsid w:val="007A60D7"/>
    <w:rsid w:val="007B0FB4"/>
    <w:rsid w:val="007B1B0B"/>
    <w:rsid w:val="007B3F1C"/>
    <w:rsid w:val="007C31A6"/>
    <w:rsid w:val="007C43B3"/>
    <w:rsid w:val="007C484B"/>
    <w:rsid w:val="007D2C9A"/>
    <w:rsid w:val="007E387E"/>
    <w:rsid w:val="007E5BB3"/>
    <w:rsid w:val="007F1302"/>
    <w:rsid w:val="007F223E"/>
    <w:rsid w:val="007F52D6"/>
    <w:rsid w:val="00803213"/>
    <w:rsid w:val="008067D0"/>
    <w:rsid w:val="00807AC5"/>
    <w:rsid w:val="00814D2E"/>
    <w:rsid w:val="008169EC"/>
    <w:rsid w:val="00817152"/>
    <w:rsid w:val="00824084"/>
    <w:rsid w:val="008261F1"/>
    <w:rsid w:val="008313EA"/>
    <w:rsid w:val="00832DC8"/>
    <w:rsid w:val="00833497"/>
    <w:rsid w:val="008355C9"/>
    <w:rsid w:val="00835D55"/>
    <w:rsid w:val="00840190"/>
    <w:rsid w:val="008474B1"/>
    <w:rsid w:val="008476B8"/>
    <w:rsid w:val="008516B5"/>
    <w:rsid w:val="00851742"/>
    <w:rsid w:val="00853FC0"/>
    <w:rsid w:val="00854373"/>
    <w:rsid w:val="00856957"/>
    <w:rsid w:val="008652D3"/>
    <w:rsid w:val="00874228"/>
    <w:rsid w:val="00876AB9"/>
    <w:rsid w:val="00882991"/>
    <w:rsid w:val="008915C8"/>
    <w:rsid w:val="00893B0B"/>
    <w:rsid w:val="00895144"/>
    <w:rsid w:val="00895FEA"/>
    <w:rsid w:val="008A431E"/>
    <w:rsid w:val="008B1A7B"/>
    <w:rsid w:val="008B505D"/>
    <w:rsid w:val="008B52EE"/>
    <w:rsid w:val="008C3C6B"/>
    <w:rsid w:val="008C79A2"/>
    <w:rsid w:val="008D2E70"/>
    <w:rsid w:val="008D304D"/>
    <w:rsid w:val="008D34CA"/>
    <w:rsid w:val="008E1B7B"/>
    <w:rsid w:val="008E232B"/>
    <w:rsid w:val="008E5EA4"/>
    <w:rsid w:val="008F1ABD"/>
    <w:rsid w:val="008F24F5"/>
    <w:rsid w:val="008F3064"/>
    <w:rsid w:val="008F5796"/>
    <w:rsid w:val="00904F0E"/>
    <w:rsid w:val="0090549B"/>
    <w:rsid w:val="009162F1"/>
    <w:rsid w:val="009202BE"/>
    <w:rsid w:val="00923189"/>
    <w:rsid w:val="00926262"/>
    <w:rsid w:val="00927B79"/>
    <w:rsid w:val="00935C1D"/>
    <w:rsid w:val="0094091D"/>
    <w:rsid w:val="009436F5"/>
    <w:rsid w:val="00943760"/>
    <w:rsid w:val="0094489B"/>
    <w:rsid w:val="009451B1"/>
    <w:rsid w:val="00954A1B"/>
    <w:rsid w:val="00954DCA"/>
    <w:rsid w:val="00955F27"/>
    <w:rsid w:val="0095630E"/>
    <w:rsid w:val="0096233A"/>
    <w:rsid w:val="00965BE9"/>
    <w:rsid w:val="00971C4B"/>
    <w:rsid w:val="00976536"/>
    <w:rsid w:val="00982BAC"/>
    <w:rsid w:val="00995F59"/>
    <w:rsid w:val="009A2870"/>
    <w:rsid w:val="009A3938"/>
    <w:rsid w:val="009A59B1"/>
    <w:rsid w:val="009A61AA"/>
    <w:rsid w:val="009B0F2F"/>
    <w:rsid w:val="009B697D"/>
    <w:rsid w:val="009C09A4"/>
    <w:rsid w:val="009D0130"/>
    <w:rsid w:val="009D3D50"/>
    <w:rsid w:val="009D5642"/>
    <w:rsid w:val="009D63F4"/>
    <w:rsid w:val="009E008E"/>
    <w:rsid w:val="009E3880"/>
    <w:rsid w:val="009E62E1"/>
    <w:rsid w:val="009F1460"/>
    <w:rsid w:val="009F267D"/>
    <w:rsid w:val="009F43DD"/>
    <w:rsid w:val="00A03B9E"/>
    <w:rsid w:val="00A05EFA"/>
    <w:rsid w:val="00A10523"/>
    <w:rsid w:val="00A111EF"/>
    <w:rsid w:val="00A171EF"/>
    <w:rsid w:val="00A21B16"/>
    <w:rsid w:val="00A34AF4"/>
    <w:rsid w:val="00A37675"/>
    <w:rsid w:val="00A40440"/>
    <w:rsid w:val="00A5076D"/>
    <w:rsid w:val="00A530B3"/>
    <w:rsid w:val="00A54B29"/>
    <w:rsid w:val="00A60C2B"/>
    <w:rsid w:val="00A663AD"/>
    <w:rsid w:val="00A71E78"/>
    <w:rsid w:val="00A72385"/>
    <w:rsid w:val="00A725B4"/>
    <w:rsid w:val="00A742C4"/>
    <w:rsid w:val="00A85D0E"/>
    <w:rsid w:val="00A8694D"/>
    <w:rsid w:val="00A870AE"/>
    <w:rsid w:val="00A87D99"/>
    <w:rsid w:val="00A90305"/>
    <w:rsid w:val="00A9213F"/>
    <w:rsid w:val="00A932F3"/>
    <w:rsid w:val="00A97D0B"/>
    <w:rsid w:val="00AB05DD"/>
    <w:rsid w:val="00AB1E82"/>
    <w:rsid w:val="00AB285D"/>
    <w:rsid w:val="00AB3DA3"/>
    <w:rsid w:val="00AB5A57"/>
    <w:rsid w:val="00AB6671"/>
    <w:rsid w:val="00AB6BA0"/>
    <w:rsid w:val="00AB7460"/>
    <w:rsid w:val="00AC4F3D"/>
    <w:rsid w:val="00AD449C"/>
    <w:rsid w:val="00AD5CF9"/>
    <w:rsid w:val="00AD7767"/>
    <w:rsid w:val="00AE7BD4"/>
    <w:rsid w:val="00AF3E77"/>
    <w:rsid w:val="00AF4E1E"/>
    <w:rsid w:val="00AF5350"/>
    <w:rsid w:val="00AF7F53"/>
    <w:rsid w:val="00B03156"/>
    <w:rsid w:val="00B046CD"/>
    <w:rsid w:val="00B04902"/>
    <w:rsid w:val="00B06EF0"/>
    <w:rsid w:val="00B07288"/>
    <w:rsid w:val="00B10BFC"/>
    <w:rsid w:val="00B21FAC"/>
    <w:rsid w:val="00B2223F"/>
    <w:rsid w:val="00B222CC"/>
    <w:rsid w:val="00B246CA"/>
    <w:rsid w:val="00B3499E"/>
    <w:rsid w:val="00B45054"/>
    <w:rsid w:val="00B53DAB"/>
    <w:rsid w:val="00B65C6A"/>
    <w:rsid w:val="00B7577F"/>
    <w:rsid w:val="00B76DC5"/>
    <w:rsid w:val="00B81084"/>
    <w:rsid w:val="00B81904"/>
    <w:rsid w:val="00B82027"/>
    <w:rsid w:val="00B840EF"/>
    <w:rsid w:val="00B85004"/>
    <w:rsid w:val="00B9270E"/>
    <w:rsid w:val="00BA5063"/>
    <w:rsid w:val="00BA7B27"/>
    <w:rsid w:val="00BB01CC"/>
    <w:rsid w:val="00BB091E"/>
    <w:rsid w:val="00BB0CD4"/>
    <w:rsid w:val="00BB4370"/>
    <w:rsid w:val="00BB673B"/>
    <w:rsid w:val="00BC3E42"/>
    <w:rsid w:val="00BC78A2"/>
    <w:rsid w:val="00BD09FE"/>
    <w:rsid w:val="00BD1978"/>
    <w:rsid w:val="00BD1F99"/>
    <w:rsid w:val="00BD36B9"/>
    <w:rsid w:val="00BD48B8"/>
    <w:rsid w:val="00BD6E9F"/>
    <w:rsid w:val="00BE0240"/>
    <w:rsid w:val="00BE04D9"/>
    <w:rsid w:val="00BE3614"/>
    <w:rsid w:val="00BF0BAD"/>
    <w:rsid w:val="00BF4054"/>
    <w:rsid w:val="00BF5BA4"/>
    <w:rsid w:val="00BF5EEE"/>
    <w:rsid w:val="00C034D6"/>
    <w:rsid w:val="00C13A98"/>
    <w:rsid w:val="00C156A9"/>
    <w:rsid w:val="00C16E27"/>
    <w:rsid w:val="00C207F0"/>
    <w:rsid w:val="00C21072"/>
    <w:rsid w:val="00C22DC2"/>
    <w:rsid w:val="00C24E17"/>
    <w:rsid w:val="00C24E7F"/>
    <w:rsid w:val="00C24F6F"/>
    <w:rsid w:val="00C3294B"/>
    <w:rsid w:val="00C33444"/>
    <w:rsid w:val="00C34925"/>
    <w:rsid w:val="00C35289"/>
    <w:rsid w:val="00C416C4"/>
    <w:rsid w:val="00C44E18"/>
    <w:rsid w:val="00C45834"/>
    <w:rsid w:val="00C46647"/>
    <w:rsid w:val="00C53A34"/>
    <w:rsid w:val="00C56455"/>
    <w:rsid w:val="00C6247E"/>
    <w:rsid w:val="00C73FBD"/>
    <w:rsid w:val="00C757B9"/>
    <w:rsid w:val="00C75AE3"/>
    <w:rsid w:val="00C75B08"/>
    <w:rsid w:val="00C8526F"/>
    <w:rsid w:val="00C91A3D"/>
    <w:rsid w:val="00CA0F54"/>
    <w:rsid w:val="00CA32D4"/>
    <w:rsid w:val="00CA51F2"/>
    <w:rsid w:val="00CB3137"/>
    <w:rsid w:val="00CB4C27"/>
    <w:rsid w:val="00CB4EA2"/>
    <w:rsid w:val="00CB53F5"/>
    <w:rsid w:val="00CB59BA"/>
    <w:rsid w:val="00CB6445"/>
    <w:rsid w:val="00CB7D3A"/>
    <w:rsid w:val="00CC1597"/>
    <w:rsid w:val="00CC772A"/>
    <w:rsid w:val="00CD118F"/>
    <w:rsid w:val="00CD1414"/>
    <w:rsid w:val="00CD1F8D"/>
    <w:rsid w:val="00CD28D0"/>
    <w:rsid w:val="00CD2C66"/>
    <w:rsid w:val="00CE24D8"/>
    <w:rsid w:val="00CE25F8"/>
    <w:rsid w:val="00CE394B"/>
    <w:rsid w:val="00CE631B"/>
    <w:rsid w:val="00CF2FDB"/>
    <w:rsid w:val="00CF5F51"/>
    <w:rsid w:val="00CF7115"/>
    <w:rsid w:val="00D04900"/>
    <w:rsid w:val="00D06E63"/>
    <w:rsid w:val="00D106AE"/>
    <w:rsid w:val="00D10D11"/>
    <w:rsid w:val="00D13802"/>
    <w:rsid w:val="00D229A1"/>
    <w:rsid w:val="00D260CA"/>
    <w:rsid w:val="00D27CDB"/>
    <w:rsid w:val="00D30202"/>
    <w:rsid w:val="00D375D0"/>
    <w:rsid w:val="00D45BF0"/>
    <w:rsid w:val="00D46FE8"/>
    <w:rsid w:val="00D53015"/>
    <w:rsid w:val="00D53FBE"/>
    <w:rsid w:val="00D6119F"/>
    <w:rsid w:val="00D740C8"/>
    <w:rsid w:val="00D75233"/>
    <w:rsid w:val="00D75BEA"/>
    <w:rsid w:val="00D8331C"/>
    <w:rsid w:val="00D834AC"/>
    <w:rsid w:val="00D93362"/>
    <w:rsid w:val="00D965EE"/>
    <w:rsid w:val="00D968CB"/>
    <w:rsid w:val="00DA1816"/>
    <w:rsid w:val="00DA585F"/>
    <w:rsid w:val="00DB6BA9"/>
    <w:rsid w:val="00DD1C30"/>
    <w:rsid w:val="00DE17EC"/>
    <w:rsid w:val="00DE76EE"/>
    <w:rsid w:val="00DF05EA"/>
    <w:rsid w:val="00DF1E99"/>
    <w:rsid w:val="00DF464A"/>
    <w:rsid w:val="00DF51CD"/>
    <w:rsid w:val="00DF5F51"/>
    <w:rsid w:val="00E031C6"/>
    <w:rsid w:val="00E03699"/>
    <w:rsid w:val="00E07F5E"/>
    <w:rsid w:val="00E10837"/>
    <w:rsid w:val="00E13F63"/>
    <w:rsid w:val="00E1608C"/>
    <w:rsid w:val="00E21B21"/>
    <w:rsid w:val="00E24C44"/>
    <w:rsid w:val="00E25E1C"/>
    <w:rsid w:val="00E27678"/>
    <w:rsid w:val="00E31508"/>
    <w:rsid w:val="00E32772"/>
    <w:rsid w:val="00E33CED"/>
    <w:rsid w:val="00E471AD"/>
    <w:rsid w:val="00E513C1"/>
    <w:rsid w:val="00E5698B"/>
    <w:rsid w:val="00E6040D"/>
    <w:rsid w:val="00E637FA"/>
    <w:rsid w:val="00E65879"/>
    <w:rsid w:val="00E67D07"/>
    <w:rsid w:val="00E736AA"/>
    <w:rsid w:val="00E73FBB"/>
    <w:rsid w:val="00E77382"/>
    <w:rsid w:val="00E77B9E"/>
    <w:rsid w:val="00E8174C"/>
    <w:rsid w:val="00E83D41"/>
    <w:rsid w:val="00E87BAD"/>
    <w:rsid w:val="00E905A9"/>
    <w:rsid w:val="00E90AB1"/>
    <w:rsid w:val="00E9170F"/>
    <w:rsid w:val="00E93A84"/>
    <w:rsid w:val="00E968C1"/>
    <w:rsid w:val="00EA1A08"/>
    <w:rsid w:val="00EA1E1B"/>
    <w:rsid w:val="00EA2B65"/>
    <w:rsid w:val="00EA42CD"/>
    <w:rsid w:val="00EB287D"/>
    <w:rsid w:val="00EC0E02"/>
    <w:rsid w:val="00EC0EE5"/>
    <w:rsid w:val="00EC1DA2"/>
    <w:rsid w:val="00EC4224"/>
    <w:rsid w:val="00EC6E4A"/>
    <w:rsid w:val="00ED26E6"/>
    <w:rsid w:val="00ED60C1"/>
    <w:rsid w:val="00ED7610"/>
    <w:rsid w:val="00EE317A"/>
    <w:rsid w:val="00EE5035"/>
    <w:rsid w:val="00EE5C8F"/>
    <w:rsid w:val="00EF078A"/>
    <w:rsid w:val="00F00F3D"/>
    <w:rsid w:val="00F03B11"/>
    <w:rsid w:val="00F03C2F"/>
    <w:rsid w:val="00F0445B"/>
    <w:rsid w:val="00F04B44"/>
    <w:rsid w:val="00F110B2"/>
    <w:rsid w:val="00F11158"/>
    <w:rsid w:val="00F12687"/>
    <w:rsid w:val="00F13233"/>
    <w:rsid w:val="00F148EB"/>
    <w:rsid w:val="00F2474F"/>
    <w:rsid w:val="00F264CC"/>
    <w:rsid w:val="00F26747"/>
    <w:rsid w:val="00F27220"/>
    <w:rsid w:val="00F27A55"/>
    <w:rsid w:val="00F30595"/>
    <w:rsid w:val="00F3386A"/>
    <w:rsid w:val="00F33EE5"/>
    <w:rsid w:val="00F35B15"/>
    <w:rsid w:val="00F36E72"/>
    <w:rsid w:val="00F43B38"/>
    <w:rsid w:val="00F453EB"/>
    <w:rsid w:val="00F51D92"/>
    <w:rsid w:val="00F546A6"/>
    <w:rsid w:val="00F6123D"/>
    <w:rsid w:val="00F6167A"/>
    <w:rsid w:val="00F61D6E"/>
    <w:rsid w:val="00F62965"/>
    <w:rsid w:val="00F66F4A"/>
    <w:rsid w:val="00F76B1B"/>
    <w:rsid w:val="00F8095E"/>
    <w:rsid w:val="00F85953"/>
    <w:rsid w:val="00F87F62"/>
    <w:rsid w:val="00F93DF7"/>
    <w:rsid w:val="00F9728D"/>
    <w:rsid w:val="00FA2C99"/>
    <w:rsid w:val="00FA6B54"/>
    <w:rsid w:val="00FA7CEC"/>
    <w:rsid w:val="00FB6075"/>
    <w:rsid w:val="00FB6840"/>
    <w:rsid w:val="00FB7580"/>
    <w:rsid w:val="00FC3E58"/>
    <w:rsid w:val="00FC509B"/>
    <w:rsid w:val="00FC5610"/>
    <w:rsid w:val="00FD0346"/>
    <w:rsid w:val="00FD3C40"/>
    <w:rsid w:val="00FD7045"/>
    <w:rsid w:val="00FE1DC5"/>
    <w:rsid w:val="00FE2688"/>
    <w:rsid w:val="00FE5B29"/>
    <w:rsid w:val="00FE5EE0"/>
    <w:rsid w:val="00FF4E19"/>
    <w:rsid w:val="00FF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2B2F6C"/>
  <w15:docId w15:val="{7E2186DC-848B-4278-B78D-A2DA909D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06F50"/>
    <w:pPr>
      <w:keepNext/>
      <w:outlineLvl w:val="0"/>
    </w:pPr>
    <w:rPr>
      <w:b/>
      <w:sz w:val="36"/>
      <w:szCs w:val="36"/>
    </w:rPr>
  </w:style>
  <w:style w:type="paragraph" w:styleId="Heading2">
    <w:name w:val="heading 2"/>
    <w:basedOn w:val="Normal"/>
    <w:next w:val="Normal"/>
    <w:qFormat/>
    <w:rsid w:val="00A530B3"/>
    <w:pPr>
      <w:keepNext/>
      <w:outlineLvl w:val="1"/>
    </w:pPr>
    <w:rPr>
      <w:sz w:val="28"/>
      <w:szCs w:val="28"/>
    </w:rPr>
  </w:style>
  <w:style w:type="paragraph" w:styleId="Heading3">
    <w:name w:val="heading 3"/>
    <w:basedOn w:val="Normal"/>
    <w:next w:val="Normal"/>
    <w:qFormat/>
    <w:rsid w:val="00B222CC"/>
    <w:pPr>
      <w:keepNext/>
      <w:spacing w:before="240" w:after="60"/>
      <w:outlineLvl w:val="2"/>
    </w:pPr>
    <w:rPr>
      <w:rFonts w:ascii="Arial" w:hAnsi="Arial" w:cs="Arial"/>
      <w:b/>
      <w:bCs/>
      <w:sz w:val="26"/>
      <w:szCs w:val="26"/>
    </w:rPr>
  </w:style>
  <w:style w:type="paragraph" w:styleId="Heading4">
    <w:name w:val="heading 4"/>
    <w:basedOn w:val="Normal"/>
    <w:next w:val="Normal"/>
    <w:qFormat/>
    <w:rsid w:val="00D834A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6F50"/>
    <w:rPr>
      <w:sz w:val="56"/>
      <w:szCs w:val="56"/>
    </w:rPr>
  </w:style>
  <w:style w:type="paragraph" w:customStyle="1" w:styleId="Head1H-net">
    <w:name w:val="Head1 H-net"/>
    <w:basedOn w:val="BodyText2"/>
    <w:next w:val="Head1ParH-net"/>
    <w:rsid w:val="006636E3"/>
    <w:pPr>
      <w:shd w:val="clear" w:color="auto" w:fill="C1E0FF"/>
      <w:spacing w:before="640" w:after="200" w:line="240" w:lineRule="auto"/>
      <w:jc w:val="both"/>
    </w:pPr>
    <w:rPr>
      <w:rFonts w:ascii="Arial" w:hAnsi="Arial"/>
      <w:b/>
      <w:bCs/>
      <w:sz w:val="32"/>
    </w:rPr>
  </w:style>
  <w:style w:type="paragraph" w:customStyle="1" w:styleId="Head1ParH-net">
    <w:name w:val="Head1Par H-net"/>
    <w:basedOn w:val="BodyText2"/>
    <w:link w:val="Head1ParH-netChar"/>
    <w:rsid w:val="006636E3"/>
    <w:pPr>
      <w:spacing w:before="120" w:after="0" w:line="240" w:lineRule="auto"/>
      <w:jc w:val="both"/>
    </w:pPr>
    <w:rPr>
      <w:rFonts w:ascii="Arial" w:hAnsi="Arial"/>
      <w:bCs/>
      <w:sz w:val="22"/>
    </w:rPr>
  </w:style>
  <w:style w:type="paragraph" w:styleId="BodyText2">
    <w:name w:val="Body Text 2"/>
    <w:basedOn w:val="Normal"/>
    <w:rsid w:val="006636E3"/>
    <w:pPr>
      <w:spacing w:after="120" w:line="480" w:lineRule="auto"/>
    </w:pPr>
  </w:style>
  <w:style w:type="character" w:styleId="Hyperlink">
    <w:name w:val="Hyperlink"/>
    <w:rsid w:val="006636E3"/>
    <w:rPr>
      <w:color w:val="0000FF"/>
      <w:u w:val="single"/>
    </w:rPr>
  </w:style>
  <w:style w:type="character" w:styleId="CommentReference">
    <w:name w:val="annotation reference"/>
    <w:semiHidden/>
    <w:rsid w:val="006636E3"/>
    <w:rPr>
      <w:sz w:val="16"/>
      <w:szCs w:val="16"/>
    </w:rPr>
  </w:style>
  <w:style w:type="paragraph" w:styleId="CommentText">
    <w:name w:val="annotation text"/>
    <w:basedOn w:val="Normal"/>
    <w:semiHidden/>
    <w:rsid w:val="006636E3"/>
    <w:rPr>
      <w:rFonts w:ascii="Arial" w:hAnsi="Arial"/>
      <w:sz w:val="20"/>
      <w:szCs w:val="20"/>
    </w:rPr>
  </w:style>
  <w:style w:type="paragraph" w:styleId="BalloonText">
    <w:name w:val="Balloon Text"/>
    <w:basedOn w:val="Normal"/>
    <w:semiHidden/>
    <w:rsid w:val="006636E3"/>
    <w:rPr>
      <w:rFonts w:ascii="Tahoma" w:hAnsi="Tahoma" w:cs="Tahoma"/>
      <w:sz w:val="16"/>
      <w:szCs w:val="16"/>
    </w:rPr>
  </w:style>
  <w:style w:type="paragraph" w:customStyle="1" w:styleId="Head1PBH-net">
    <w:name w:val="Head1 PB H-net"/>
    <w:basedOn w:val="Head1H-net"/>
    <w:next w:val="Head1ParH-net"/>
    <w:rsid w:val="006636E3"/>
    <w:pPr>
      <w:pageBreakBefore/>
      <w:spacing w:before="0"/>
    </w:pPr>
  </w:style>
  <w:style w:type="paragraph" w:styleId="BodyText3">
    <w:name w:val="Body Text 3"/>
    <w:basedOn w:val="Normal"/>
    <w:rsid w:val="0094489B"/>
    <w:rPr>
      <w:sz w:val="22"/>
      <w:szCs w:val="22"/>
    </w:rPr>
  </w:style>
  <w:style w:type="table" w:styleId="TableGrid">
    <w:name w:val="Table Grid"/>
    <w:basedOn w:val="TableNormal"/>
    <w:rsid w:val="00790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D2E70"/>
    <w:pPr>
      <w:tabs>
        <w:tab w:val="center" w:pos="4320"/>
        <w:tab w:val="right" w:pos="8640"/>
      </w:tabs>
    </w:pPr>
  </w:style>
  <w:style w:type="paragraph" w:styleId="Footer">
    <w:name w:val="footer"/>
    <w:basedOn w:val="Normal"/>
    <w:link w:val="FooterChar"/>
    <w:uiPriority w:val="99"/>
    <w:rsid w:val="008D2E70"/>
    <w:pPr>
      <w:tabs>
        <w:tab w:val="center" w:pos="4320"/>
        <w:tab w:val="right" w:pos="8640"/>
      </w:tabs>
    </w:pPr>
  </w:style>
  <w:style w:type="paragraph" w:customStyle="1" w:styleId="Head3ParH-net">
    <w:name w:val="Head3Par H-net"/>
    <w:basedOn w:val="BodyText2"/>
    <w:rsid w:val="00D834AC"/>
    <w:pPr>
      <w:spacing w:before="120" w:after="0" w:line="240" w:lineRule="auto"/>
      <w:ind w:left="360"/>
      <w:jc w:val="both"/>
    </w:pPr>
    <w:rPr>
      <w:rFonts w:ascii="Arial" w:hAnsi="Arial"/>
      <w:bCs/>
      <w:sz w:val="22"/>
    </w:rPr>
  </w:style>
  <w:style w:type="paragraph" w:customStyle="1" w:styleId="Head2H-net">
    <w:name w:val="Head2 H-net"/>
    <w:basedOn w:val="BodyText2"/>
    <w:next w:val="Head1ParH-net"/>
    <w:rsid w:val="00D834AC"/>
    <w:pPr>
      <w:tabs>
        <w:tab w:val="left" w:pos="720"/>
      </w:tabs>
      <w:spacing w:before="480" w:after="0" w:line="240" w:lineRule="auto"/>
      <w:jc w:val="both"/>
    </w:pPr>
    <w:rPr>
      <w:rFonts w:ascii="Arial" w:hAnsi="Arial"/>
      <w:b/>
      <w:bCs/>
      <w:sz w:val="26"/>
    </w:rPr>
  </w:style>
  <w:style w:type="paragraph" w:customStyle="1" w:styleId="Head3H-net">
    <w:name w:val="Head3 H-net"/>
    <w:basedOn w:val="BodyText2"/>
    <w:next w:val="Head3ParH-net"/>
    <w:rsid w:val="00D834AC"/>
    <w:pPr>
      <w:tabs>
        <w:tab w:val="left" w:pos="1440"/>
      </w:tabs>
      <w:spacing w:before="240" w:after="0" w:line="240" w:lineRule="auto"/>
      <w:ind w:left="360"/>
      <w:jc w:val="both"/>
    </w:pPr>
    <w:rPr>
      <w:rFonts w:ascii="Arial" w:hAnsi="Arial"/>
      <w:b/>
      <w:bCs/>
      <w:i/>
      <w:sz w:val="26"/>
    </w:rPr>
  </w:style>
  <w:style w:type="paragraph" w:customStyle="1" w:styleId="Head3PBH-net">
    <w:name w:val="Head3 PB H-net"/>
    <w:basedOn w:val="Head3H-net"/>
    <w:next w:val="Head3ParH-net"/>
    <w:rsid w:val="00D834AC"/>
    <w:pPr>
      <w:pageBreakBefore/>
      <w:spacing w:before="0"/>
    </w:pPr>
  </w:style>
  <w:style w:type="paragraph" w:customStyle="1" w:styleId="Code11H-net">
    <w:name w:val="Code 11 H-net"/>
    <w:basedOn w:val="Normal"/>
    <w:rsid w:val="00D834AC"/>
    <w:rPr>
      <w:rFonts w:ascii="Lucida Console" w:hAnsi="Lucida Console" w:cs="Arial Unicode MS"/>
      <w:sz w:val="22"/>
    </w:rPr>
  </w:style>
  <w:style w:type="paragraph" w:customStyle="1" w:styleId="TableText">
    <w:name w:val="Table Text"/>
    <w:basedOn w:val="Normal"/>
    <w:rsid w:val="00D834AC"/>
    <w:pPr>
      <w:spacing w:before="60"/>
    </w:pPr>
    <w:rPr>
      <w:rFonts w:ascii="Arial" w:hAnsi="Arial"/>
      <w:spacing w:val="-5"/>
      <w:sz w:val="20"/>
      <w:szCs w:val="20"/>
    </w:rPr>
  </w:style>
  <w:style w:type="paragraph" w:customStyle="1" w:styleId="SourceCode">
    <w:name w:val="SourceCode"/>
    <w:basedOn w:val="Normal"/>
    <w:autoRedefine/>
    <w:rsid w:val="00EA1E1B"/>
    <w:rPr>
      <w:rFonts w:ascii="Verdana" w:hAnsi="Verdana" w:cs="Courier New"/>
      <w:b/>
    </w:rPr>
  </w:style>
  <w:style w:type="character" w:customStyle="1" w:styleId="Head1ParH-netChar">
    <w:name w:val="Head1Par H-net Char"/>
    <w:link w:val="Head1ParH-net"/>
    <w:rsid w:val="00D834AC"/>
    <w:rPr>
      <w:rFonts w:ascii="Arial" w:hAnsi="Arial"/>
      <w:bCs/>
      <w:sz w:val="22"/>
      <w:szCs w:val="24"/>
      <w:lang w:val="en-US" w:eastAsia="en-US" w:bidi="ar-SA"/>
    </w:rPr>
  </w:style>
  <w:style w:type="paragraph" w:customStyle="1" w:styleId="Head1NumListH-net">
    <w:name w:val="Head1NumList H-net"/>
    <w:basedOn w:val="Head1ParH-net"/>
    <w:rsid w:val="000313FA"/>
    <w:pPr>
      <w:numPr>
        <w:numId w:val="2"/>
      </w:numPr>
    </w:pPr>
  </w:style>
  <w:style w:type="paragraph" w:customStyle="1" w:styleId="Head3NumListH-net">
    <w:name w:val="Head3NumList H-net"/>
    <w:basedOn w:val="Head3ParH-net"/>
    <w:rsid w:val="000313FA"/>
    <w:pPr>
      <w:numPr>
        <w:numId w:val="3"/>
      </w:numPr>
    </w:pPr>
  </w:style>
  <w:style w:type="paragraph" w:customStyle="1" w:styleId="Head2PBH-net">
    <w:name w:val="Head2 PB H-net"/>
    <w:basedOn w:val="Head2H-net"/>
    <w:next w:val="Head1ParH-net"/>
    <w:rsid w:val="000313FA"/>
    <w:pPr>
      <w:pageBreakBefore/>
      <w:spacing w:before="0"/>
    </w:pPr>
  </w:style>
  <w:style w:type="paragraph" w:customStyle="1" w:styleId="Head3NumList2H-net">
    <w:name w:val="Head3NumList2 H-net"/>
    <w:basedOn w:val="Head3NumListH-net"/>
    <w:rsid w:val="000313FA"/>
    <w:pPr>
      <w:spacing w:before="0"/>
    </w:pPr>
  </w:style>
  <w:style w:type="paragraph" w:styleId="Title">
    <w:name w:val="Title"/>
    <w:basedOn w:val="Normal"/>
    <w:qFormat/>
    <w:rsid w:val="00C22DC2"/>
    <w:pPr>
      <w:jc w:val="center"/>
    </w:pPr>
    <w:rPr>
      <w:rFonts w:ascii="Arial" w:hAnsi="Arial"/>
      <w:b/>
      <w:bCs/>
      <w:sz w:val="40"/>
    </w:rPr>
  </w:style>
  <w:style w:type="paragraph" w:customStyle="1" w:styleId="zCall">
    <w:name w:val="z_Call"/>
    <w:basedOn w:val="Normal"/>
    <w:next w:val="Normal"/>
    <w:rsid w:val="00C22DC2"/>
    <w:rPr>
      <w:rFonts w:ascii="Arial" w:hAnsi="Arial"/>
      <w:szCs w:val="20"/>
    </w:rPr>
  </w:style>
  <w:style w:type="paragraph" w:customStyle="1" w:styleId="Bullet">
    <w:name w:val="Bullet"/>
    <w:basedOn w:val="Normal"/>
    <w:rsid w:val="00291D5F"/>
    <w:pPr>
      <w:numPr>
        <w:numId w:val="5"/>
      </w:numPr>
    </w:pPr>
    <w:rPr>
      <w:rFonts w:ascii="Arial" w:hAnsi="Arial"/>
    </w:rPr>
  </w:style>
  <w:style w:type="paragraph" w:customStyle="1" w:styleId="Head4ParH-net">
    <w:name w:val="Head4Par H-net"/>
    <w:basedOn w:val="BodyText2"/>
    <w:rsid w:val="00F00F3D"/>
    <w:pPr>
      <w:spacing w:before="120" w:after="0" w:line="240" w:lineRule="auto"/>
      <w:ind w:left="720"/>
      <w:jc w:val="both"/>
    </w:pPr>
    <w:rPr>
      <w:rFonts w:ascii="Arial" w:hAnsi="Arial"/>
      <w:bCs/>
      <w:sz w:val="22"/>
    </w:rPr>
  </w:style>
  <w:style w:type="paragraph" w:customStyle="1" w:styleId="Head5ParH-net">
    <w:name w:val="Head5Par H-net"/>
    <w:basedOn w:val="BodyText2"/>
    <w:rsid w:val="00F00F3D"/>
    <w:pPr>
      <w:spacing w:before="120" w:after="0" w:line="240" w:lineRule="auto"/>
      <w:ind w:left="1080"/>
      <w:jc w:val="both"/>
    </w:pPr>
    <w:rPr>
      <w:rFonts w:ascii="Arial" w:hAnsi="Arial"/>
      <w:bCs/>
      <w:sz w:val="22"/>
    </w:rPr>
  </w:style>
  <w:style w:type="paragraph" w:styleId="TOC4">
    <w:name w:val="toc 4"/>
    <w:basedOn w:val="Normal"/>
    <w:next w:val="Normal"/>
    <w:autoRedefine/>
    <w:semiHidden/>
    <w:rsid w:val="0076655E"/>
    <w:pPr>
      <w:ind w:left="720"/>
    </w:pPr>
    <w:rPr>
      <w:rFonts w:ascii="Arial" w:hAnsi="Arial"/>
    </w:rPr>
  </w:style>
  <w:style w:type="paragraph" w:styleId="NormalWeb">
    <w:name w:val="Normal (Web)"/>
    <w:basedOn w:val="Normal"/>
    <w:rsid w:val="00B222CC"/>
    <w:pPr>
      <w:spacing w:before="100" w:beforeAutospacing="1" w:after="100" w:afterAutospacing="1"/>
    </w:pPr>
  </w:style>
  <w:style w:type="character" w:styleId="HTMLCode">
    <w:name w:val="HTML Code"/>
    <w:rsid w:val="00B222CC"/>
    <w:rPr>
      <w:rFonts w:ascii="Courier New" w:eastAsia="Times New Roman" w:hAnsi="Courier New" w:cs="Courier New"/>
      <w:sz w:val="20"/>
      <w:szCs w:val="20"/>
    </w:rPr>
  </w:style>
  <w:style w:type="character" w:customStyle="1" w:styleId="copycode">
    <w:name w:val="copycode"/>
    <w:basedOn w:val="DefaultParagraphFont"/>
    <w:rsid w:val="00B222CC"/>
  </w:style>
  <w:style w:type="paragraph" w:styleId="HTMLPreformatted">
    <w:name w:val="HTML Preformatted"/>
    <w:basedOn w:val="Normal"/>
    <w:rsid w:val="00B22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24490B"/>
    <w:pPr>
      <w:ind w:left="720"/>
      <w:contextualSpacing/>
    </w:pPr>
  </w:style>
  <w:style w:type="character" w:customStyle="1" w:styleId="Heading1Char">
    <w:name w:val="Heading 1 Char"/>
    <w:basedOn w:val="DefaultParagraphFont"/>
    <w:link w:val="Heading1"/>
    <w:uiPriority w:val="9"/>
    <w:rsid w:val="00A932F3"/>
    <w:rPr>
      <w:b/>
      <w:sz w:val="36"/>
      <w:szCs w:val="36"/>
    </w:rPr>
  </w:style>
  <w:style w:type="character" w:customStyle="1" w:styleId="HeaderChar">
    <w:name w:val="Header Char"/>
    <w:basedOn w:val="DefaultParagraphFont"/>
    <w:link w:val="Header"/>
    <w:uiPriority w:val="99"/>
    <w:rsid w:val="00A932F3"/>
    <w:rPr>
      <w:sz w:val="24"/>
      <w:szCs w:val="24"/>
    </w:rPr>
  </w:style>
  <w:style w:type="character" w:customStyle="1" w:styleId="FooterChar">
    <w:name w:val="Footer Char"/>
    <w:basedOn w:val="DefaultParagraphFont"/>
    <w:link w:val="Footer"/>
    <w:uiPriority w:val="99"/>
    <w:rsid w:val="00A932F3"/>
    <w:rPr>
      <w:sz w:val="24"/>
      <w:szCs w:val="24"/>
    </w:rPr>
  </w:style>
  <w:style w:type="character" w:styleId="Emphasis">
    <w:name w:val="Emphasis"/>
    <w:basedOn w:val="DefaultParagraphFont"/>
    <w:uiPriority w:val="20"/>
    <w:qFormat/>
    <w:rsid w:val="006633FE"/>
    <w:rPr>
      <w:i/>
      <w:iCs/>
    </w:rPr>
  </w:style>
  <w:style w:type="character" w:customStyle="1" w:styleId="kw1">
    <w:name w:val="kw1"/>
    <w:basedOn w:val="DefaultParagraphFont"/>
    <w:rsid w:val="00F110B2"/>
  </w:style>
  <w:style w:type="character" w:customStyle="1" w:styleId="unknown">
    <w:name w:val="unknown"/>
    <w:basedOn w:val="DefaultParagraphFont"/>
    <w:rsid w:val="00F110B2"/>
  </w:style>
  <w:style w:type="character" w:customStyle="1" w:styleId="nu0">
    <w:name w:val="nu0"/>
    <w:basedOn w:val="DefaultParagraphFont"/>
    <w:rsid w:val="00F110B2"/>
  </w:style>
  <w:style w:type="character" w:customStyle="1" w:styleId="st0">
    <w:name w:val="st0"/>
    <w:basedOn w:val="DefaultParagraphFont"/>
    <w:rsid w:val="00F110B2"/>
  </w:style>
  <w:style w:type="character" w:customStyle="1" w:styleId="kw2">
    <w:name w:val="kw2"/>
    <w:basedOn w:val="DefaultParagraphFont"/>
    <w:rsid w:val="00F110B2"/>
  </w:style>
  <w:style w:type="character" w:styleId="FollowedHyperlink">
    <w:name w:val="FollowedHyperlink"/>
    <w:basedOn w:val="DefaultParagraphFont"/>
    <w:uiPriority w:val="99"/>
    <w:semiHidden/>
    <w:unhideWhenUsed/>
    <w:rsid w:val="0040016B"/>
    <w:rPr>
      <w:color w:val="800080" w:themeColor="followedHyperlink"/>
      <w:u w:val="single"/>
    </w:rPr>
  </w:style>
  <w:style w:type="character" w:customStyle="1" w:styleId="apple-converted-space">
    <w:name w:val="apple-converted-space"/>
    <w:basedOn w:val="DefaultParagraphFont"/>
    <w:rsid w:val="00824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34596">
      <w:bodyDiv w:val="1"/>
      <w:marLeft w:val="0"/>
      <w:marRight w:val="0"/>
      <w:marTop w:val="0"/>
      <w:marBottom w:val="0"/>
      <w:divBdr>
        <w:top w:val="none" w:sz="0" w:space="0" w:color="auto"/>
        <w:left w:val="none" w:sz="0" w:space="0" w:color="auto"/>
        <w:bottom w:val="none" w:sz="0" w:space="0" w:color="auto"/>
        <w:right w:val="none" w:sz="0" w:space="0" w:color="auto"/>
      </w:divBdr>
      <w:divsChild>
        <w:div w:id="1724794475">
          <w:marLeft w:val="0"/>
          <w:marRight w:val="0"/>
          <w:marTop w:val="0"/>
          <w:marBottom w:val="0"/>
          <w:divBdr>
            <w:top w:val="none" w:sz="0" w:space="0" w:color="auto"/>
            <w:left w:val="none" w:sz="0" w:space="0" w:color="auto"/>
            <w:bottom w:val="none" w:sz="0" w:space="0" w:color="auto"/>
            <w:right w:val="none" w:sz="0" w:space="0" w:color="auto"/>
          </w:divBdr>
          <w:divsChild>
            <w:div w:id="1338577113">
              <w:marLeft w:val="0"/>
              <w:marRight w:val="0"/>
              <w:marTop w:val="0"/>
              <w:marBottom w:val="0"/>
              <w:divBdr>
                <w:top w:val="none" w:sz="0" w:space="0" w:color="auto"/>
                <w:left w:val="none" w:sz="0" w:space="0" w:color="auto"/>
                <w:bottom w:val="none" w:sz="0" w:space="0" w:color="auto"/>
                <w:right w:val="none" w:sz="0" w:space="0" w:color="auto"/>
              </w:divBdr>
              <w:divsChild>
                <w:div w:id="11748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4480">
      <w:bodyDiv w:val="1"/>
      <w:marLeft w:val="0"/>
      <w:marRight w:val="0"/>
      <w:marTop w:val="0"/>
      <w:marBottom w:val="0"/>
      <w:divBdr>
        <w:top w:val="none" w:sz="0" w:space="0" w:color="auto"/>
        <w:left w:val="none" w:sz="0" w:space="0" w:color="auto"/>
        <w:bottom w:val="none" w:sz="0" w:space="0" w:color="auto"/>
        <w:right w:val="none" w:sz="0" w:space="0" w:color="auto"/>
      </w:divBdr>
    </w:div>
    <w:div w:id="238177058">
      <w:bodyDiv w:val="1"/>
      <w:marLeft w:val="0"/>
      <w:marRight w:val="0"/>
      <w:marTop w:val="0"/>
      <w:marBottom w:val="0"/>
      <w:divBdr>
        <w:top w:val="none" w:sz="0" w:space="0" w:color="auto"/>
        <w:left w:val="none" w:sz="0" w:space="0" w:color="auto"/>
        <w:bottom w:val="none" w:sz="0" w:space="0" w:color="auto"/>
        <w:right w:val="none" w:sz="0" w:space="0" w:color="auto"/>
      </w:divBdr>
      <w:divsChild>
        <w:div w:id="701134907">
          <w:marLeft w:val="0"/>
          <w:marRight w:val="0"/>
          <w:marTop w:val="0"/>
          <w:marBottom w:val="0"/>
          <w:divBdr>
            <w:top w:val="none" w:sz="0" w:space="0" w:color="auto"/>
            <w:left w:val="none" w:sz="0" w:space="0" w:color="auto"/>
            <w:bottom w:val="none" w:sz="0" w:space="0" w:color="auto"/>
            <w:right w:val="none" w:sz="0" w:space="0" w:color="auto"/>
          </w:divBdr>
          <w:divsChild>
            <w:div w:id="17021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52559">
      <w:bodyDiv w:val="1"/>
      <w:marLeft w:val="0"/>
      <w:marRight w:val="0"/>
      <w:marTop w:val="0"/>
      <w:marBottom w:val="0"/>
      <w:divBdr>
        <w:top w:val="none" w:sz="0" w:space="0" w:color="auto"/>
        <w:left w:val="none" w:sz="0" w:space="0" w:color="auto"/>
        <w:bottom w:val="none" w:sz="0" w:space="0" w:color="auto"/>
        <w:right w:val="none" w:sz="0" w:space="0" w:color="auto"/>
      </w:divBdr>
    </w:div>
    <w:div w:id="511532066">
      <w:bodyDiv w:val="1"/>
      <w:marLeft w:val="0"/>
      <w:marRight w:val="0"/>
      <w:marTop w:val="0"/>
      <w:marBottom w:val="0"/>
      <w:divBdr>
        <w:top w:val="none" w:sz="0" w:space="0" w:color="auto"/>
        <w:left w:val="none" w:sz="0" w:space="0" w:color="auto"/>
        <w:bottom w:val="none" w:sz="0" w:space="0" w:color="auto"/>
        <w:right w:val="none" w:sz="0" w:space="0" w:color="auto"/>
      </w:divBdr>
      <w:divsChild>
        <w:div w:id="1245651167">
          <w:marLeft w:val="0"/>
          <w:marRight w:val="0"/>
          <w:marTop w:val="0"/>
          <w:marBottom w:val="0"/>
          <w:divBdr>
            <w:top w:val="none" w:sz="0" w:space="0" w:color="auto"/>
            <w:left w:val="none" w:sz="0" w:space="0" w:color="auto"/>
            <w:bottom w:val="none" w:sz="0" w:space="0" w:color="auto"/>
            <w:right w:val="none" w:sz="0" w:space="0" w:color="auto"/>
          </w:divBdr>
          <w:divsChild>
            <w:div w:id="19116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37845">
      <w:bodyDiv w:val="1"/>
      <w:marLeft w:val="0"/>
      <w:marRight w:val="0"/>
      <w:marTop w:val="0"/>
      <w:marBottom w:val="0"/>
      <w:divBdr>
        <w:top w:val="none" w:sz="0" w:space="0" w:color="auto"/>
        <w:left w:val="none" w:sz="0" w:space="0" w:color="auto"/>
        <w:bottom w:val="none" w:sz="0" w:space="0" w:color="auto"/>
        <w:right w:val="none" w:sz="0" w:space="0" w:color="auto"/>
      </w:divBdr>
      <w:divsChild>
        <w:div w:id="888879072">
          <w:marLeft w:val="0"/>
          <w:marRight w:val="0"/>
          <w:marTop w:val="0"/>
          <w:marBottom w:val="0"/>
          <w:divBdr>
            <w:top w:val="none" w:sz="0" w:space="0" w:color="auto"/>
            <w:left w:val="none" w:sz="0" w:space="0" w:color="auto"/>
            <w:bottom w:val="none" w:sz="0" w:space="0" w:color="auto"/>
            <w:right w:val="none" w:sz="0" w:space="0" w:color="auto"/>
          </w:divBdr>
          <w:divsChild>
            <w:div w:id="242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10364">
      <w:bodyDiv w:val="1"/>
      <w:marLeft w:val="0"/>
      <w:marRight w:val="0"/>
      <w:marTop w:val="0"/>
      <w:marBottom w:val="0"/>
      <w:divBdr>
        <w:top w:val="none" w:sz="0" w:space="0" w:color="auto"/>
        <w:left w:val="none" w:sz="0" w:space="0" w:color="auto"/>
        <w:bottom w:val="none" w:sz="0" w:space="0" w:color="auto"/>
        <w:right w:val="none" w:sz="0" w:space="0" w:color="auto"/>
      </w:divBdr>
      <w:divsChild>
        <w:div w:id="1857188383">
          <w:marLeft w:val="0"/>
          <w:marRight w:val="0"/>
          <w:marTop w:val="0"/>
          <w:marBottom w:val="0"/>
          <w:divBdr>
            <w:top w:val="none" w:sz="0" w:space="0" w:color="auto"/>
            <w:left w:val="none" w:sz="0" w:space="0" w:color="auto"/>
            <w:bottom w:val="none" w:sz="0" w:space="0" w:color="auto"/>
            <w:right w:val="none" w:sz="0" w:space="0" w:color="auto"/>
          </w:divBdr>
          <w:divsChild>
            <w:div w:id="12449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2762">
      <w:bodyDiv w:val="1"/>
      <w:marLeft w:val="0"/>
      <w:marRight w:val="0"/>
      <w:marTop w:val="0"/>
      <w:marBottom w:val="0"/>
      <w:divBdr>
        <w:top w:val="none" w:sz="0" w:space="0" w:color="auto"/>
        <w:left w:val="none" w:sz="0" w:space="0" w:color="auto"/>
        <w:bottom w:val="none" w:sz="0" w:space="0" w:color="auto"/>
        <w:right w:val="none" w:sz="0" w:space="0" w:color="auto"/>
      </w:divBdr>
      <w:divsChild>
        <w:div w:id="46689436">
          <w:marLeft w:val="0"/>
          <w:marRight w:val="0"/>
          <w:marTop w:val="0"/>
          <w:marBottom w:val="0"/>
          <w:divBdr>
            <w:top w:val="none" w:sz="0" w:space="0" w:color="auto"/>
            <w:left w:val="none" w:sz="0" w:space="0" w:color="auto"/>
            <w:bottom w:val="none" w:sz="0" w:space="0" w:color="auto"/>
            <w:right w:val="none" w:sz="0" w:space="0" w:color="auto"/>
          </w:divBdr>
          <w:divsChild>
            <w:div w:id="1594439187">
              <w:marLeft w:val="0"/>
              <w:marRight w:val="0"/>
              <w:marTop w:val="0"/>
              <w:marBottom w:val="0"/>
              <w:divBdr>
                <w:top w:val="none" w:sz="0" w:space="0" w:color="auto"/>
                <w:left w:val="none" w:sz="0" w:space="0" w:color="auto"/>
                <w:bottom w:val="none" w:sz="0" w:space="0" w:color="auto"/>
                <w:right w:val="none" w:sz="0" w:space="0" w:color="auto"/>
              </w:divBdr>
              <w:divsChild>
                <w:div w:id="134683275">
                  <w:marLeft w:val="0"/>
                  <w:marRight w:val="0"/>
                  <w:marTop w:val="0"/>
                  <w:marBottom w:val="0"/>
                  <w:divBdr>
                    <w:top w:val="none" w:sz="0" w:space="0" w:color="auto"/>
                    <w:left w:val="none" w:sz="0" w:space="0" w:color="auto"/>
                    <w:bottom w:val="none" w:sz="0" w:space="0" w:color="auto"/>
                    <w:right w:val="none" w:sz="0" w:space="0" w:color="auto"/>
                  </w:divBdr>
                  <w:divsChild>
                    <w:div w:id="128087904">
                      <w:marLeft w:val="0"/>
                      <w:marRight w:val="0"/>
                      <w:marTop w:val="0"/>
                      <w:marBottom w:val="0"/>
                      <w:divBdr>
                        <w:top w:val="none" w:sz="0" w:space="0" w:color="auto"/>
                        <w:left w:val="none" w:sz="0" w:space="0" w:color="auto"/>
                        <w:bottom w:val="none" w:sz="0" w:space="0" w:color="auto"/>
                        <w:right w:val="none" w:sz="0" w:space="0" w:color="auto"/>
                      </w:divBdr>
                      <w:divsChild>
                        <w:div w:id="1708875826">
                          <w:marLeft w:val="0"/>
                          <w:marRight w:val="0"/>
                          <w:marTop w:val="0"/>
                          <w:marBottom w:val="0"/>
                          <w:divBdr>
                            <w:top w:val="none" w:sz="0" w:space="0" w:color="auto"/>
                            <w:left w:val="none" w:sz="0" w:space="0" w:color="auto"/>
                            <w:bottom w:val="none" w:sz="0" w:space="0" w:color="auto"/>
                            <w:right w:val="none" w:sz="0" w:space="0" w:color="auto"/>
                          </w:divBdr>
                        </w:div>
                      </w:divsChild>
                    </w:div>
                    <w:div w:id="938102968">
                      <w:marLeft w:val="0"/>
                      <w:marRight w:val="0"/>
                      <w:marTop w:val="0"/>
                      <w:marBottom w:val="0"/>
                      <w:divBdr>
                        <w:top w:val="none" w:sz="0" w:space="0" w:color="auto"/>
                        <w:left w:val="none" w:sz="0" w:space="0" w:color="auto"/>
                        <w:bottom w:val="none" w:sz="0" w:space="0" w:color="auto"/>
                        <w:right w:val="none" w:sz="0" w:space="0" w:color="auto"/>
                      </w:divBdr>
                    </w:div>
                    <w:div w:id="1009059456">
                      <w:marLeft w:val="0"/>
                      <w:marRight w:val="0"/>
                      <w:marTop w:val="0"/>
                      <w:marBottom w:val="0"/>
                      <w:divBdr>
                        <w:top w:val="none" w:sz="0" w:space="0" w:color="auto"/>
                        <w:left w:val="none" w:sz="0" w:space="0" w:color="auto"/>
                        <w:bottom w:val="none" w:sz="0" w:space="0" w:color="auto"/>
                        <w:right w:val="none" w:sz="0" w:space="0" w:color="auto"/>
                      </w:divBdr>
                      <w:divsChild>
                        <w:div w:id="979386758">
                          <w:marLeft w:val="0"/>
                          <w:marRight w:val="0"/>
                          <w:marTop w:val="0"/>
                          <w:marBottom w:val="0"/>
                          <w:divBdr>
                            <w:top w:val="none" w:sz="0" w:space="0" w:color="auto"/>
                            <w:left w:val="none" w:sz="0" w:space="0" w:color="auto"/>
                            <w:bottom w:val="none" w:sz="0" w:space="0" w:color="auto"/>
                            <w:right w:val="none" w:sz="0" w:space="0" w:color="auto"/>
                          </w:divBdr>
                        </w:div>
                      </w:divsChild>
                    </w:div>
                    <w:div w:id="1709333214">
                      <w:marLeft w:val="0"/>
                      <w:marRight w:val="0"/>
                      <w:marTop w:val="0"/>
                      <w:marBottom w:val="0"/>
                      <w:divBdr>
                        <w:top w:val="none" w:sz="0" w:space="0" w:color="auto"/>
                        <w:left w:val="none" w:sz="0" w:space="0" w:color="auto"/>
                        <w:bottom w:val="none" w:sz="0" w:space="0" w:color="auto"/>
                        <w:right w:val="none" w:sz="0" w:space="0" w:color="auto"/>
                      </w:divBdr>
                      <w:divsChild>
                        <w:div w:id="1494028809">
                          <w:marLeft w:val="0"/>
                          <w:marRight w:val="0"/>
                          <w:marTop w:val="0"/>
                          <w:marBottom w:val="0"/>
                          <w:divBdr>
                            <w:top w:val="none" w:sz="0" w:space="0" w:color="auto"/>
                            <w:left w:val="none" w:sz="0" w:space="0" w:color="auto"/>
                            <w:bottom w:val="none" w:sz="0" w:space="0" w:color="auto"/>
                            <w:right w:val="none" w:sz="0" w:space="0" w:color="auto"/>
                          </w:divBdr>
                        </w:div>
                      </w:divsChild>
                    </w:div>
                    <w:div w:id="1820805274">
                      <w:marLeft w:val="0"/>
                      <w:marRight w:val="0"/>
                      <w:marTop w:val="0"/>
                      <w:marBottom w:val="0"/>
                      <w:divBdr>
                        <w:top w:val="none" w:sz="0" w:space="0" w:color="auto"/>
                        <w:left w:val="none" w:sz="0" w:space="0" w:color="auto"/>
                        <w:bottom w:val="none" w:sz="0" w:space="0" w:color="auto"/>
                        <w:right w:val="none" w:sz="0" w:space="0" w:color="auto"/>
                      </w:divBdr>
                      <w:divsChild>
                        <w:div w:id="43378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4540">
                  <w:marLeft w:val="0"/>
                  <w:marRight w:val="0"/>
                  <w:marTop w:val="0"/>
                  <w:marBottom w:val="0"/>
                  <w:divBdr>
                    <w:top w:val="none" w:sz="0" w:space="0" w:color="auto"/>
                    <w:left w:val="none" w:sz="0" w:space="0" w:color="auto"/>
                    <w:bottom w:val="none" w:sz="0" w:space="0" w:color="auto"/>
                    <w:right w:val="none" w:sz="0" w:space="0" w:color="auto"/>
                  </w:divBdr>
                  <w:divsChild>
                    <w:div w:id="9067320">
                      <w:marLeft w:val="0"/>
                      <w:marRight w:val="0"/>
                      <w:marTop w:val="0"/>
                      <w:marBottom w:val="0"/>
                      <w:divBdr>
                        <w:top w:val="none" w:sz="0" w:space="0" w:color="auto"/>
                        <w:left w:val="none" w:sz="0" w:space="0" w:color="auto"/>
                        <w:bottom w:val="none" w:sz="0" w:space="0" w:color="auto"/>
                        <w:right w:val="none" w:sz="0" w:space="0" w:color="auto"/>
                      </w:divBdr>
                    </w:div>
                    <w:div w:id="31344490">
                      <w:marLeft w:val="0"/>
                      <w:marRight w:val="0"/>
                      <w:marTop w:val="0"/>
                      <w:marBottom w:val="0"/>
                      <w:divBdr>
                        <w:top w:val="none" w:sz="0" w:space="0" w:color="auto"/>
                        <w:left w:val="none" w:sz="0" w:space="0" w:color="auto"/>
                        <w:bottom w:val="none" w:sz="0" w:space="0" w:color="auto"/>
                        <w:right w:val="none" w:sz="0" w:space="0" w:color="auto"/>
                      </w:divBdr>
                    </w:div>
                    <w:div w:id="406271870">
                      <w:marLeft w:val="0"/>
                      <w:marRight w:val="0"/>
                      <w:marTop w:val="0"/>
                      <w:marBottom w:val="0"/>
                      <w:divBdr>
                        <w:top w:val="none" w:sz="0" w:space="0" w:color="auto"/>
                        <w:left w:val="none" w:sz="0" w:space="0" w:color="auto"/>
                        <w:bottom w:val="none" w:sz="0" w:space="0" w:color="auto"/>
                        <w:right w:val="none" w:sz="0" w:space="0" w:color="auto"/>
                      </w:divBdr>
                      <w:divsChild>
                        <w:div w:id="87698866">
                          <w:marLeft w:val="0"/>
                          <w:marRight w:val="0"/>
                          <w:marTop w:val="0"/>
                          <w:marBottom w:val="0"/>
                          <w:divBdr>
                            <w:top w:val="none" w:sz="0" w:space="0" w:color="auto"/>
                            <w:left w:val="none" w:sz="0" w:space="0" w:color="auto"/>
                            <w:bottom w:val="none" w:sz="0" w:space="0" w:color="auto"/>
                            <w:right w:val="none" w:sz="0" w:space="0" w:color="auto"/>
                          </w:divBdr>
                        </w:div>
                        <w:div w:id="250702828">
                          <w:marLeft w:val="0"/>
                          <w:marRight w:val="0"/>
                          <w:marTop w:val="0"/>
                          <w:marBottom w:val="0"/>
                          <w:divBdr>
                            <w:top w:val="none" w:sz="0" w:space="0" w:color="auto"/>
                            <w:left w:val="none" w:sz="0" w:space="0" w:color="auto"/>
                            <w:bottom w:val="none" w:sz="0" w:space="0" w:color="auto"/>
                            <w:right w:val="none" w:sz="0" w:space="0" w:color="auto"/>
                          </w:divBdr>
                        </w:div>
                        <w:div w:id="1438940446">
                          <w:marLeft w:val="0"/>
                          <w:marRight w:val="0"/>
                          <w:marTop w:val="0"/>
                          <w:marBottom w:val="0"/>
                          <w:divBdr>
                            <w:top w:val="none" w:sz="0" w:space="0" w:color="auto"/>
                            <w:left w:val="none" w:sz="0" w:space="0" w:color="auto"/>
                            <w:bottom w:val="none" w:sz="0" w:space="0" w:color="auto"/>
                            <w:right w:val="none" w:sz="0" w:space="0" w:color="auto"/>
                          </w:divBdr>
                        </w:div>
                      </w:divsChild>
                    </w:div>
                    <w:div w:id="408772656">
                      <w:marLeft w:val="0"/>
                      <w:marRight w:val="0"/>
                      <w:marTop w:val="0"/>
                      <w:marBottom w:val="0"/>
                      <w:divBdr>
                        <w:top w:val="none" w:sz="0" w:space="0" w:color="auto"/>
                        <w:left w:val="none" w:sz="0" w:space="0" w:color="auto"/>
                        <w:bottom w:val="none" w:sz="0" w:space="0" w:color="auto"/>
                        <w:right w:val="none" w:sz="0" w:space="0" w:color="auto"/>
                      </w:divBdr>
                      <w:divsChild>
                        <w:div w:id="804353758">
                          <w:marLeft w:val="0"/>
                          <w:marRight w:val="0"/>
                          <w:marTop w:val="0"/>
                          <w:marBottom w:val="0"/>
                          <w:divBdr>
                            <w:top w:val="none" w:sz="0" w:space="0" w:color="auto"/>
                            <w:left w:val="none" w:sz="0" w:space="0" w:color="auto"/>
                            <w:bottom w:val="none" w:sz="0" w:space="0" w:color="auto"/>
                            <w:right w:val="none" w:sz="0" w:space="0" w:color="auto"/>
                          </w:divBdr>
                        </w:div>
                        <w:div w:id="1231426038">
                          <w:marLeft w:val="0"/>
                          <w:marRight w:val="0"/>
                          <w:marTop w:val="0"/>
                          <w:marBottom w:val="0"/>
                          <w:divBdr>
                            <w:top w:val="none" w:sz="0" w:space="0" w:color="auto"/>
                            <w:left w:val="none" w:sz="0" w:space="0" w:color="auto"/>
                            <w:bottom w:val="none" w:sz="0" w:space="0" w:color="auto"/>
                            <w:right w:val="none" w:sz="0" w:space="0" w:color="auto"/>
                          </w:divBdr>
                        </w:div>
                        <w:div w:id="1629821175">
                          <w:marLeft w:val="0"/>
                          <w:marRight w:val="0"/>
                          <w:marTop w:val="0"/>
                          <w:marBottom w:val="0"/>
                          <w:divBdr>
                            <w:top w:val="none" w:sz="0" w:space="0" w:color="auto"/>
                            <w:left w:val="none" w:sz="0" w:space="0" w:color="auto"/>
                            <w:bottom w:val="none" w:sz="0" w:space="0" w:color="auto"/>
                            <w:right w:val="none" w:sz="0" w:space="0" w:color="auto"/>
                          </w:divBdr>
                        </w:div>
                        <w:div w:id="2061856663">
                          <w:marLeft w:val="0"/>
                          <w:marRight w:val="0"/>
                          <w:marTop w:val="0"/>
                          <w:marBottom w:val="0"/>
                          <w:divBdr>
                            <w:top w:val="none" w:sz="0" w:space="0" w:color="auto"/>
                            <w:left w:val="none" w:sz="0" w:space="0" w:color="auto"/>
                            <w:bottom w:val="none" w:sz="0" w:space="0" w:color="auto"/>
                            <w:right w:val="none" w:sz="0" w:space="0" w:color="auto"/>
                          </w:divBdr>
                        </w:div>
                      </w:divsChild>
                    </w:div>
                    <w:div w:id="478882679">
                      <w:marLeft w:val="0"/>
                      <w:marRight w:val="0"/>
                      <w:marTop w:val="0"/>
                      <w:marBottom w:val="0"/>
                      <w:divBdr>
                        <w:top w:val="none" w:sz="0" w:space="0" w:color="auto"/>
                        <w:left w:val="none" w:sz="0" w:space="0" w:color="auto"/>
                        <w:bottom w:val="none" w:sz="0" w:space="0" w:color="auto"/>
                        <w:right w:val="none" w:sz="0" w:space="0" w:color="auto"/>
                      </w:divBdr>
                    </w:div>
                    <w:div w:id="896286901">
                      <w:marLeft w:val="0"/>
                      <w:marRight w:val="0"/>
                      <w:marTop w:val="0"/>
                      <w:marBottom w:val="0"/>
                      <w:divBdr>
                        <w:top w:val="none" w:sz="0" w:space="0" w:color="auto"/>
                        <w:left w:val="none" w:sz="0" w:space="0" w:color="auto"/>
                        <w:bottom w:val="none" w:sz="0" w:space="0" w:color="auto"/>
                        <w:right w:val="none" w:sz="0" w:space="0" w:color="auto"/>
                      </w:divBdr>
                      <w:divsChild>
                        <w:div w:id="710112943">
                          <w:marLeft w:val="0"/>
                          <w:marRight w:val="0"/>
                          <w:marTop w:val="0"/>
                          <w:marBottom w:val="0"/>
                          <w:divBdr>
                            <w:top w:val="none" w:sz="0" w:space="0" w:color="auto"/>
                            <w:left w:val="none" w:sz="0" w:space="0" w:color="auto"/>
                            <w:bottom w:val="none" w:sz="0" w:space="0" w:color="auto"/>
                            <w:right w:val="none" w:sz="0" w:space="0" w:color="auto"/>
                          </w:divBdr>
                        </w:div>
                      </w:divsChild>
                    </w:div>
                    <w:div w:id="1091044662">
                      <w:marLeft w:val="0"/>
                      <w:marRight w:val="0"/>
                      <w:marTop w:val="0"/>
                      <w:marBottom w:val="0"/>
                      <w:divBdr>
                        <w:top w:val="none" w:sz="0" w:space="0" w:color="auto"/>
                        <w:left w:val="none" w:sz="0" w:space="0" w:color="auto"/>
                        <w:bottom w:val="none" w:sz="0" w:space="0" w:color="auto"/>
                        <w:right w:val="none" w:sz="0" w:space="0" w:color="auto"/>
                      </w:divBdr>
                      <w:divsChild>
                        <w:div w:id="2132242217">
                          <w:marLeft w:val="0"/>
                          <w:marRight w:val="0"/>
                          <w:marTop w:val="0"/>
                          <w:marBottom w:val="0"/>
                          <w:divBdr>
                            <w:top w:val="none" w:sz="0" w:space="0" w:color="auto"/>
                            <w:left w:val="none" w:sz="0" w:space="0" w:color="auto"/>
                            <w:bottom w:val="none" w:sz="0" w:space="0" w:color="auto"/>
                            <w:right w:val="none" w:sz="0" w:space="0" w:color="auto"/>
                          </w:divBdr>
                        </w:div>
                      </w:divsChild>
                    </w:div>
                    <w:div w:id="1823085684">
                      <w:marLeft w:val="0"/>
                      <w:marRight w:val="0"/>
                      <w:marTop w:val="0"/>
                      <w:marBottom w:val="0"/>
                      <w:divBdr>
                        <w:top w:val="none" w:sz="0" w:space="0" w:color="auto"/>
                        <w:left w:val="none" w:sz="0" w:space="0" w:color="auto"/>
                        <w:bottom w:val="none" w:sz="0" w:space="0" w:color="auto"/>
                        <w:right w:val="none" w:sz="0" w:space="0" w:color="auto"/>
                      </w:divBdr>
                      <w:divsChild>
                        <w:div w:id="20784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374064">
      <w:bodyDiv w:val="1"/>
      <w:marLeft w:val="0"/>
      <w:marRight w:val="0"/>
      <w:marTop w:val="0"/>
      <w:marBottom w:val="0"/>
      <w:divBdr>
        <w:top w:val="none" w:sz="0" w:space="0" w:color="auto"/>
        <w:left w:val="none" w:sz="0" w:space="0" w:color="auto"/>
        <w:bottom w:val="none" w:sz="0" w:space="0" w:color="auto"/>
        <w:right w:val="none" w:sz="0" w:space="0" w:color="auto"/>
      </w:divBdr>
    </w:div>
    <w:div w:id="1839465317">
      <w:bodyDiv w:val="1"/>
      <w:marLeft w:val="0"/>
      <w:marRight w:val="0"/>
      <w:marTop w:val="0"/>
      <w:marBottom w:val="0"/>
      <w:divBdr>
        <w:top w:val="none" w:sz="0" w:space="0" w:color="auto"/>
        <w:left w:val="none" w:sz="0" w:space="0" w:color="auto"/>
        <w:bottom w:val="none" w:sz="0" w:space="0" w:color="auto"/>
        <w:right w:val="none" w:sz="0" w:space="0" w:color="auto"/>
      </w:divBdr>
    </w:div>
    <w:div w:id="1886140255">
      <w:bodyDiv w:val="1"/>
      <w:marLeft w:val="0"/>
      <w:marRight w:val="0"/>
      <w:marTop w:val="0"/>
      <w:marBottom w:val="0"/>
      <w:divBdr>
        <w:top w:val="none" w:sz="0" w:space="0" w:color="auto"/>
        <w:left w:val="none" w:sz="0" w:space="0" w:color="auto"/>
        <w:bottom w:val="none" w:sz="0" w:space="0" w:color="auto"/>
        <w:right w:val="none" w:sz="0" w:space="0" w:color="auto"/>
      </w:divBdr>
      <w:divsChild>
        <w:div w:id="419520949">
          <w:marLeft w:val="0"/>
          <w:marRight w:val="0"/>
          <w:marTop w:val="0"/>
          <w:marBottom w:val="0"/>
          <w:divBdr>
            <w:top w:val="none" w:sz="0" w:space="0" w:color="auto"/>
            <w:left w:val="none" w:sz="0" w:space="0" w:color="auto"/>
            <w:bottom w:val="none" w:sz="0" w:space="0" w:color="auto"/>
            <w:right w:val="none" w:sz="0" w:space="0" w:color="auto"/>
          </w:divBdr>
          <w:divsChild>
            <w:div w:id="9983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dhs/oa/bis/index.ht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7CD92B-A4C5-416F-BB34-06E0B03790FE}">
  <ds:schemaRefs>
    <ds:schemaRef ds:uri="http://schemas.openxmlformats.org/officeDocument/2006/bibliography"/>
  </ds:schemaRefs>
</ds:datastoreItem>
</file>

<file path=customXml/itemProps2.xml><?xml version="1.0" encoding="utf-8"?>
<ds:datastoreItem xmlns:ds="http://schemas.openxmlformats.org/officeDocument/2006/customXml" ds:itemID="{C27AA0A4-6CC9-429F-8149-D5D47A6C055B}"/>
</file>

<file path=customXml/itemProps3.xml><?xml version="1.0" encoding="utf-8"?>
<ds:datastoreItem xmlns:ds="http://schemas.openxmlformats.org/officeDocument/2006/customXml" ds:itemID="{446C3A16-30FA-455D-9DC6-07926A1E0C2A}"/>
</file>

<file path=customXml/itemProps4.xml><?xml version="1.0" encoding="utf-8"?>
<ds:datastoreItem xmlns:ds="http://schemas.openxmlformats.org/officeDocument/2006/customXml" ds:itemID="{62A242B8-8A2A-4220-871F-9BB586EC095F}"/>
</file>

<file path=docProps/app.xml><?xml version="1.0" encoding="utf-8"?>
<Properties xmlns="http://schemas.openxmlformats.org/officeDocument/2006/extended-properties" xmlns:vt="http://schemas.openxmlformats.org/officeDocument/2006/docPropsVTypes">
  <Template>Normal.dotm</Template>
  <TotalTime>92</TotalTime>
  <Pages>37</Pages>
  <Words>8288</Words>
  <Characters>47243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Standard Template</vt:lpstr>
    </vt:vector>
  </TitlesOfParts>
  <Company>DPW</Company>
  <LinksUpToDate>false</LinksUpToDate>
  <CharactersWithSpaces>55421</CharactersWithSpaces>
  <SharedDoc>false</SharedDoc>
  <HLinks>
    <vt:vector size="12" baseType="variant">
      <vt:variant>
        <vt:i4>6291500</vt:i4>
      </vt:variant>
      <vt:variant>
        <vt:i4>6</vt:i4>
      </vt:variant>
      <vt:variant>
        <vt:i4>0</vt:i4>
      </vt:variant>
      <vt:variant>
        <vt:i4>5</vt:i4>
      </vt:variant>
      <vt:variant>
        <vt:lpwstr>http://ois/pgm/h-net standards/6.0 Data/Database Hints.doc</vt:lpwstr>
      </vt:variant>
      <vt:variant>
        <vt:lpwstr/>
      </vt:variant>
      <vt:variant>
        <vt:i4>6291500</vt:i4>
      </vt:variant>
      <vt:variant>
        <vt:i4>3</vt:i4>
      </vt:variant>
      <vt:variant>
        <vt:i4>0</vt:i4>
      </vt:variant>
      <vt:variant>
        <vt:i4>5</vt:i4>
      </vt:variant>
      <vt:variant>
        <vt:lpwstr>http://ois/pgm/h-net standards/6.0 Data/Database Hints.doc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Template</dc:title>
  <dc:creator>Service Level Mgt.</dc:creator>
  <cp:lastModifiedBy>McDonel, Glenn</cp:lastModifiedBy>
  <cp:revision>14</cp:revision>
  <cp:lastPrinted>2008-07-14T12:11:00Z</cp:lastPrinted>
  <dcterms:created xsi:type="dcterms:W3CDTF">2020-06-05T18:23:00Z</dcterms:created>
  <dcterms:modified xsi:type="dcterms:W3CDTF">2020-06-08T14:52:00Z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195600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