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1" w:rsidRPr="004B0DCE" w:rsidRDefault="00A44D71" w:rsidP="005A5514">
      <w:pPr>
        <w:jc w:val="right"/>
        <w:rPr>
          <w:rFonts w:cs="Arial"/>
          <w:b/>
          <w:sz w:val="36"/>
          <w:szCs w:val="36"/>
        </w:rPr>
      </w:pPr>
      <w:bookmarkStart w:id="0" w:name="_GoBack"/>
      <w:bookmarkEnd w:id="0"/>
    </w:p>
    <w:p w:rsidR="00A44D71" w:rsidRDefault="00A44D71" w:rsidP="00A44D71">
      <w:pPr>
        <w:jc w:val="center"/>
        <w:rPr>
          <w:rFonts w:cs="Arial"/>
          <w:b/>
          <w:caps/>
          <w:sz w:val="36"/>
          <w:szCs w:val="36"/>
        </w:rPr>
      </w:pPr>
      <w:r w:rsidRPr="004B0DCE">
        <w:rPr>
          <w:rFonts w:cs="Arial"/>
          <w:b/>
          <w:caps/>
          <w:sz w:val="36"/>
          <w:szCs w:val="36"/>
        </w:rPr>
        <w:t xml:space="preserve">Pennsylvania Department of </w:t>
      </w:r>
      <w:r w:rsidR="00492C4E">
        <w:rPr>
          <w:rFonts w:cs="Arial"/>
          <w:b/>
          <w:caps/>
          <w:sz w:val="36"/>
          <w:szCs w:val="36"/>
        </w:rPr>
        <w:t>HUMAN SERVICES</w:t>
      </w:r>
    </w:p>
    <w:p w:rsidR="00B6476F" w:rsidRPr="004B0DCE" w:rsidRDefault="00B6476F" w:rsidP="00A44D71">
      <w:pPr>
        <w:jc w:val="center"/>
        <w:rPr>
          <w:rFonts w:cs="Arial"/>
          <w:b/>
          <w:sz w:val="36"/>
          <w:szCs w:val="36"/>
        </w:rPr>
      </w:pPr>
    </w:p>
    <w:p w:rsidR="00A44D71" w:rsidRPr="004B0DCE" w:rsidRDefault="004B0DCE" w:rsidP="00A44D71">
      <w:pPr>
        <w:jc w:val="center"/>
        <w:rPr>
          <w:rFonts w:cs="Arial"/>
          <w:b/>
          <w:sz w:val="36"/>
          <w:szCs w:val="36"/>
        </w:rPr>
      </w:pPr>
      <w:r w:rsidRPr="004B0DCE">
        <w:rPr>
          <w:rFonts w:cs="Arial"/>
          <w:b/>
          <w:sz w:val="36"/>
          <w:szCs w:val="36"/>
        </w:rPr>
        <w:t>&lt;</w:t>
      </w:r>
      <w:r w:rsidR="00D554E0">
        <w:rPr>
          <w:rFonts w:cs="Arial"/>
          <w:b/>
          <w:sz w:val="36"/>
          <w:szCs w:val="36"/>
        </w:rPr>
        <w:t>System Name</w:t>
      </w:r>
      <w:r w:rsidRPr="004B0DCE">
        <w:rPr>
          <w:rFonts w:cs="Arial"/>
          <w:b/>
          <w:sz w:val="36"/>
          <w:szCs w:val="36"/>
        </w:rPr>
        <w:t>&gt;</w:t>
      </w:r>
    </w:p>
    <w:p w:rsidR="00A44D71" w:rsidRPr="004B0DCE" w:rsidRDefault="0031001F" w:rsidP="00A44D7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System Process Models</w:t>
      </w:r>
    </w:p>
    <w:p w:rsidR="00A44D71" w:rsidRPr="004B0DCE" w:rsidRDefault="00FE1AC9" w:rsidP="00A44D71">
      <w:pPr>
        <w:jc w:val="right"/>
        <w:rPr>
          <w:rFonts w:cs="Arial"/>
          <w:b/>
          <w:sz w:val="36"/>
          <w:szCs w:val="36"/>
        </w:rPr>
        <w:sectPr w:rsidR="00A44D71" w:rsidRPr="004B0DCE" w:rsidSect="005A5514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vAlign w:val="center"/>
          <w:docGrid w:linePitch="360"/>
        </w:sectPr>
      </w:pPr>
      <w:r>
        <w:rPr>
          <w:rFonts w:cs="Arial"/>
          <w:b/>
          <w:sz w:val="36"/>
          <w:szCs w:val="36"/>
        </w:rPr>
        <w:t xml:space="preserve"> </w:t>
      </w:r>
    </w:p>
    <w:p w:rsidR="00F53E70" w:rsidRPr="004B0DCE" w:rsidRDefault="005A5514" w:rsidP="005A5514">
      <w:pPr>
        <w:jc w:val="right"/>
        <w:rPr>
          <w:rFonts w:cs="Arial"/>
          <w:b/>
          <w:sz w:val="36"/>
          <w:szCs w:val="36"/>
        </w:rPr>
      </w:pPr>
      <w:r w:rsidRPr="004B0DCE">
        <w:rPr>
          <w:rFonts w:cs="Arial"/>
          <w:b/>
          <w:sz w:val="36"/>
          <w:szCs w:val="36"/>
        </w:rPr>
        <w:lastRenderedPageBreak/>
        <w:t>&lt;</w:t>
      </w:r>
      <w:r w:rsidR="004D72F8" w:rsidRPr="004B0DCE">
        <w:rPr>
          <w:rFonts w:cs="Arial"/>
          <w:b/>
          <w:sz w:val="36"/>
          <w:szCs w:val="36"/>
        </w:rPr>
        <w:t>System</w:t>
      </w:r>
      <w:r w:rsidRPr="004B0DCE">
        <w:rPr>
          <w:rFonts w:cs="Arial"/>
          <w:b/>
          <w:sz w:val="36"/>
          <w:szCs w:val="36"/>
        </w:rPr>
        <w:t xml:space="preserve"> Name&gt;</w:t>
      </w:r>
    </w:p>
    <w:p w:rsidR="004D72F8" w:rsidRPr="004B0DCE" w:rsidRDefault="0031001F" w:rsidP="005A5514">
      <w:pPr>
        <w:jc w:val="righ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System Process Models</w:t>
      </w:r>
    </w:p>
    <w:p w:rsidR="005A5514" w:rsidRPr="004B0DCE" w:rsidRDefault="005A5514" w:rsidP="005A5514">
      <w:pPr>
        <w:jc w:val="right"/>
        <w:rPr>
          <w:rFonts w:cs="Arial"/>
          <w:b/>
          <w:sz w:val="36"/>
          <w:szCs w:val="36"/>
        </w:rPr>
      </w:pPr>
    </w:p>
    <w:p w:rsidR="005A5514" w:rsidRPr="004B0DCE" w:rsidRDefault="005A5514" w:rsidP="005A5514">
      <w:pPr>
        <w:jc w:val="right"/>
        <w:rPr>
          <w:rFonts w:cs="Arial"/>
          <w:b/>
          <w:sz w:val="36"/>
          <w:szCs w:val="36"/>
        </w:rPr>
        <w:sectPr w:rsidR="005A5514" w:rsidRPr="004B0DCE" w:rsidSect="005A5514">
          <w:headerReference w:type="default" r:id="rId10"/>
          <w:footerReference w:type="default" r:id="rId11"/>
          <w:pgSz w:w="12240" w:h="15840" w:code="1"/>
          <w:pgMar w:top="1440" w:right="1800" w:bottom="1440" w:left="1800" w:header="720" w:footer="720" w:gutter="0"/>
          <w:cols w:space="720"/>
          <w:vAlign w:val="center"/>
          <w:docGrid w:linePitch="360"/>
        </w:sectPr>
      </w:pPr>
      <w:r w:rsidRPr="004B0DCE">
        <w:rPr>
          <w:rFonts w:cs="Arial"/>
          <w:b/>
          <w:sz w:val="36"/>
          <w:szCs w:val="36"/>
        </w:rPr>
        <w:t>&lt;Version #&gt;</w:t>
      </w:r>
    </w:p>
    <w:p w:rsidR="005A5514" w:rsidRPr="004B0DCE" w:rsidRDefault="004D72F8" w:rsidP="004D72F8">
      <w:pPr>
        <w:jc w:val="center"/>
        <w:rPr>
          <w:rFonts w:cs="Arial"/>
          <w:b/>
          <w:sz w:val="36"/>
          <w:szCs w:val="36"/>
        </w:rPr>
      </w:pPr>
      <w:r w:rsidRPr="004B0DCE">
        <w:rPr>
          <w:rFonts w:cs="Arial"/>
          <w:b/>
          <w:sz w:val="36"/>
          <w:szCs w:val="36"/>
        </w:rPr>
        <w:lastRenderedPageBreak/>
        <w:t>Revision History</w:t>
      </w:r>
    </w:p>
    <w:p w:rsidR="004D72F8" w:rsidRPr="004B0DCE" w:rsidRDefault="004D72F8" w:rsidP="004D72F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4014"/>
        <w:gridCol w:w="2214"/>
      </w:tblGrid>
      <w:tr w:rsidR="004D72F8" w:rsidRPr="004B0DCE">
        <w:tc>
          <w:tcPr>
            <w:tcW w:w="1008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4014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14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Author</w:t>
            </w:r>
          </w:p>
        </w:tc>
      </w:tr>
      <w:tr w:rsidR="004D72F8" w:rsidRPr="004B0DCE">
        <w:tc>
          <w:tcPr>
            <w:tcW w:w="1008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  <w:tc>
          <w:tcPr>
            <w:tcW w:w="4014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</w:tr>
      <w:tr w:rsidR="00C62734" w:rsidRPr="004B0DCE">
        <w:tc>
          <w:tcPr>
            <w:tcW w:w="1008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40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</w:tr>
      <w:tr w:rsidR="00C62734" w:rsidRPr="004B0DCE">
        <w:tc>
          <w:tcPr>
            <w:tcW w:w="1008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40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</w:tr>
    </w:tbl>
    <w:p w:rsidR="004D72F8" w:rsidRPr="004B0DCE" w:rsidRDefault="004D72F8" w:rsidP="004D72F8">
      <w:pPr>
        <w:rPr>
          <w:rFonts w:cs="Arial"/>
        </w:rPr>
        <w:sectPr w:rsidR="004D72F8" w:rsidRPr="004B0DCE" w:rsidSect="005A5514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4B0DCE" w:rsidRDefault="004B0DCE" w:rsidP="004B0DCE">
      <w:pPr>
        <w:rPr>
          <w:rFonts w:cs="Arial"/>
        </w:rPr>
      </w:pPr>
    </w:p>
    <w:p w:rsidR="005A5E11" w:rsidRPr="005A5E11" w:rsidRDefault="005A5E11" w:rsidP="005A5E11">
      <w:pPr>
        <w:pStyle w:val="TableofContents"/>
      </w:pPr>
      <w:r w:rsidRPr="005A5E11">
        <w:t>Table of Contents</w:t>
      </w:r>
    </w:p>
    <w:p w:rsidR="005A5E11" w:rsidRPr="004B0DCE" w:rsidRDefault="005A5E11" w:rsidP="004B0DCE">
      <w:pPr>
        <w:rPr>
          <w:rFonts w:cs="Arial"/>
        </w:rPr>
      </w:pPr>
    </w:p>
    <w:p w:rsidR="005A4890" w:rsidRPr="004B0DCE" w:rsidRDefault="005A4890" w:rsidP="004D72F8">
      <w:pPr>
        <w:rPr>
          <w:rFonts w:cs="Arial"/>
          <w:bCs/>
        </w:rPr>
      </w:pPr>
    </w:p>
    <w:p w:rsidR="00F7600F" w:rsidRDefault="001B4C8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5A5E11">
        <w:instrText xml:space="preserve"> TOC \o "1-3" \h \z \u </w:instrText>
      </w:r>
      <w:r>
        <w:fldChar w:fldCharType="separate"/>
      </w:r>
      <w:hyperlink w:anchor="_Toc324840884" w:history="1">
        <w:r w:rsidR="00F7600F" w:rsidRPr="00E10C28">
          <w:rPr>
            <w:rStyle w:val="Hyperlink"/>
            <w:noProof/>
          </w:rPr>
          <w:t>1.</w:t>
        </w:r>
        <w:r w:rsidR="00F760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600F" w:rsidRPr="00E10C28">
          <w:rPr>
            <w:rStyle w:val="Hyperlink"/>
            <w:noProof/>
          </w:rPr>
          <w:t>Introduction</w:t>
        </w:r>
        <w:r w:rsidR="00F7600F">
          <w:rPr>
            <w:noProof/>
            <w:webHidden/>
          </w:rPr>
          <w:tab/>
        </w:r>
        <w:r w:rsidR="00F7600F">
          <w:rPr>
            <w:noProof/>
            <w:webHidden/>
          </w:rPr>
          <w:fldChar w:fldCharType="begin"/>
        </w:r>
        <w:r w:rsidR="00F7600F">
          <w:rPr>
            <w:noProof/>
            <w:webHidden/>
          </w:rPr>
          <w:instrText xml:space="preserve"> PAGEREF _Toc324840884 \h </w:instrText>
        </w:r>
        <w:r w:rsidR="00F7600F">
          <w:rPr>
            <w:noProof/>
            <w:webHidden/>
          </w:rPr>
        </w:r>
        <w:r w:rsidR="00F7600F">
          <w:rPr>
            <w:noProof/>
            <w:webHidden/>
          </w:rPr>
          <w:fldChar w:fldCharType="separate"/>
        </w:r>
        <w:r w:rsidR="00A94A49">
          <w:rPr>
            <w:noProof/>
            <w:webHidden/>
          </w:rPr>
          <w:t>3</w:t>
        </w:r>
        <w:r w:rsidR="00F7600F">
          <w:rPr>
            <w:noProof/>
            <w:webHidden/>
          </w:rPr>
          <w:fldChar w:fldCharType="end"/>
        </w:r>
      </w:hyperlink>
    </w:p>
    <w:p w:rsidR="00F7600F" w:rsidRDefault="00A15779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24840885" w:history="1">
        <w:r w:rsidR="00F7600F" w:rsidRPr="00E10C28">
          <w:rPr>
            <w:rStyle w:val="Hyperlink"/>
            <w:noProof/>
          </w:rPr>
          <w:t>2.</w:t>
        </w:r>
        <w:r w:rsidR="00F760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7600F" w:rsidRPr="00E10C28">
          <w:rPr>
            <w:rStyle w:val="Hyperlink"/>
            <w:noProof/>
          </w:rPr>
          <w:t>System Process and Workflow Design</w:t>
        </w:r>
        <w:r w:rsidR="00F7600F">
          <w:rPr>
            <w:noProof/>
            <w:webHidden/>
          </w:rPr>
          <w:tab/>
        </w:r>
        <w:r w:rsidR="00F7600F">
          <w:rPr>
            <w:noProof/>
            <w:webHidden/>
          </w:rPr>
          <w:fldChar w:fldCharType="begin"/>
        </w:r>
        <w:r w:rsidR="00F7600F">
          <w:rPr>
            <w:noProof/>
            <w:webHidden/>
          </w:rPr>
          <w:instrText xml:space="preserve"> PAGEREF _Toc324840885 \h </w:instrText>
        </w:r>
        <w:r w:rsidR="00F7600F">
          <w:rPr>
            <w:noProof/>
            <w:webHidden/>
          </w:rPr>
        </w:r>
        <w:r w:rsidR="00F7600F">
          <w:rPr>
            <w:noProof/>
            <w:webHidden/>
          </w:rPr>
          <w:fldChar w:fldCharType="separate"/>
        </w:r>
        <w:r w:rsidR="00A94A49">
          <w:rPr>
            <w:noProof/>
            <w:webHidden/>
          </w:rPr>
          <w:t>3</w:t>
        </w:r>
        <w:r w:rsidR="00F7600F">
          <w:rPr>
            <w:noProof/>
            <w:webHidden/>
          </w:rPr>
          <w:fldChar w:fldCharType="end"/>
        </w:r>
      </w:hyperlink>
    </w:p>
    <w:p w:rsidR="00F7600F" w:rsidRDefault="00A15779">
      <w:pPr>
        <w:pStyle w:val="TOC2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4840886" w:history="1">
        <w:r w:rsidR="00F7600F" w:rsidRPr="00E10C28">
          <w:rPr>
            <w:rStyle w:val="Hyperlink"/>
            <w:noProof/>
          </w:rPr>
          <w:t>2.1</w:t>
        </w:r>
        <w:r w:rsidR="00F760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7600F" w:rsidRPr="00E10C28">
          <w:rPr>
            <w:rStyle w:val="Hyperlink"/>
            <w:noProof/>
          </w:rPr>
          <w:t>Current Processes</w:t>
        </w:r>
        <w:r w:rsidR="00F7600F">
          <w:rPr>
            <w:noProof/>
            <w:webHidden/>
          </w:rPr>
          <w:tab/>
        </w:r>
        <w:r w:rsidR="00F7600F">
          <w:rPr>
            <w:noProof/>
            <w:webHidden/>
          </w:rPr>
          <w:fldChar w:fldCharType="begin"/>
        </w:r>
        <w:r w:rsidR="00F7600F">
          <w:rPr>
            <w:noProof/>
            <w:webHidden/>
          </w:rPr>
          <w:instrText xml:space="preserve"> PAGEREF _Toc324840886 \h </w:instrText>
        </w:r>
        <w:r w:rsidR="00F7600F">
          <w:rPr>
            <w:noProof/>
            <w:webHidden/>
          </w:rPr>
        </w:r>
        <w:r w:rsidR="00F7600F">
          <w:rPr>
            <w:noProof/>
            <w:webHidden/>
          </w:rPr>
          <w:fldChar w:fldCharType="separate"/>
        </w:r>
        <w:r w:rsidR="00A94A49">
          <w:rPr>
            <w:noProof/>
            <w:webHidden/>
          </w:rPr>
          <w:t>3</w:t>
        </w:r>
        <w:r w:rsidR="00F7600F">
          <w:rPr>
            <w:noProof/>
            <w:webHidden/>
          </w:rPr>
          <w:fldChar w:fldCharType="end"/>
        </w:r>
      </w:hyperlink>
    </w:p>
    <w:p w:rsidR="00F7600F" w:rsidRDefault="00A15779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4840887" w:history="1">
        <w:r w:rsidR="00F7600F" w:rsidRPr="00E10C28">
          <w:rPr>
            <w:rStyle w:val="Hyperlink"/>
            <w:noProof/>
          </w:rPr>
          <w:t>2.1.1</w:t>
        </w:r>
        <w:r w:rsidR="00F7600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600F" w:rsidRPr="00E10C28">
          <w:rPr>
            <w:rStyle w:val="Hyperlink"/>
            <w:noProof/>
          </w:rPr>
          <w:t>Current Process Flow Diagrams</w:t>
        </w:r>
        <w:r w:rsidR="00F7600F">
          <w:rPr>
            <w:noProof/>
            <w:webHidden/>
          </w:rPr>
          <w:tab/>
        </w:r>
        <w:r w:rsidR="00F7600F">
          <w:rPr>
            <w:noProof/>
            <w:webHidden/>
          </w:rPr>
          <w:fldChar w:fldCharType="begin"/>
        </w:r>
        <w:r w:rsidR="00F7600F">
          <w:rPr>
            <w:noProof/>
            <w:webHidden/>
          </w:rPr>
          <w:instrText xml:space="preserve"> PAGEREF _Toc324840887 \h </w:instrText>
        </w:r>
        <w:r w:rsidR="00F7600F">
          <w:rPr>
            <w:noProof/>
            <w:webHidden/>
          </w:rPr>
        </w:r>
        <w:r w:rsidR="00F7600F">
          <w:rPr>
            <w:noProof/>
            <w:webHidden/>
          </w:rPr>
          <w:fldChar w:fldCharType="separate"/>
        </w:r>
        <w:r w:rsidR="00A94A49">
          <w:rPr>
            <w:noProof/>
            <w:webHidden/>
          </w:rPr>
          <w:t>3</w:t>
        </w:r>
        <w:r w:rsidR="00F7600F">
          <w:rPr>
            <w:noProof/>
            <w:webHidden/>
          </w:rPr>
          <w:fldChar w:fldCharType="end"/>
        </w:r>
      </w:hyperlink>
    </w:p>
    <w:p w:rsidR="00F7600F" w:rsidRDefault="00A15779">
      <w:pPr>
        <w:pStyle w:val="TOC2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4840888" w:history="1">
        <w:r w:rsidR="00F7600F" w:rsidRPr="00E10C28">
          <w:rPr>
            <w:rStyle w:val="Hyperlink"/>
            <w:noProof/>
          </w:rPr>
          <w:t>2.2</w:t>
        </w:r>
        <w:r w:rsidR="00F7600F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F7600F" w:rsidRPr="00E10C28">
          <w:rPr>
            <w:rStyle w:val="Hyperlink"/>
            <w:noProof/>
          </w:rPr>
          <w:t>Proposed Processes</w:t>
        </w:r>
        <w:r w:rsidR="00F7600F">
          <w:rPr>
            <w:noProof/>
            <w:webHidden/>
          </w:rPr>
          <w:tab/>
        </w:r>
        <w:r w:rsidR="00F7600F">
          <w:rPr>
            <w:noProof/>
            <w:webHidden/>
          </w:rPr>
          <w:fldChar w:fldCharType="begin"/>
        </w:r>
        <w:r w:rsidR="00F7600F">
          <w:rPr>
            <w:noProof/>
            <w:webHidden/>
          </w:rPr>
          <w:instrText xml:space="preserve"> PAGEREF _Toc324840888 \h </w:instrText>
        </w:r>
        <w:r w:rsidR="00F7600F">
          <w:rPr>
            <w:noProof/>
            <w:webHidden/>
          </w:rPr>
        </w:r>
        <w:r w:rsidR="00F7600F">
          <w:rPr>
            <w:noProof/>
            <w:webHidden/>
          </w:rPr>
          <w:fldChar w:fldCharType="separate"/>
        </w:r>
        <w:r w:rsidR="00A94A49">
          <w:rPr>
            <w:noProof/>
            <w:webHidden/>
          </w:rPr>
          <w:t>3</w:t>
        </w:r>
        <w:r w:rsidR="00F7600F">
          <w:rPr>
            <w:noProof/>
            <w:webHidden/>
          </w:rPr>
          <w:fldChar w:fldCharType="end"/>
        </w:r>
      </w:hyperlink>
    </w:p>
    <w:p w:rsidR="00F7600F" w:rsidRDefault="00A15779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4840889" w:history="1">
        <w:r w:rsidR="00F7600F" w:rsidRPr="00E10C28">
          <w:rPr>
            <w:rStyle w:val="Hyperlink"/>
            <w:noProof/>
          </w:rPr>
          <w:t>2.2.1</w:t>
        </w:r>
        <w:r w:rsidR="00F7600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600F" w:rsidRPr="00E10C28">
          <w:rPr>
            <w:rStyle w:val="Hyperlink"/>
            <w:noProof/>
          </w:rPr>
          <w:t>Proposed Process Flow Diagrams</w:t>
        </w:r>
        <w:r w:rsidR="00F7600F">
          <w:rPr>
            <w:noProof/>
            <w:webHidden/>
          </w:rPr>
          <w:tab/>
        </w:r>
        <w:r w:rsidR="00F7600F">
          <w:rPr>
            <w:noProof/>
            <w:webHidden/>
          </w:rPr>
          <w:fldChar w:fldCharType="begin"/>
        </w:r>
        <w:r w:rsidR="00F7600F">
          <w:rPr>
            <w:noProof/>
            <w:webHidden/>
          </w:rPr>
          <w:instrText xml:space="preserve"> PAGEREF _Toc324840889 \h </w:instrText>
        </w:r>
        <w:r w:rsidR="00F7600F">
          <w:rPr>
            <w:noProof/>
            <w:webHidden/>
          </w:rPr>
        </w:r>
        <w:r w:rsidR="00F7600F">
          <w:rPr>
            <w:noProof/>
            <w:webHidden/>
          </w:rPr>
          <w:fldChar w:fldCharType="separate"/>
        </w:r>
        <w:r w:rsidR="00A94A49">
          <w:rPr>
            <w:noProof/>
            <w:webHidden/>
          </w:rPr>
          <w:t>3</w:t>
        </w:r>
        <w:r w:rsidR="00F7600F">
          <w:rPr>
            <w:noProof/>
            <w:webHidden/>
          </w:rPr>
          <w:fldChar w:fldCharType="end"/>
        </w:r>
      </w:hyperlink>
    </w:p>
    <w:p w:rsidR="005A4890" w:rsidRPr="004B0DCE" w:rsidRDefault="001B4C81" w:rsidP="004B0DCE">
      <w:pPr>
        <w:sectPr w:rsidR="005A4890" w:rsidRPr="004B0DCE" w:rsidSect="005A5514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>
        <w:fldChar w:fldCharType="end"/>
      </w:r>
    </w:p>
    <w:p w:rsidR="004119BE" w:rsidRDefault="00F7600F" w:rsidP="006B5F52">
      <w:pPr>
        <w:pStyle w:val="Heading1"/>
        <w:keepLines/>
        <w:tabs>
          <w:tab w:val="clear" w:pos="4752"/>
        </w:tabs>
        <w:spacing w:before="480" w:after="240" w:line="276" w:lineRule="auto"/>
        <w:ind w:left="432"/>
      </w:pPr>
      <w:bookmarkStart w:id="1" w:name="_Toc324840884"/>
      <w:r>
        <w:lastRenderedPageBreak/>
        <w:t>Introduction</w:t>
      </w:r>
      <w:bookmarkEnd w:id="1"/>
    </w:p>
    <w:p w:rsidR="00F7600F" w:rsidRPr="00BC56E1" w:rsidRDefault="00F7600F" w:rsidP="00F7600F">
      <w:pPr>
        <w:rPr>
          <w:i/>
        </w:rPr>
      </w:pPr>
      <w:r w:rsidRPr="00C81534">
        <w:rPr>
          <w:i/>
          <w:color w:val="FF0000"/>
        </w:rPr>
        <w:t xml:space="preserve">[The introduction of the </w:t>
      </w:r>
      <w:r>
        <w:rPr>
          <w:i/>
          <w:color w:val="FF0000"/>
        </w:rPr>
        <w:t>process document</w:t>
      </w:r>
      <w:r w:rsidRPr="00C81534">
        <w:rPr>
          <w:i/>
          <w:color w:val="FF0000"/>
        </w:rPr>
        <w:t xml:space="preserve"> should provide an overview of the </w:t>
      </w:r>
      <w:r>
        <w:rPr>
          <w:i/>
          <w:color w:val="FF0000"/>
        </w:rPr>
        <w:t>document and a brief narrative describing this initiative and purpose.]</w:t>
      </w:r>
    </w:p>
    <w:p w:rsidR="00F7600F" w:rsidRPr="007137B4" w:rsidRDefault="00F7600F" w:rsidP="0073794E">
      <w:pPr>
        <w:rPr>
          <w:i/>
          <w:color w:val="FF0000"/>
        </w:rPr>
      </w:pPr>
    </w:p>
    <w:p w:rsidR="006B5F52" w:rsidRDefault="006B5F52" w:rsidP="007137B4">
      <w:pPr>
        <w:rPr>
          <w:i/>
          <w:color w:val="FF0000"/>
        </w:rPr>
      </w:pPr>
    </w:p>
    <w:p w:rsidR="006B5F52" w:rsidRDefault="006B5F52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4119BE" w:rsidRPr="001653FC" w:rsidRDefault="00712605" w:rsidP="006B5F52">
      <w:pPr>
        <w:pStyle w:val="Heading1"/>
        <w:keepLines/>
        <w:tabs>
          <w:tab w:val="clear" w:pos="4752"/>
        </w:tabs>
        <w:spacing w:before="480" w:after="240" w:line="276" w:lineRule="auto"/>
        <w:ind w:left="432"/>
      </w:pPr>
      <w:bookmarkStart w:id="2" w:name="_Toc324840885"/>
      <w:bookmarkStart w:id="3" w:name="_Toc316123509"/>
      <w:r>
        <w:lastRenderedPageBreak/>
        <w:t>System Process and Workflo</w:t>
      </w:r>
      <w:r w:rsidR="007137B4">
        <w:t>w</w:t>
      </w:r>
      <w:r>
        <w:t xml:space="preserve"> Design</w:t>
      </w:r>
      <w:bookmarkEnd w:id="2"/>
      <w:r>
        <w:t xml:space="preserve"> </w:t>
      </w:r>
      <w:bookmarkEnd w:id="3"/>
    </w:p>
    <w:p w:rsidR="004119BE" w:rsidRPr="001F5F89" w:rsidRDefault="004119BE" w:rsidP="004119BE">
      <w:pPr>
        <w:rPr>
          <w:i/>
          <w:color w:val="FF0000"/>
        </w:rPr>
      </w:pPr>
      <w:r w:rsidRPr="001F5F89">
        <w:rPr>
          <w:i/>
          <w:color w:val="FF0000"/>
        </w:rPr>
        <w:t xml:space="preserve">[This section includes descriptions of the current (As-Is) </w:t>
      </w:r>
      <w:r w:rsidR="00F7600F">
        <w:rPr>
          <w:i/>
          <w:color w:val="FF0000"/>
        </w:rPr>
        <w:t>system</w:t>
      </w:r>
      <w:r w:rsidRPr="001F5F89">
        <w:rPr>
          <w:i/>
          <w:color w:val="FF0000"/>
        </w:rPr>
        <w:t xml:space="preserve"> </w:t>
      </w:r>
      <w:proofErr w:type="gramStart"/>
      <w:r w:rsidRPr="001F5F89">
        <w:rPr>
          <w:i/>
          <w:color w:val="FF0000"/>
        </w:rPr>
        <w:t>process(</w:t>
      </w:r>
      <w:proofErr w:type="spellStart"/>
      <w:proofErr w:type="gramEnd"/>
      <w:r w:rsidRPr="001F5F89">
        <w:rPr>
          <w:i/>
          <w:color w:val="FF0000"/>
        </w:rPr>
        <w:t>es</w:t>
      </w:r>
      <w:proofErr w:type="spellEnd"/>
      <w:r w:rsidRPr="001F5F89">
        <w:rPr>
          <w:i/>
          <w:color w:val="FF0000"/>
        </w:rPr>
        <w:t>) and the new (To-Be) process(</w:t>
      </w:r>
      <w:proofErr w:type="spellStart"/>
      <w:r w:rsidRPr="001F5F89">
        <w:rPr>
          <w:i/>
          <w:color w:val="FF0000"/>
        </w:rPr>
        <w:t>es</w:t>
      </w:r>
      <w:proofErr w:type="spellEnd"/>
      <w:r w:rsidRPr="001F5F89">
        <w:rPr>
          <w:i/>
          <w:color w:val="FF0000"/>
        </w:rPr>
        <w:t>)</w:t>
      </w:r>
      <w:r w:rsidR="00485A9C" w:rsidRPr="001F5F89">
        <w:rPr>
          <w:i/>
          <w:color w:val="FF0000"/>
        </w:rPr>
        <w:t xml:space="preserve"> implemented by this work order or initiative</w:t>
      </w:r>
      <w:r w:rsidRPr="001F5F89">
        <w:rPr>
          <w:i/>
          <w:color w:val="FF0000"/>
        </w:rPr>
        <w:t>.]</w:t>
      </w:r>
    </w:p>
    <w:p w:rsidR="004119BE" w:rsidRPr="00551DC1" w:rsidRDefault="004119BE" w:rsidP="004119BE"/>
    <w:p w:rsidR="004119BE" w:rsidRDefault="004119BE" w:rsidP="004119BE">
      <w:pPr>
        <w:pStyle w:val="Heading2"/>
      </w:pPr>
      <w:bookmarkStart w:id="4" w:name="_Toc316123510"/>
      <w:bookmarkStart w:id="5" w:name="_Toc324840886"/>
      <w:r>
        <w:t>Current Processes</w:t>
      </w:r>
      <w:bookmarkEnd w:id="4"/>
      <w:bookmarkEnd w:id="5"/>
    </w:p>
    <w:p w:rsidR="00AE5B24" w:rsidRDefault="00AE5B24" w:rsidP="004119BE">
      <w:pPr>
        <w:rPr>
          <w:i/>
        </w:rPr>
      </w:pPr>
    </w:p>
    <w:p w:rsidR="004119BE" w:rsidRPr="001F5F89" w:rsidRDefault="004119BE" w:rsidP="004119BE">
      <w:pPr>
        <w:rPr>
          <w:i/>
          <w:color w:val="FF0000"/>
        </w:rPr>
      </w:pPr>
      <w:r w:rsidRPr="001F5F89">
        <w:rPr>
          <w:i/>
          <w:color w:val="FF0000"/>
        </w:rPr>
        <w:t xml:space="preserve">[A description of the current As-Is </w:t>
      </w:r>
      <w:r w:rsidR="00F7600F">
        <w:rPr>
          <w:i/>
          <w:color w:val="FF0000"/>
        </w:rPr>
        <w:t>system</w:t>
      </w:r>
      <w:r w:rsidRPr="001F5F89">
        <w:rPr>
          <w:i/>
          <w:color w:val="FF0000"/>
        </w:rPr>
        <w:t xml:space="preserve"> </w:t>
      </w:r>
      <w:proofErr w:type="gramStart"/>
      <w:r w:rsidRPr="001F5F89">
        <w:rPr>
          <w:i/>
          <w:color w:val="FF0000"/>
        </w:rPr>
        <w:t>process(</w:t>
      </w:r>
      <w:proofErr w:type="spellStart"/>
      <w:proofErr w:type="gramEnd"/>
      <w:r w:rsidRPr="001F5F89">
        <w:rPr>
          <w:i/>
          <w:color w:val="FF0000"/>
        </w:rPr>
        <w:t>es</w:t>
      </w:r>
      <w:proofErr w:type="spellEnd"/>
      <w:r w:rsidRPr="001F5F89">
        <w:rPr>
          <w:i/>
          <w:color w:val="FF0000"/>
        </w:rPr>
        <w:t>) to be addressed by the initiative</w:t>
      </w:r>
      <w:r w:rsidR="004C3457">
        <w:rPr>
          <w:i/>
          <w:color w:val="FF0000"/>
        </w:rPr>
        <w:t>. This section is to cover the existing user documentation delivery process</w:t>
      </w:r>
      <w:r w:rsidR="007E1B92">
        <w:rPr>
          <w:i/>
          <w:color w:val="FF0000"/>
        </w:rPr>
        <w:t>es</w:t>
      </w:r>
      <w:r w:rsidR="004C3457">
        <w:rPr>
          <w:i/>
          <w:color w:val="FF0000"/>
        </w:rPr>
        <w:t xml:space="preserve">, onsite implementation support strategies, and technical operational support </w:t>
      </w:r>
      <w:r w:rsidR="007E1B92">
        <w:rPr>
          <w:i/>
          <w:color w:val="FF0000"/>
        </w:rPr>
        <w:t>methods/tools</w:t>
      </w:r>
      <w:r w:rsidR="004C3457">
        <w:rPr>
          <w:i/>
          <w:color w:val="FF0000"/>
        </w:rPr>
        <w:t xml:space="preserve">. Onsite implementation support strategies outline the types of support that we currently provide to the end user </w:t>
      </w:r>
      <w:r w:rsidR="007E1B92">
        <w:rPr>
          <w:i/>
          <w:color w:val="FF0000"/>
        </w:rPr>
        <w:t>community; t</w:t>
      </w:r>
      <w:r w:rsidR="004C3457">
        <w:rPr>
          <w:i/>
          <w:color w:val="FF0000"/>
        </w:rPr>
        <w:t xml:space="preserve">echnical operation support requirements relate to help desk, </w:t>
      </w:r>
      <w:r w:rsidR="004C3457" w:rsidRPr="003E3EB7">
        <w:rPr>
          <w:i/>
          <w:color w:val="FF0000"/>
        </w:rPr>
        <w:t>call center, integrated voice response system</w:t>
      </w:r>
      <w:r w:rsidR="007E1B92">
        <w:rPr>
          <w:i/>
          <w:color w:val="FF0000"/>
        </w:rPr>
        <w:t>s, etc.</w:t>
      </w:r>
      <w:r w:rsidR="004C3457" w:rsidRPr="003E3EB7">
        <w:rPr>
          <w:i/>
          <w:color w:val="FF0000"/>
        </w:rPr>
        <w:t>]</w:t>
      </w:r>
    </w:p>
    <w:p w:rsidR="004119BE" w:rsidRDefault="004119BE" w:rsidP="004119BE">
      <w:pPr>
        <w:rPr>
          <w:i/>
        </w:rPr>
      </w:pPr>
    </w:p>
    <w:p w:rsidR="004119BE" w:rsidRDefault="004119BE" w:rsidP="00AE5B24">
      <w:pPr>
        <w:pStyle w:val="Heading3"/>
      </w:pPr>
      <w:bookmarkStart w:id="6" w:name="_Toc316123511"/>
      <w:bookmarkStart w:id="7" w:name="_Toc324840887"/>
      <w:r>
        <w:t>Current Process</w:t>
      </w:r>
      <w:r w:rsidR="00712605">
        <w:t xml:space="preserve"> </w:t>
      </w:r>
      <w:r>
        <w:t>Flow Diagrams</w:t>
      </w:r>
      <w:bookmarkEnd w:id="6"/>
      <w:bookmarkEnd w:id="7"/>
    </w:p>
    <w:p w:rsidR="00AE5B24" w:rsidRDefault="00AE5B24" w:rsidP="004119BE">
      <w:pPr>
        <w:rPr>
          <w:i/>
        </w:rPr>
      </w:pPr>
    </w:p>
    <w:p w:rsidR="004119BE" w:rsidRPr="001F5F89" w:rsidRDefault="004119BE" w:rsidP="004119BE">
      <w:pPr>
        <w:rPr>
          <w:i/>
          <w:color w:val="FF0000"/>
        </w:rPr>
      </w:pPr>
      <w:r w:rsidRPr="001F5F89">
        <w:rPr>
          <w:i/>
          <w:color w:val="FF0000"/>
        </w:rPr>
        <w:t xml:space="preserve">[This sub section provides a graphical representation of the As-Is </w:t>
      </w:r>
      <w:r w:rsidR="00F7600F">
        <w:rPr>
          <w:i/>
          <w:color w:val="FF0000"/>
        </w:rPr>
        <w:t>system</w:t>
      </w:r>
      <w:r w:rsidRPr="001F5F89">
        <w:rPr>
          <w:i/>
          <w:color w:val="FF0000"/>
        </w:rPr>
        <w:t xml:space="preserve"> </w:t>
      </w:r>
      <w:proofErr w:type="gramStart"/>
      <w:r w:rsidRPr="001F5F89">
        <w:rPr>
          <w:i/>
          <w:color w:val="FF0000"/>
        </w:rPr>
        <w:t>process(</w:t>
      </w:r>
      <w:proofErr w:type="spellStart"/>
      <w:proofErr w:type="gramEnd"/>
      <w:r w:rsidRPr="001F5F89">
        <w:rPr>
          <w:i/>
          <w:color w:val="FF0000"/>
        </w:rPr>
        <w:t>es</w:t>
      </w:r>
      <w:proofErr w:type="spellEnd"/>
      <w:r w:rsidRPr="001F5F89">
        <w:rPr>
          <w:i/>
          <w:color w:val="FF0000"/>
        </w:rPr>
        <w:t>) through process flow diagrams and other models that depict the solution integrating both the business and technical perspectives.]</w:t>
      </w:r>
    </w:p>
    <w:p w:rsidR="004119BE" w:rsidRPr="00B11B38" w:rsidRDefault="004119BE" w:rsidP="004119BE">
      <w:pPr>
        <w:rPr>
          <w:i/>
        </w:rPr>
      </w:pPr>
    </w:p>
    <w:p w:rsidR="004119BE" w:rsidRPr="001653FC" w:rsidRDefault="00AE5B24" w:rsidP="00B94C23">
      <w:pPr>
        <w:pStyle w:val="Heading2"/>
      </w:pPr>
      <w:bookmarkStart w:id="8" w:name="_Toc316123512"/>
      <w:bookmarkStart w:id="9" w:name="_Toc324840888"/>
      <w:r>
        <w:t>Proposed</w:t>
      </w:r>
      <w:r w:rsidR="004119BE" w:rsidRPr="001653FC">
        <w:t xml:space="preserve"> Processes</w:t>
      </w:r>
      <w:bookmarkEnd w:id="8"/>
      <w:bookmarkEnd w:id="9"/>
    </w:p>
    <w:p w:rsidR="00AE5B24" w:rsidRDefault="00AE5B24" w:rsidP="004119BE">
      <w:pPr>
        <w:rPr>
          <w:i/>
        </w:rPr>
      </w:pPr>
    </w:p>
    <w:p w:rsidR="004119BE" w:rsidRPr="001F5F89" w:rsidRDefault="004119BE" w:rsidP="004119BE">
      <w:pPr>
        <w:rPr>
          <w:rFonts w:cs="Arial"/>
          <w:i/>
          <w:color w:val="FF0000"/>
          <w:sz w:val="20"/>
          <w:szCs w:val="20"/>
        </w:rPr>
      </w:pPr>
      <w:r w:rsidRPr="001F5F89">
        <w:rPr>
          <w:i/>
          <w:color w:val="FF0000"/>
        </w:rPr>
        <w:t xml:space="preserve">[A description of the new To-Be </w:t>
      </w:r>
      <w:r w:rsidR="00F7600F">
        <w:rPr>
          <w:i/>
          <w:color w:val="FF0000"/>
        </w:rPr>
        <w:t>system</w:t>
      </w:r>
      <w:r w:rsidRPr="001F5F89">
        <w:rPr>
          <w:i/>
          <w:color w:val="FF0000"/>
        </w:rPr>
        <w:t xml:space="preserve"> </w:t>
      </w:r>
      <w:proofErr w:type="gramStart"/>
      <w:r w:rsidRPr="001F5F89">
        <w:rPr>
          <w:i/>
          <w:color w:val="FF0000"/>
        </w:rPr>
        <w:t>process(</w:t>
      </w:r>
      <w:proofErr w:type="spellStart"/>
      <w:proofErr w:type="gramEnd"/>
      <w:r w:rsidRPr="001F5F89">
        <w:rPr>
          <w:i/>
          <w:color w:val="FF0000"/>
        </w:rPr>
        <w:t>es</w:t>
      </w:r>
      <w:proofErr w:type="spellEnd"/>
      <w:r w:rsidRPr="001F5F89">
        <w:rPr>
          <w:i/>
          <w:color w:val="FF0000"/>
        </w:rPr>
        <w:t>) to be implemented by the initiative.</w:t>
      </w:r>
      <w:r w:rsidR="007E1B92">
        <w:rPr>
          <w:i/>
          <w:color w:val="FF0000"/>
        </w:rPr>
        <w:t xml:space="preserve"> This section is to cover the changes to existing user documentation delivery processes, changes to onsite implementation support strategies, and changes to technical operational support methods/tools. Onsite implementation support strategies outline the types of support that are provided to the end user community; technical operation support requirements relate to help desk, </w:t>
      </w:r>
      <w:r w:rsidR="007E1B92" w:rsidRPr="003E3EB7">
        <w:rPr>
          <w:i/>
          <w:color w:val="FF0000"/>
        </w:rPr>
        <w:t>call center, integrated voice response system</w:t>
      </w:r>
      <w:r w:rsidR="007E1B92">
        <w:rPr>
          <w:i/>
          <w:color w:val="FF0000"/>
        </w:rPr>
        <w:t>s, etc.</w:t>
      </w:r>
      <w:r w:rsidR="007E1B92" w:rsidRPr="003E3EB7">
        <w:rPr>
          <w:i/>
          <w:color w:val="FF0000"/>
        </w:rPr>
        <w:t>]</w:t>
      </w:r>
    </w:p>
    <w:p w:rsidR="004119BE" w:rsidRDefault="004119BE" w:rsidP="004119BE">
      <w:pPr>
        <w:rPr>
          <w:rFonts w:cs="Arial"/>
          <w:i/>
          <w:sz w:val="20"/>
          <w:szCs w:val="20"/>
        </w:rPr>
      </w:pPr>
    </w:p>
    <w:p w:rsidR="004119BE" w:rsidRDefault="00AE5B24" w:rsidP="00AE5B24">
      <w:pPr>
        <w:pStyle w:val="Heading3"/>
      </w:pPr>
      <w:bookmarkStart w:id="10" w:name="_Toc316123513"/>
      <w:bookmarkStart w:id="11" w:name="_Toc324840889"/>
      <w:r>
        <w:t>Proposed</w:t>
      </w:r>
      <w:r w:rsidR="004119BE">
        <w:t xml:space="preserve"> Process Flow Diagrams</w:t>
      </w:r>
      <w:bookmarkEnd w:id="10"/>
      <w:bookmarkEnd w:id="11"/>
    </w:p>
    <w:p w:rsidR="00AE5B24" w:rsidRDefault="00AE5B24" w:rsidP="004119BE">
      <w:pPr>
        <w:rPr>
          <w:i/>
        </w:rPr>
      </w:pPr>
    </w:p>
    <w:p w:rsidR="004119BE" w:rsidRPr="001F5F89" w:rsidRDefault="004119BE" w:rsidP="004119BE">
      <w:pPr>
        <w:rPr>
          <w:i/>
          <w:color w:val="FF0000"/>
        </w:rPr>
      </w:pPr>
      <w:r w:rsidRPr="001F5F89">
        <w:rPr>
          <w:i/>
          <w:color w:val="FF0000"/>
        </w:rPr>
        <w:t xml:space="preserve">[This sub section provides a graphical representation of the new To-Be </w:t>
      </w:r>
      <w:r w:rsidR="00F7600F">
        <w:rPr>
          <w:i/>
          <w:color w:val="FF0000"/>
        </w:rPr>
        <w:t>system</w:t>
      </w:r>
      <w:r w:rsidRPr="001F5F89">
        <w:rPr>
          <w:i/>
          <w:color w:val="FF0000"/>
        </w:rPr>
        <w:t xml:space="preserve"> </w:t>
      </w:r>
      <w:proofErr w:type="gramStart"/>
      <w:r w:rsidRPr="001F5F89">
        <w:rPr>
          <w:i/>
          <w:color w:val="FF0000"/>
        </w:rPr>
        <w:t>process(</w:t>
      </w:r>
      <w:proofErr w:type="spellStart"/>
      <w:proofErr w:type="gramEnd"/>
      <w:r w:rsidRPr="001F5F89">
        <w:rPr>
          <w:i/>
          <w:color w:val="FF0000"/>
        </w:rPr>
        <w:t>es</w:t>
      </w:r>
      <w:proofErr w:type="spellEnd"/>
      <w:r w:rsidRPr="001F5F89">
        <w:rPr>
          <w:i/>
          <w:color w:val="FF0000"/>
        </w:rPr>
        <w:t>) through process flow diagrams and other models that depict the solution integrating both the business and technical perspectives.  When the initiative defines a business solution that spans multiple inter- or intra-agencies, business partners, system platforms, and other recipients, then this subsection should represent the process flows from a holistic perspective.]</w:t>
      </w:r>
    </w:p>
    <w:sectPr w:rsidR="004119BE" w:rsidRPr="001F5F89" w:rsidSect="005A551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9" w:rsidRDefault="00582799">
      <w:r>
        <w:separator/>
      </w:r>
    </w:p>
  </w:endnote>
  <w:endnote w:type="continuationSeparator" w:id="0">
    <w:p w:rsidR="00582799" w:rsidRDefault="0058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2F" w:rsidRDefault="0019322F">
    <w:pPr>
      <w:pStyle w:val="Footer"/>
      <w:pBdr>
        <w:bottom w:val="single" w:sz="6" w:space="1" w:color="auto"/>
      </w:pBdr>
    </w:pPr>
  </w:p>
  <w:p w:rsidR="0019322F" w:rsidRPr="004B0DCE" w:rsidRDefault="0019322F">
    <w:pPr>
      <w:pStyle w:val="Footer"/>
      <w:rPr>
        <w:rStyle w:val="PageNumber"/>
        <w:rFonts w:cs="Arial"/>
        <w:sz w:val="20"/>
        <w:szCs w:val="20"/>
      </w:rPr>
    </w:pPr>
    <w:r w:rsidRPr="004B0DCE">
      <w:rPr>
        <w:rFonts w:cs="Arial"/>
        <w:sz w:val="20"/>
        <w:szCs w:val="20"/>
      </w:rPr>
      <w:t>Version 1.0</w:t>
    </w: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  <w:r w:rsidRPr="004B0DCE">
      <w:rPr>
        <w:rFonts w:cs="Arial"/>
        <w:sz w:val="20"/>
        <w:szCs w:val="20"/>
      </w:rPr>
      <w:t xml:space="preserve">&lt;Page </w:t>
    </w:r>
    <w:r w:rsidRPr="004B0DCE">
      <w:rPr>
        <w:rStyle w:val="PageNumber"/>
        <w:rFonts w:cs="Arial"/>
        <w:sz w:val="20"/>
        <w:szCs w:val="20"/>
      </w:rPr>
      <w:fldChar w:fldCharType="begin"/>
    </w:r>
    <w:r w:rsidRPr="004B0DCE">
      <w:rPr>
        <w:rStyle w:val="PageNumber"/>
        <w:rFonts w:cs="Arial"/>
        <w:sz w:val="20"/>
        <w:szCs w:val="20"/>
      </w:rPr>
      <w:instrText xml:space="preserve"> PAGE </w:instrText>
    </w:r>
    <w:r w:rsidRPr="004B0DCE">
      <w:rPr>
        <w:rStyle w:val="PageNumber"/>
        <w:rFonts w:cs="Arial"/>
        <w:sz w:val="20"/>
        <w:szCs w:val="20"/>
      </w:rPr>
      <w:fldChar w:fldCharType="separate"/>
    </w:r>
    <w:r w:rsidR="00A15779">
      <w:rPr>
        <w:rStyle w:val="PageNumber"/>
        <w:rFonts w:cs="Arial"/>
        <w:noProof/>
        <w:sz w:val="20"/>
        <w:szCs w:val="20"/>
      </w:rPr>
      <w:t>1</w:t>
    </w:r>
    <w:r w:rsidRPr="004B0DCE">
      <w:rPr>
        <w:rStyle w:val="PageNumber"/>
        <w:rFonts w:cs="Arial"/>
        <w:sz w:val="20"/>
        <w:szCs w:val="20"/>
      </w:rPr>
      <w:fldChar w:fldCharType="end"/>
    </w:r>
    <w:r w:rsidRPr="004B0DCE">
      <w:rPr>
        <w:rStyle w:val="PageNumber"/>
        <w:rFonts w:cs="Arial"/>
        <w:sz w:val="20"/>
        <w:szCs w:val="20"/>
      </w:rPr>
      <w:t xml:space="preserve"> of </w:t>
    </w:r>
    <w:r w:rsidRPr="004B0DCE">
      <w:rPr>
        <w:rStyle w:val="PageNumber"/>
        <w:rFonts w:cs="Arial"/>
        <w:sz w:val="20"/>
        <w:szCs w:val="20"/>
      </w:rPr>
      <w:fldChar w:fldCharType="begin"/>
    </w:r>
    <w:r w:rsidRPr="004B0DCE">
      <w:rPr>
        <w:rStyle w:val="PageNumber"/>
        <w:rFonts w:cs="Arial"/>
        <w:sz w:val="20"/>
        <w:szCs w:val="20"/>
      </w:rPr>
      <w:instrText xml:space="preserve"> NUMPAGES </w:instrText>
    </w:r>
    <w:r w:rsidRPr="004B0DCE">
      <w:rPr>
        <w:rStyle w:val="PageNumber"/>
        <w:rFonts w:cs="Arial"/>
        <w:sz w:val="20"/>
        <w:szCs w:val="20"/>
      </w:rPr>
      <w:fldChar w:fldCharType="separate"/>
    </w:r>
    <w:r w:rsidR="00A15779">
      <w:rPr>
        <w:rStyle w:val="PageNumber"/>
        <w:rFonts w:cs="Arial"/>
        <w:noProof/>
        <w:sz w:val="20"/>
        <w:szCs w:val="20"/>
      </w:rPr>
      <w:t>1</w:t>
    </w:r>
    <w:r w:rsidRPr="004B0DCE">
      <w:rPr>
        <w:rStyle w:val="PageNumber"/>
        <w:rFonts w:cs="Arial"/>
        <w:sz w:val="20"/>
        <w:szCs w:val="20"/>
      </w:rPr>
      <w:fldChar w:fldCharType="end"/>
    </w:r>
    <w:r w:rsidRPr="004B0DCE">
      <w:rPr>
        <w:rStyle w:val="PageNumber"/>
        <w:rFonts w:cs="Arial"/>
        <w:sz w:val="20"/>
        <w:szCs w:val="20"/>
      </w:rPr>
      <w:t>&gt;</w:t>
    </w:r>
  </w:p>
  <w:p w:rsidR="0019322F" w:rsidRPr="005A5514" w:rsidRDefault="0019322F">
    <w:pPr>
      <w:pStyle w:val="Foo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2F" w:rsidRDefault="0019322F">
    <w:pPr>
      <w:pStyle w:val="Footer"/>
      <w:pBdr>
        <w:bottom w:val="single" w:sz="6" w:space="1" w:color="auto"/>
      </w:pBdr>
    </w:pPr>
  </w:p>
  <w:p w:rsidR="0019322F" w:rsidRPr="004D72F8" w:rsidRDefault="0019322F">
    <w:pPr>
      <w:pStyle w:val="Footer"/>
      <w:rPr>
        <w:rStyle w:val="PageNumber"/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  <w:t xml:space="preserve">&lt;Page </w:t>
    </w:r>
    <w:r w:rsidRPr="004D72F8">
      <w:rPr>
        <w:rStyle w:val="PageNumber"/>
        <w:sz w:val="20"/>
        <w:szCs w:val="20"/>
      </w:rPr>
      <w:fldChar w:fldCharType="begin"/>
    </w:r>
    <w:r w:rsidRPr="004D72F8">
      <w:rPr>
        <w:rStyle w:val="PageNumber"/>
        <w:sz w:val="20"/>
        <w:szCs w:val="20"/>
      </w:rPr>
      <w:instrText xml:space="preserve"> PAGE </w:instrText>
    </w:r>
    <w:r w:rsidRPr="004D72F8">
      <w:rPr>
        <w:rStyle w:val="PageNumber"/>
        <w:sz w:val="20"/>
        <w:szCs w:val="20"/>
      </w:rPr>
      <w:fldChar w:fldCharType="separate"/>
    </w:r>
    <w:r w:rsidR="00A15779">
      <w:rPr>
        <w:rStyle w:val="PageNumber"/>
        <w:noProof/>
        <w:sz w:val="20"/>
        <w:szCs w:val="20"/>
      </w:rPr>
      <w:t>6</w:t>
    </w:r>
    <w:r w:rsidRPr="004D72F8">
      <w:rPr>
        <w:rStyle w:val="PageNumber"/>
        <w:sz w:val="20"/>
        <w:szCs w:val="20"/>
      </w:rPr>
      <w:fldChar w:fldCharType="end"/>
    </w:r>
    <w:r w:rsidRPr="004D72F8">
      <w:rPr>
        <w:rStyle w:val="PageNumber"/>
        <w:sz w:val="20"/>
        <w:szCs w:val="20"/>
      </w:rPr>
      <w:t xml:space="preserve"> of </w:t>
    </w:r>
    <w:r w:rsidRPr="004D72F8">
      <w:rPr>
        <w:rStyle w:val="PageNumber"/>
        <w:sz w:val="20"/>
        <w:szCs w:val="20"/>
      </w:rPr>
      <w:fldChar w:fldCharType="begin"/>
    </w:r>
    <w:r w:rsidRPr="004D72F8">
      <w:rPr>
        <w:rStyle w:val="PageNumber"/>
        <w:sz w:val="20"/>
        <w:szCs w:val="20"/>
      </w:rPr>
      <w:instrText xml:space="preserve"> NUMPAGES </w:instrText>
    </w:r>
    <w:r w:rsidRPr="004D72F8">
      <w:rPr>
        <w:rStyle w:val="PageNumber"/>
        <w:sz w:val="20"/>
        <w:szCs w:val="20"/>
      </w:rPr>
      <w:fldChar w:fldCharType="separate"/>
    </w:r>
    <w:r w:rsidR="00A15779">
      <w:rPr>
        <w:rStyle w:val="PageNumber"/>
        <w:noProof/>
        <w:sz w:val="20"/>
        <w:szCs w:val="20"/>
      </w:rPr>
      <w:t>6</w:t>
    </w:r>
    <w:r w:rsidRPr="004D72F8">
      <w:rPr>
        <w:rStyle w:val="PageNumber"/>
        <w:sz w:val="20"/>
        <w:szCs w:val="20"/>
      </w:rPr>
      <w:fldChar w:fldCharType="end"/>
    </w:r>
    <w:r w:rsidRPr="004D72F8">
      <w:rPr>
        <w:rStyle w:val="PageNumber"/>
        <w:sz w:val="20"/>
        <w:szCs w:val="20"/>
      </w:rPr>
      <w:t>&gt;</w:t>
    </w:r>
  </w:p>
  <w:p w:rsidR="0019322F" w:rsidRPr="005A5514" w:rsidRDefault="0019322F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9" w:rsidRDefault="00582799">
      <w:r>
        <w:separator/>
      </w:r>
    </w:p>
  </w:footnote>
  <w:footnote w:type="continuationSeparator" w:id="0">
    <w:p w:rsidR="00582799" w:rsidRDefault="0058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2F" w:rsidRDefault="0019322F">
    <w:pPr>
      <w:pStyle w:val="Header"/>
      <w:rPr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</w:p>
  <w:p w:rsidR="0019322F" w:rsidRPr="004D72F8" w:rsidRDefault="0019322F">
    <w:pPr>
      <w:pStyle w:val="Header"/>
      <w:pBdr>
        <w:bottom w:val="single" w:sz="6" w:space="1" w:color="auto"/>
      </w:pBdr>
      <w:rPr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  <w:r w:rsidR="0031001F">
      <w:rPr>
        <w:sz w:val="20"/>
        <w:szCs w:val="20"/>
      </w:rPr>
      <w:t>System Process Models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2F" w:rsidRPr="004B0DCE" w:rsidRDefault="0019322F">
    <w:pPr>
      <w:pStyle w:val="Header"/>
      <w:rPr>
        <w:rFonts w:cs="Arial"/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  <w:r w:rsidRPr="004B0DCE">
      <w:rPr>
        <w:rFonts w:cs="Arial"/>
        <w:sz w:val="20"/>
        <w:szCs w:val="20"/>
      </w:rPr>
      <w:t>&lt;System Name&gt;</w:t>
    </w:r>
  </w:p>
  <w:p w:rsidR="0019322F" w:rsidRPr="004D72F8" w:rsidRDefault="0019322F">
    <w:pPr>
      <w:pStyle w:val="Header"/>
      <w:pBdr>
        <w:bottom w:val="single" w:sz="6" w:space="1" w:color="auto"/>
      </w:pBdr>
      <w:rPr>
        <w:sz w:val="20"/>
        <w:szCs w:val="20"/>
      </w:rPr>
    </w:pPr>
    <w:r w:rsidRPr="004B0DCE">
      <w:rPr>
        <w:rFonts w:cs="Arial"/>
        <w:sz w:val="20"/>
        <w:szCs w:val="20"/>
      </w:rPr>
      <w:tab/>
    </w:r>
    <w:r w:rsidRPr="004B0DCE">
      <w:rPr>
        <w:rFonts w:cs="Arial"/>
        <w:sz w:val="20"/>
        <w:szCs w:val="20"/>
      </w:rPr>
      <w:tab/>
    </w:r>
    <w:r w:rsidR="0031001F">
      <w:rPr>
        <w:rFonts w:cs="Arial"/>
        <w:sz w:val="20"/>
        <w:szCs w:val="20"/>
      </w:rPr>
      <w:t>System Process Models</w:t>
    </w:r>
  </w:p>
  <w:p w:rsidR="0019322F" w:rsidRDefault="00193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DC"/>
    <w:multiLevelType w:val="hybridMultilevel"/>
    <w:tmpl w:val="013C98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828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82FE4">
      <w:start w:val="4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359E5AB6">
      <w:start w:val="7"/>
      <w:numFmt w:val="decimal"/>
      <w:lvlText w:val="%4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66D7"/>
    <w:multiLevelType w:val="hybridMultilevel"/>
    <w:tmpl w:val="42D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8EE"/>
    <w:multiLevelType w:val="multilevel"/>
    <w:tmpl w:val="F7FACAEE"/>
    <w:lvl w:ilvl="0">
      <w:start w:val="1"/>
      <w:numFmt w:val="decimal"/>
      <w:pStyle w:val="Heading1"/>
      <w:lvlText w:val="%1."/>
      <w:lvlJc w:val="left"/>
      <w:pPr>
        <w:tabs>
          <w:tab w:val="num" w:pos="6732"/>
        </w:tabs>
        <w:ind w:left="67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076"/>
        </w:tabs>
        <w:ind w:left="50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2F2CCA"/>
    <w:multiLevelType w:val="multilevel"/>
    <w:tmpl w:val="D43C96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/>
      </w:rPr>
    </w:lvl>
  </w:abstractNum>
  <w:abstractNum w:abstractNumId="4">
    <w:nsid w:val="228D4286"/>
    <w:multiLevelType w:val="hybridMultilevel"/>
    <w:tmpl w:val="819CBD0A"/>
    <w:lvl w:ilvl="0" w:tplc="0409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23505DFC"/>
    <w:multiLevelType w:val="hybridMultilevel"/>
    <w:tmpl w:val="C5724CCA"/>
    <w:lvl w:ilvl="0" w:tplc="5DA025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2434D"/>
    <w:multiLevelType w:val="hybridMultilevel"/>
    <w:tmpl w:val="45FA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09BE"/>
    <w:multiLevelType w:val="hybridMultilevel"/>
    <w:tmpl w:val="3DE4D442"/>
    <w:lvl w:ilvl="0" w:tplc="5DA025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F63A6E"/>
    <w:multiLevelType w:val="hybridMultilevel"/>
    <w:tmpl w:val="0F3E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3C1F"/>
    <w:multiLevelType w:val="multilevel"/>
    <w:tmpl w:val="81BCAC4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/>
      </w:rPr>
    </w:lvl>
  </w:abstractNum>
  <w:abstractNum w:abstractNumId="10">
    <w:nsid w:val="37D05CC6"/>
    <w:multiLevelType w:val="hybridMultilevel"/>
    <w:tmpl w:val="FD6EE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F0B4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77373"/>
    <w:multiLevelType w:val="multilevel"/>
    <w:tmpl w:val="A43ABB70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E31AF7"/>
    <w:multiLevelType w:val="hybridMultilevel"/>
    <w:tmpl w:val="48B4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7448"/>
    <w:multiLevelType w:val="multilevel"/>
    <w:tmpl w:val="8FC6094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E90672D"/>
    <w:multiLevelType w:val="multilevel"/>
    <w:tmpl w:val="E228B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8"/>
      <w:numFmt w:val="decimal"/>
      <w:lvlText w:val="%3"/>
      <w:lvlJc w:val="left"/>
      <w:pPr>
        <w:tabs>
          <w:tab w:val="num" w:pos="2745"/>
        </w:tabs>
        <w:ind w:left="2745" w:hanging="405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26334F"/>
    <w:multiLevelType w:val="hybridMultilevel"/>
    <w:tmpl w:val="3AD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1746"/>
    <w:multiLevelType w:val="hybridMultilevel"/>
    <w:tmpl w:val="7B2C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F0B4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621"/>
    <w:multiLevelType w:val="hybridMultilevel"/>
    <w:tmpl w:val="091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2352"/>
    <w:multiLevelType w:val="hybridMultilevel"/>
    <w:tmpl w:val="D51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42595"/>
    <w:multiLevelType w:val="hybridMultilevel"/>
    <w:tmpl w:val="BB984ACC"/>
    <w:lvl w:ilvl="0" w:tplc="CA8CF54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F110BD2A">
      <w:start w:val="1"/>
      <w:numFmt w:val="lowerLetter"/>
      <w:lvlText w:val="%2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>
    <w:nsid w:val="53E06F14"/>
    <w:multiLevelType w:val="hybridMultilevel"/>
    <w:tmpl w:val="656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C6E61"/>
    <w:multiLevelType w:val="hybridMultilevel"/>
    <w:tmpl w:val="E93641D4"/>
    <w:lvl w:ilvl="0" w:tplc="C7F828C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>
    <w:nsid w:val="5F3F4B55"/>
    <w:multiLevelType w:val="hybridMultilevel"/>
    <w:tmpl w:val="A0A0836E"/>
    <w:lvl w:ilvl="0" w:tplc="04090011">
      <w:start w:val="1"/>
      <w:numFmt w:val="decimal"/>
      <w:lvlText w:val="%1)"/>
      <w:lvlJc w:val="left"/>
      <w:pPr>
        <w:tabs>
          <w:tab w:val="num" w:pos="1872"/>
        </w:tabs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23">
    <w:nsid w:val="6ADE0985"/>
    <w:multiLevelType w:val="multilevel"/>
    <w:tmpl w:val="DF9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55FB8"/>
    <w:multiLevelType w:val="hybridMultilevel"/>
    <w:tmpl w:val="DBD6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F6137"/>
    <w:multiLevelType w:val="multilevel"/>
    <w:tmpl w:val="BB984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783B57"/>
    <w:multiLevelType w:val="hybridMultilevel"/>
    <w:tmpl w:val="3BDA958E"/>
    <w:lvl w:ilvl="0" w:tplc="45D66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50C88"/>
    <w:multiLevelType w:val="hybridMultilevel"/>
    <w:tmpl w:val="E2D0CA70"/>
    <w:lvl w:ilvl="0" w:tplc="C7F828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455275"/>
    <w:multiLevelType w:val="hybridMultilevel"/>
    <w:tmpl w:val="B7C0DF18"/>
    <w:lvl w:ilvl="0" w:tplc="CA8CF54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1FC04AB0">
      <w:start w:val="1"/>
      <w:numFmt w:val="lowerLetter"/>
      <w:lvlText w:val="%2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7C9651B3"/>
    <w:multiLevelType w:val="hybridMultilevel"/>
    <w:tmpl w:val="2E50FF06"/>
    <w:lvl w:ilvl="0" w:tplc="C7F828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A48086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143E16BA">
      <w:start w:val="4"/>
      <w:numFmt w:val="decimal"/>
      <w:lvlText w:val="%3"/>
      <w:lvlJc w:val="left"/>
      <w:pPr>
        <w:tabs>
          <w:tab w:val="num" w:pos="3321"/>
        </w:tabs>
        <w:ind w:left="3321" w:hanging="405"/>
      </w:pPr>
      <w:rPr>
        <w:rFonts w:hint="default"/>
      </w:rPr>
    </w:lvl>
    <w:lvl w:ilvl="3" w:tplc="3D9E3788">
      <w:start w:val="6"/>
      <w:numFmt w:val="decimal"/>
      <w:lvlText w:val="%4"/>
      <w:lvlJc w:val="left"/>
      <w:pPr>
        <w:tabs>
          <w:tab w:val="num" w:pos="3861"/>
        </w:tabs>
        <w:ind w:left="3861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>
    <w:nsid w:val="7D9F0A94"/>
    <w:multiLevelType w:val="multilevel"/>
    <w:tmpl w:val="70866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FAD6120"/>
    <w:multiLevelType w:val="hybridMultilevel"/>
    <w:tmpl w:val="C6BC9B9E"/>
    <w:lvl w:ilvl="0" w:tplc="C7F828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9"/>
  </w:num>
  <w:num w:numId="5">
    <w:abstractNumId w:val="0"/>
  </w:num>
  <w:num w:numId="6">
    <w:abstractNumId w:val="21"/>
  </w:num>
  <w:num w:numId="7">
    <w:abstractNumId w:val="27"/>
  </w:num>
  <w:num w:numId="8">
    <w:abstractNumId w:val="29"/>
  </w:num>
  <w:num w:numId="9">
    <w:abstractNumId w:val="31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23"/>
  </w:num>
  <w:num w:numId="15">
    <w:abstractNumId w:val="3"/>
  </w:num>
  <w:num w:numId="16">
    <w:abstractNumId w:val="25"/>
  </w:num>
  <w:num w:numId="17">
    <w:abstractNumId w:val="4"/>
  </w:num>
  <w:num w:numId="18">
    <w:abstractNumId w:val="13"/>
  </w:num>
  <w:num w:numId="19">
    <w:abstractNumId w:val="22"/>
  </w:num>
  <w:num w:numId="20">
    <w:abstractNumId w:val="5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0"/>
  </w:num>
  <w:num w:numId="26">
    <w:abstractNumId w:val="8"/>
  </w:num>
  <w:num w:numId="27">
    <w:abstractNumId w:val="12"/>
  </w:num>
  <w:num w:numId="28">
    <w:abstractNumId w:val="16"/>
  </w:num>
  <w:num w:numId="29">
    <w:abstractNumId w:val="15"/>
  </w:num>
  <w:num w:numId="30">
    <w:abstractNumId w:val="1"/>
  </w:num>
  <w:num w:numId="31">
    <w:abstractNumId w:val="6"/>
  </w:num>
  <w:num w:numId="32">
    <w:abstractNumId w:val="24"/>
  </w:num>
  <w:num w:numId="33">
    <w:abstractNumId w:val="17"/>
  </w:num>
  <w:num w:numId="34">
    <w:abstractNumId w:val="10"/>
  </w:num>
  <w:num w:numId="35">
    <w:abstractNumId w:val="20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8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9"/>
    <w:rsid w:val="000000BA"/>
    <w:rsid w:val="000002AB"/>
    <w:rsid w:val="000026EE"/>
    <w:rsid w:val="0000364A"/>
    <w:rsid w:val="00003BA1"/>
    <w:rsid w:val="00004218"/>
    <w:rsid w:val="000053FA"/>
    <w:rsid w:val="00005639"/>
    <w:rsid w:val="00005691"/>
    <w:rsid w:val="00006262"/>
    <w:rsid w:val="00006313"/>
    <w:rsid w:val="0000658A"/>
    <w:rsid w:val="00007680"/>
    <w:rsid w:val="000076D1"/>
    <w:rsid w:val="000077FE"/>
    <w:rsid w:val="00007E7A"/>
    <w:rsid w:val="00007F59"/>
    <w:rsid w:val="00010459"/>
    <w:rsid w:val="000104D2"/>
    <w:rsid w:val="0001235F"/>
    <w:rsid w:val="00012AE6"/>
    <w:rsid w:val="000135B3"/>
    <w:rsid w:val="00013BC9"/>
    <w:rsid w:val="00014728"/>
    <w:rsid w:val="00014D04"/>
    <w:rsid w:val="00014F38"/>
    <w:rsid w:val="00015A2F"/>
    <w:rsid w:val="0001610C"/>
    <w:rsid w:val="00016A66"/>
    <w:rsid w:val="00016C02"/>
    <w:rsid w:val="000216BC"/>
    <w:rsid w:val="00021D30"/>
    <w:rsid w:val="00023267"/>
    <w:rsid w:val="000247DB"/>
    <w:rsid w:val="00024D02"/>
    <w:rsid w:val="00024E18"/>
    <w:rsid w:val="00026475"/>
    <w:rsid w:val="00030A31"/>
    <w:rsid w:val="00030E99"/>
    <w:rsid w:val="00030E9F"/>
    <w:rsid w:val="00030ECA"/>
    <w:rsid w:val="00031D22"/>
    <w:rsid w:val="00032366"/>
    <w:rsid w:val="000328E4"/>
    <w:rsid w:val="00033D32"/>
    <w:rsid w:val="00036393"/>
    <w:rsid w:val="0003655F"/>
    <w:rsid w:val="00036570"/>
    <w:rsid w:val="0003658C"/>
    <w:rsid w:val="000372BA"/>
    <w:rsid w:val="00037EBA"/>
    <w:rsid w:val="00040968"/>
    <w:rsid w:val="000410B3"/>
    <w:rsid w:val="000411B5"/>
    <w:rsid w:val="000416C6"/>
    <w:rsid w:val="00041C86"/>
    <w:rsid w:val="000422F5"/>
    <w:rsid w:val="0004251D"/>
    <w:rsid w:val="000428F2"/>
    <w:rsid w:val="0004304C"/>
    <w:rsid w:val="00043407"/>
    <w:rsid w:val="00043F9B"/>
    <w:rsid w:val="000443C6"/>
    <w:rsid w:val="00046552"/>
    <w:rsid w:val="000471C0"/>
    <w:rsid w:val="00047217"/>
    <w:rsid w:val="00047E91"/>
    <w:rsid w:val="00047EA3"/>
    <w:rsid w:val="00050057"/>
    <w:rsid w:val="000513AB"/>
    <w:rsid w:val="000518FC"/>
    <w:rsid w:val="000527B8"/>
    <w:rsid w:val="000532C5"/>
    <w:rsid w:val="00054A76"/>
    <w:rsid w:val="000562CC"/>
    <w:rsid w:val="0005690B"/>
    <w:rsid w:val="00061502"/>
    <w:rsid w:val="00061668"/>
    <w:rsid w:val="00061ED3"/>
    <w:rsid w:val="00062127"/>
    <w:rsid w:val="00063AE6"/>
    <w:rsid w:val="00063B04"/>
    <w:rsid w:val="00064A48"/>
    <w:rsid w:val="0007022C"/>
    <w:rsid w:val="000719DD"/>
    <w:rsid w:val="00072081"/>
    <w:rsid w:val="0007221C"/>
    <w:rsid w:val="000723F7"/>
    <w:rsid w:val="000729D1"/>
    <w:rsid w:val="000729E1"/>
    <w:rsid w:val="00072F78"/>
    <w:rsid w:val="000737E1"/>
    <w:rsid w:val="000747F5"/>
    <w:rsid w:val="00074F10"/>
    <w:rsid w:val="000750B3"/>
    <w:rsid w:val="00075A43"/>
    <w:rsid w:val="00075DE2"/>
    <w:rsid w:val="000769AC"/>
    <w:rsid w:val="00077D5C"/>
    <w:rsid w:val="00077F90"/>
    <w:rsid w:val="000804D5"/>
    <w:rsid w:val="00080881"/>
    <w:rsid w:val="00081A4E"/>
    <w:rsid w:val="000839EF"/>
    <w:rsid w:val="00083D59"/>
    <w:rsid w:val="00083F78"/>
    <w:rsid w:val="000840CD"/>
    <w:rsid w:val="000849F8"/>
    <w:rsid w:val="0008583C"/>
    <w:rsid w:val="00085853"/>
    <w:rsid w:val="00085C65"/>
    <w:rsid w:val="000860B9"/>
    <w:rsid w:val="000861D5"/>
    <w:rsid w:val="00086A82"/>
    <w:rsid w:val="00090510"/>
    <w:rsid w:val="0009055F"/>
    <w:rsid w:val="00090C22"/>
    <w:rsid w:val="000911E7"/>
    <w:rsid w:val="000919C5"/>
    <w:rsid w:val="00091C19"/>
    <w:rsid w:val="00092940"/>
    <w:rsid w:val="0009323A"/>
    <w:rsid w:val="0009373F"/>
    <w:rsid w:val="00095008"/>
    <w:rsid w:val="00095175"/>
    <w:rsid w:val="000966AF"/>
    <w:rsid w:val="00097BB2"/>
    <w:rsid w:val="00097FEF"/>
    <w:rsid w:val="000A305A"/>
    <w:rsid w:val="000A3178"/>
    <w:rsid w:val="000A54A8"/>
    <w:rsid w:val="000A570E"/>
    <w:rsid w:val="000A5798"/>
    <w:rsid w:val="000A6525"/>
    <w:rsid w:val="000A6999"/>
    <w:rsid w:val="000A6F61"/>
    <w:rsid w:val="000A7589"/>
    <w:rsid w:val="000B05AA"/>
    <w:rsid w:val="000B134C"/>
    <w:rsid w:val="000B1698"/>
    <w:rsid w:val="000B189B"/>
    <w:rsid w:val="000B1B33"/>
    <w:rsid w:val="000B347A"/>
    <w:rsid w:val="000B4397"/>
    <w:rsid w:val="000B4E74"/>
    <w:rsid w:val="000B5B6B"/>
    <w:rsid w:val="000B5CDD"/>
    <w:rsid w:val="000B5D94"/>
    <w:rsid w:val="000B5F0E"/>
    <w:rsid w:val="000C045C"/>
    <w:rsid w:val="000C1643"/>
    <w:rsid w:val="000C21C7"/>
    <w:rsid w:val="000C2515"/>
    <w:rsid w:val="000C2C9E"/>
    <w:rsid w:val="000C2CBF"/>
    <w:rsid w:val="000C3B45"/>
    <w:rsid w:val="000C70AB"/>
    <w:rsid w:val="000D08C9"/>
    <w:rsid w:val="000D14C8"/>
    <w:rsid w:val="000D152C"/>
    <w:rsid w:val="000D175A"/>
    <w:rsid w:val="000D1BCB"/>
    <w:rsid w:val="000D1DA0"/>
    <w:rsid w:val="000D23A1"/>
    <w:rsid w:val="000D27B9"/>
    <w:rsid w:val="000D2EA0"/>
    <w:rsid w:val="000D3A56"/>
    <w:rsid w:val="000D3D85"/>
    <w:rsid w:val="000D4723"/>
    <w:rsid w:val="000D4E61"/>
    <w:rsid w:val="000D5CDA"/>
    <w:rsid w:val="000D651E"/>
    <w:rsid w:val="000D68C4"/>
    <w:rsid w:val="000E1912"/>
    <w:rsid w:val="000E368B"/>
    <w:rsid w:val="000E373A"/>
    <w:rsid w:val="000E3B2D"/>
    <w:rsid w:val="000E3D4D"/>
    <w:rsid w:val="000E41C4"/>
    <w:rsid w:val="000E599A"/>
    <w:rsid w:val="000E64E0"/>
    <w:rsid w:val="000E6EA5"/>
    <w:rsid w:val="000E76B3"/>
    <w:rsid w:val="000F05CB"/>
    <w:rsid w:val="000F3634"/>
    <w:rsid w:val="000F40D6"/>
    <w:rsid w:val="000F4796"/>
    <w:rsid w:val="000F4E2F"/>
    <w:rsid w:val="000F5F27"/>
    <w:rsid w:val="000F7714"/>
    <w:rsid w:val="000F78E5"/>
    <w:rsid w:val="000F7D39"/>
    <w:rsid w:val="0010113F"/>
    <w:rsid w:val="00101A6D"/>
    <w:rsid w:val="001025FB"/>
    <w:rsid w:val="00102C4F"/>
    <w:rsid w:val="00104CBC"/>
    <w:rsid w:val="001050EF"/>
    <w:rsid w:val="00105F2B"/>
    <w:rsid w:val="001064B0"/>
    <w:rsid w:val="001064FE"/>
    <w:rsid w:val="00106DFF"/>
    <w:rsid w:val="001070FB"/>
    <w:rsid w:val="00107947"/>
    <w:rsid w:val="00107E70"/>
    <w:rsid w:val="00107F3A"/>
    <w:rsid w:val="00107FFD"/>
    <w:rsid w:val="00110F9A"/>
    <w:rsid w:val="001121F2"/>
    <w:rsid w:val="00112BDA"/>
    <w:rsid w:val="00112DCA"/>
    <w:rsid w:val="00113F3C"/>
    <w:rsid w:val="001148F3"/>
    <w:rsid w:val="00114AA7"/>
    <w:rsid w:val="00114FAD"/>
    <w:rsid w:val="00115EA8"/>
    <w:rsid w:val="0011708B"/>
    <w:rsid w:val="0011715F"/>
    <w:rsid w:val="00120207"/>
    <w:rsid w:val="00120262"/>
    <w:rsid w:val="001216B1"/>
    <w:rsid w:val="0012189A"/>
    <w:rsid w:val="00122B56"/>
    <w:rsid w:val="0012304C"/>
    <w:rsid w:val="001255CC"/>
    <w:rsid w:val="00125A2A"/>
    <w:rsid w:val="00125CF8"/>
    <w:rsid w:val="0012659A"/>
    <w:rsid w:val="00127446"/>
    <w:rsid w:val="00127A79"/>
    <w:rsid w:val="00127EDE"/>
    <w:rsid w:val="00127FF2"/>
    <w:rsid w:val="00130E6C"/>
    <w:rsid w:val="00131DB4"/>
    <w:rsid w:val="00132A01"/>
    <w:rsid w:val="001335DF"/>
    <w:rsid w:val="00134754"/>
    <w:rsid w:val="001348E8"/>
    <w:rsid w:val="001357AF"/>
    <w:rsid w:val="00136432"/>
    <w:rsid w:val="00136713"/>
    <w:rsid w:val="0013697F"/>
    <w:rsid w:val="00136D7F"/>
    <w:rsid w:val="001372A9"/>
    <w:rsid w:val="001401E1"/>
    <w:rsid w:val="00141770"/>
    <w:rsid w:val="00142108"/>
    <w:rsid w:val="0014306C"/>
    <w:rsid w:val="001431AF"/>
    <w:rsid w:val="0014454F"/>
    <w:rsid w:val="00144E17"/>
    <w:rsid w:val="00144EB2"/>
    <w:rsid w:val="0014531D"/>
    <w:rsid w:val="00145764"/>
    <w:rsid w:val="001475B2"/>
    <w:rsid w:val="001509FE"/>
    <w:rsid w:val="00150ACD"/>
    <w:rsid w:val="001512EE"/>
    <w:rsid w:val="001526DC"/>
    <w:rsid w:val="00152907"/>
    <w:rsid w:val="00152D19"/>
    <w:rsid w:val="00153092"/>
    <w:rsid w:val="001543DA"/>
    <w:rsid w:val="0015552C"/>
    <w:rsid w:val="0015748A"/>
    <w:rsid w:val="00157E4F"/>
    <w:rsid w:val="00160363"/>
    <w:rsid w:val="00160538"/>
    <w:rsid w:val="00161AAB"/>
    <w:rsid w:val="00161FE3"/>
    <w:rsid w:val="00163CB0"/>
    <w:rsid w:val="00163CBF"/>
    <w:rsid w:val="001643AA"/>
    <w:rsid w:val="0016575D"/>
    <w:rsid w:val="001657CA"/>
    <w:rsid w:val="00166DF0"/>
    <w:rsid w:val="0017096A"/>
    <w:rsid w:val="0017187D"/>
    <w:rsid w:val="001738ED"/>
    <w:rsid w:val="001746EA"/>
    <w:rsid w:val="001764B1"/>
    <w:rsid w:val="001775DB"/>
    <w:rsid w:val="00177CC0"/>
    <w:rsid w:val="00180723"/>
    <w:rsid w:val="001808CE"/>
    <w:rsid w:val="00183646"/>
    <w:rsid w:val="00183A1D"/>
    <w:rsid w:val="00183E53"/>
    <w:rsid w:val="001846B3"/>
    <w:rsid w:val="00185180"/>
    <w:rsid w:val="001863ED"/>
    <w:rsid w:val="001868DF"/>
    <w:rsid w:val="00187288"/>
    <w:rsid w:val="001875F9"/>
    <w:rsid w:val="00187DB7"/>
    <w:rsid w:val="00190D25"/>
    <w:rsid w:val="00191299"/>
    <w:rsid w:val="00191E2C"/>
    <w:rsid w:val="0019322F"/>
    <w:rsid w:val="001942F7"/>
    <w:rsid w:val="00194583"/>
    <w:rsid w:val="001945C3"/>
    <w:rsid w:val="0019485D"/>
    <w:rsid w:val="001957FF"/>
    <w:rsid w:val="00196221"/>
    <w:rsid w:val="00196782"/>
    <w:rsid w:val="001968D8"/>
    <w:rsid w:val="00196E25"/>
    <w:rsid w:val="001A0BC3"/>
    <w:rsid w:val="001A208C"/>
    <w:rsid w:val="001A2332"/>
    <w:rsid w:val="001A23C2"/>
    <w:rsid w:val="001A2B80"/>
    <w:rsid w:val="001A41A3"/>
    <w:rsid w:val="001A4FD7"/>
    <w:rsid w:val="001A770E"/>
    <w:rsid w:val="001B0662"/>
    <w:rsid w:val="001B09A5"/>
    <w:rsid w:val="001B10F3"/>
    <w:rsid w:val="001B1586"/>
    <w:rsid w:val="001B1666"/>
    <w:rsid w:val="001B28A3"/>
    <w:rsid w:val="001B2A80"/>
    <w:rsid w:val="001B3350"/>
    <w:rsid w:val="001B481B"/>
    <w:rsid w:val="001B4C81"/>
    <w:rsid w:val="001B6753"/>
    <w:rsid w:val="001B6F92"/>
    <w:rsid w:val="001B729B"/>
    <w:rsid w:val="001B7CAC"/>
    <w:rsid w:val="001C0299"/>
    <w:rsid w:val="001C06E2"/>
    <w:rsid w:val="001C213F"/>
    <w:rsid w:val="001C2ECB"/>
    <w:rsid w:val="001C3806"/>
    <w:rsid w:val="001C3971"/>
    <w:rsid w:val="001C4208"/>
    <w:rsid w:val="001C7649"/>
    <w:rsid w:val="001C7AF6"/>
    <w:rsid w:val="001D2140"/>
    <w:rsid w:val="001D33A1"/>
    <w:rsid w:val="001D362B"/>
    <w:rsid w:val="001D49D7"/>
    <w:rsid w:val="001D59CB"/>
    <w:rsid w:val="001D64E9"/>
    <w:rsid w:val="001D6CC4"/>
    <w:rsid w:val="001D700D"/>
    <w:rsid w:val="001D791A"/>
    <w:rsid w:val="001D7D13"/>
    <w:rsid w:val="001E03BD"/>
    <w:rsid w:val="001E04B7"/>
    <w:rsid w:val="001E0955"/>
    <w:rsid w:val="001E0AEA"/>
    <w:rsid w:val="001E0B39"/>
    <w:rsid w:val="001E3D30"/>
    <w:rsid w:val="001E53C9"/>
    <w:rsid w:val="001E60EB"/>
    <w:rsid w:val="001F0D68"/>
    <w:rsid w:val="001F0FC1"/>
    <w:rsid w:val="001F109B"/>
    <w:rsid w:val="001F18FA"/>
    <w:rsid w:val="001F1C47"/>
    <w:rsid w:val="001F25F4"/>
    <w:rsid w:val="001F2BBC"/>
    <w:rsid w:val="001F3656"/>
    <w:rsid w:val="001F37D3"/>
    <w:rsid w:val="001F51FF"/>
    <w:rsid w:val="001F5543"/>
    <w:rsid w:val="001F5F89"/>
    <w:rsid w:val="001F6565"/>
    <w:rsid w:val="00200C6D"/>
    <w:rsid w:val="002013FA"/>
    <w:rsid w:val="002033D9"/>
    <w:rsid w:val="00203A21"/>
    <w:rsid w:val="0020500B"/>
    <w:rsid w:val="0020531C"/>
    <w:rsid w:val="00207166"/>
    <w:rsid w:val="00207256"/>
    <w:rsid w:val="00207513"/>
    <w:rsid w:val="00210F7F"/>
    <w:rsid w:val="0021228B"/>
    <w:rsid w:val="00212739"/>
    <w:rsid w:val="0021654F"/>
    <w:rsid w:val="00216AEA"/>
    <w:rsid w:val="00216E1C"/>
    <w:rsid w:val="00217951"/>
    <w:rsid w:val="002204F1"/>
    <w:rsid w:val="00220F09"/>
    <w:rsid w:val="002216DF"/>
    <w:rsid w:val="00221733"/>
    <w:rsid w:val="00222AF9"/>
    <w:rsid w:val="00223072"/>
    <w:rsid w:val="002246D4"/>
    <w:rsid w:val="0022597D"/>
    <w:rsid w:val="002259B3"/>
    <w:rsid w:val="00225D0D"/>
    <w:rsid w:val="002272A9"/>
    <w:rsid w:val="002278E9"/>
    <w:rsid w:val="00231C07"/>
    <w:rsid w:val="00231CA2"/>
    <w:rsid w:val="00232EAD"/>
    <w:rsid w:val="00233792"/>
    <w:rsid w:val="00234273"/>
    <w:rsid w:val="00234382"/>
    <w:rsid w:val="002344F2"/>
    <w:rsid w:val="00234FE0"/>
    <w:rsid w:val="002358D2"/>
    <w:rsid w:val="00236D79"/>
    <w:rsid w:val="0023788B"/>
    <w:rsid w:val="002403F9"/>
    <w:rsid w:val="00240A94"/>
    <w:rsid w:val="00243231"/>
    <w:rsid w:val="002441CD"/>
    <w:rsid w:val="0024635C"/>
    <w:rsid w:val="002468A8"/>
    <w:rsid w:val="0024691F"/>
    <w:rsid w:val="00246B77"/>
    <w:rsid w:val="00247176"/>
    <w:rsid w:val="002500E5"/>
    <w:rsid w:val="00250EDE"/>
    <w:rsid w:val="002527F5"/>
    <w:rsid w:val="002528FC"/>
    <w:rsid w:val="00253593"/>
    <w:rsid w:val="002542B0"/>
    <w:rsid w:val="0025460E"/>
    <w:rsid w:val="0025487E"/>
    <w:rsid w:val="002611FC"/>
    <w:rsid w:val="00261994"/>
    <w:rsid w:val="00262749"/>
    <w:rsid w:val="002633FE"/>
    <w:rsid w:val="00263A14"/>
    <w:rsid w:val="00264516"/>
    <w:rsid w:val="00264A85"/>
    <w:rsid w:val="00265488"/>
    <w:rsid w:val="00265B40"/>
    <w:rsid w:val="00265B6F"/>
    <w:rsid w:val="002665DA"/>
    <w:rsid w:val="00266F35"/>
    <w:rsid w:val="00267250"/>
    <w:rsid w:val="00267C80"/>
    <w:rsid w:val="00267CB7"/>
    <w:rsid w:val="00270B59"/>
    <w:rsid w:val="0027146F"/>
    <w:rsid w:val="00273E82"/>
    <w:rsid w:val="002753AE"/>
    <w:rsid w:val="00275CFC"/>
    <w:rsid w:val="00276B32"/>
    <w:rsid w:val="002823F5"/>
    <w:rsid w:val="0028254F"/>
    <w:rsid w:val="00282F22"/>
    <w:rsid w:val="002830F3"/>
    <w:rsid w:val="0028383B"/>
    <w:rsid w:val="00283915"/>
    <w:rsid w:val="00283E7C"/>
    <w:rsid w:val="00284CAC"/>
    <w:rsid w:val="002865FF"/>
    <w:rsid w:val="0029128A"/>
    <w:rsid w:val="002915C1"/>
    <w:rsid w:val="002928FE"/>
    <w:rsid w:val="0029424C"/>
    <w:rsid w:val="00294262"/>
    <w:rsid w:val="002947E2"/>
    <w:rsid w:val="0029545B"/>
    <w:rsid w:val="00295811"/>
    <w:rsid w:val="002964F3"/>
    <w:rsid w:val="00296809"/>
    <w:rsid w:val="002A1344"/>
    <w:rsid w:val="002A153F"/>
    <w:rsid w:val="002A299C"/>
    <w:rsid w:val="002A2C3E"/>
    <w:rsid w:val="002A2E23"/>
    <w:rsid w:val="002A30C0"/>
    <w:rsid w:val="002A4ABF"/>
    <w:rsid w:val="002A547A"/>
    <w:rsid w:val="002A750B"/>
    <w:rsid w:val="002B0CCA"/>
    <w:rsid w:val="002B0ECE"/>
    <w:rsid w:val="002B19A2"/>
    <w:rsid w:val="002B2512"/>
    <w:rsid w:val="002B560C"/>
    <w:rsid w:val="002B6D6B"/>
    <w:rsid w:val="002B7085"/>
    <w:rsid w:val="002B7AB0"/>
    <w:rsid w:val="002C0327"/>
    <w:rsid w:val="002C0B81"/>
    <w:rsid w:val="002C120A"/>
    <w:rsid w:val="002C16B3"/>
    <w:rsid w:val="002C172B"/>
    <w:rsid w:val="002C176D"/>
    <w:rsid w:val="002C1C00"/>
    <w:rsid w:val="002C244C"/>
    <w:rsid w:val="002C2DB6"/>
    <w:rsid w:val="002C2F0C"/>
    <w:rsid w:val="002C3306"/>
    <w:rsid w:val="002C3CD5"/>
    <w:rsid w:val="002C4604"/>
    <w:rsid w:val="002C49E6"/>
    <w:rsid w:val="002C5229"/>
    <w:rsid w:val="002C5540"/>
    <w:rsid w:val="002C59F5"/>
    <w:rsid w:val="002C62E4"/>
    <w:rsid w:val="002C7284"/>
    <w:rsid w:val="002C7FEE"/>
    <w:rsid w:val="002D1083"/>
    <w:rsid w:val="002D14D0"/>
    <w:rsid w:val="002D2D21"/>
    <w:rsid w:val="002D39FB"/>
    <w:rsid w:val="002D5F0D"/>
    <w:rsid w:val="002D64CD"/>
    <w:rsid w:val="002E1810"/>
    <w:rsid w:val="002E31F6"/>
    <w:rsid w:val="002E5938"/>
    <w:rsid w:val="002E6406"/>
    <w:rsid w:val="002E64CE"/>
    <w:rsid w:val="002E7C39"/>
    <w:rsid w:val="002F22DE"/>
    <w:rsid w:val="002F24CD"/>
    <w:rsid w:val="002F2785"/>
    <w:rsid w:val="002F311A"/>
    <w:rsid w:val="002F3EE6"/>
    <w:rsid w:val="002F4D93"/>
    <w:rsid w:val="002F5B58"/>
    <w:rsid w:val="002F5B85"/>
    <w:rsid w:val="002F6AA9"/>
    <w:rsid w:val="002F7129"/>
    <w:rsid w:val="002F7325"/>
    <w:rsid w:val="003033BE"/>
    <w:rsid w:val="00303E29"/>
    <w:rsid w:val="00303FA2"/>
    <w:rsid w:val="003042C4"/>
    <w:rsid w:val="003042E1"/>
    <w:rsid w:val="003045CE"/>
    <w:rsid w:val="00304C15"/>
    <w:rsid w:val="00305BDC"/>
    <w:rsid w:val="0030740A"/>
    <w:rsid w:val="0031001F"/>
    <w:rsid w:val="0031093C"/>
    <w:rsid w:val="00311AD5"/>
    <w:rsid w:val="00313432"/>
    <w:rsid w:val="00314571"/>
    <w:rsid w:val="00314638"/>
    <w:rsid w:val="00316469"/>
    <w:rsid w:val="00316FF5"/>
    <w:rsid w:val="0032067B"/>
    <w:rsid w:val="003206C8"/>
    <w:rsid w:val="00321580"/>
    <w:rsid w:val="00321867"/>
    <w:rsid w:val="00323533"/>
    <w:rsid w:val="00323784"/>
    <w:rsid w:val="003239AA"/>
    <w:rsid w:val="00326495"/>
    <w:rsid w:val="00326AF7"/>
    <w:rsid w:val="00327493"/>
    <w:rsid w:val="003331DC"/>
    <w:rsid w:val="003332A7"/>
    <w:rsid w:val="00333A05"/>
    <w:rsid w:val="00333F24"/>
    <w:rsid w:val="00335990"/>
    <w:rsid w:val="003361DD"/>
    <w:rsid w:val="00337A91"/>
    <w:rsid w:val="00337EBF"/>
    <w:rsid w:val="00342065"/>
    <w:rsid w:val="003429D4"/>
    <w:rsid w:val="00343C3C"/>
    <w:rsid w:val="00346131"/>
    <w:rsid w:val="00347B2B"/>
    <w:rsid w:val="00347CE1"/>
    <w:rsid w:val="00350EE0"/>
    <w:rsid w:val="00352546"/>
    <w:rsid w:val="00352C22"/>
    <w:rsid w:val="00352FF1"/>
    <w:rsid w:val="00353942"/>
    <w:rsid w:val="003549C0"/>
    <w:rsid w:val="00354C66"/>
    <w:rsid w:val="00354F8C"/>
    <w:rsid w:val="00355234"/>
    <w:rsid w:val="003557A4"/>
    <w:rsid w:val="00356984"/>
    <w:rsid w:val="003609B3"/>
    <w:rsid w:val="00361A9D"/>
    <w:rsid w:val="00361C10"/>
    <w:rsid w:val="00361ED9"/>
    <w:rsid w:val="003624D5"/>
    <w:rsid w:val="00362781"/>
    <w:rsid w:val="00362DCE"/>
    <w:rsid w:val="00362E1D"/>
    <w:rsid w:val="00363DB2"/>
    <w:rsid w:val="00365795"/>
    <w:rsid w:val="003659B6"/>
    <w:rsid w:val="003661CB"/>
    <w:rsid w:val="003664E9"/>
    <w:rsid w:val="003668C0"/>
    <w:rsid w:val="00366EE8"/>
    <w:rsid w:val="003677F8"/>
    <w:rsid w:val="003704A8"/>
    <w:rsid w:val="003707BF"/>
    <w:rsid w:val="00370B0A"/>
    <w:rsid w:val="00371123"/>
    <w:rsid w:val="0037226B"/>
    <w:rsid w:val="00372CD6"/>
    <w:rsid w:val="00373996"/>
    <w:rsid w:val="00374003"/>
    <w:rsid w:val="003741F7"/>
    <w:rsid w:val="00375247"/>
    <w:rsid w:val="00375EA8"/>
    <w:rsid w:val="00377347"/>
    <w:rsid w:val="00377BDA"/>
    <w:rsid w:val="00377DF2"/>
    <w:rsid w:val="00381105"/>
    <w:rsid w:val="00382AA3"/>
    <w:rsid w:val="00382C84"/>
    <w:rsid w:val="003838B0"/>
    <w:rsid w:val="00385151"/>
    <w:rsid w:val="0038573D"/>
    <w:rsid w:val="00386896"/>
    <w:rsid w:val="00390102"/>
    <w:rsid w:val="00390A86"/>
    <w:rsid w:val="00390E9D"/>
    <w:rsid w:val="00391593"/>
    <w:rsid w:val="003930C6"/>
    <w:rsid w:val="00393D74"/>
    <w:rsid w:val="0039514A"/>
    <w:rsid w:val="003958FA"/>
    <w:rsid w:val="00397C6C"/>
    <w:rsid w:val="003A14F9"/>
    <w:rsid w:val="003A3924"/>
    <w:rsid w:val="003A5175"/>
    <w:rsid w:val="003A5857"/>
    <w:rsid w:val="003A5C8A"/>
    <w:rsid w:val="003A6047"/>
    <w:rsid w:val="003A61B4"/>
    <w:rsid w:val="003A68B3"/>
    <w:rsid w:val="003A7321"/>
    <w:rsid w:val="003A7D43"/>
    <w:rsid w:val="003A7D63"/>
    <w:rsid w:val="003B22DD"/>
    <w:rsid w:val="003B2A80"/>
    <w:rsid w:val="003B3132"/>
    <w:rsid w:val="003B4E93"/>
    <w:rsid w:val="003B76DF"/>
    <w:rsid w:val="003B7C9F"/>
    <w:rsid w:val="003B7D75"/>
    <w:rsid w:val="003C02D0"/>
    <w:rsid w:val="003C04D7"/>
    <w:rsid w:val="003C124C"/>
    <w:rsid w:val="003C1725"/>
    <w:rsid w:val="003C1DCD"/>
    <w:rsid w:val="003C2875"/>
    <w:rsid w:val="003C4940"/>
    <w:rsid w:val="003C4FB3"/>
    <w:rsid w:val="003C5B47"/>
    <w:rsid w:val="003C64E2"/>
    <w:rsid w:val="003C6C33"/>
    <w:rsid w:val="003C704F"/>
    <w:rsid w:val="003C7325"/>
    <w:rsid w:val="003D0135"/>
    <w:rsid w:val="003D027F"/>
    <w:rsid w:val="003D02D0"/>
    <w:rsid w:val="003D08E7"/>
    <w:rsid w:val="003D0CDD"/>
    <w:rsid w:val="003D0DD4"/>
    <w:rsid w:val="003D3872"/>
    <w:rsid w:val="003D4638"/>
    <w:rsid w:val="003D50AE"/>
    <w:rsid w:val="003D57D9"/>
    <w:rsid w:val="003D5ABA"/>
    <w:rsid w:val="003D6890"/>
    <w:rsid w:val="003D6F05"/>
    <w:rsid w:val="003D728F"/>
    <w:rsid w:val="003E03EC"/>
    <w:rsid w:val="003E3569"/>
    <w:rsid w:val="003E3EB7"/>
    <w:rsid w:val="003E4F88"/>
    <w:rsid w:val="003E530E"/>
    <w:rsid w:val="003E56CC"/>
    <w:rsid w:val="003E6664"/>
    <w:rsid w:val="003E7C2B"/>
    <w:rsid w:val="003F0D1C"/>
    <w:rsid w:val="003F154C"/>
    <w:rsid w:val="003F200B"/>
    <w:rsid w:val="003F29D4"/>
    <w:rsid w:val="003F3326"/>
    <w:rsid w:val="003F397E"/>
    <w:rsid w:val="003F49CE"/>
    <w:rsid w:val="003F5007"/>
    <w:rsid w:val="003F54CC"/>
    <w:rsid w:val="003F6833"/>
    <w:rsid w:val="003F7932"/>
    <w:rsid w:val="003F7E8B"/>
    <w:rsid w:val="00400807"/>
    <w:rsid w:val="00401CA8"/>
    <w:rsid w:val="004020B7"/>
    <w:rsid w:val="004021E1"/>
    <w:rsid w:val="00402E01"/>
    <w:rsid w:val="0040491E"/>
    <w:rsid w:val="004058D9"/>
    <w:rsid w:val="00406E58"/>
    <w:rsid w:val="00406F77"/>
    <w:rsid w:val="00407097"/>
    <w:rsid w:val="00407A08"/>
    <w:rsid w:val="004103DD"/>
    <w:rsid w:val="004106A9"/>
    <w:rsid w:val="00410D94"/>
    <w:rsid w:val="00411395"/>
    <w:rsid w:val="0041167C"/>
    <w:rsid w:val="004119BE"/>
    <w:rsid w:val="00411FC1"/>
    <w:rsid w:val="00412769"/>
    <w:rsid w:val="0041312C"/>
    <w:rsid w:val="00413B07"/>
    <w:rsid w:val="00415B7A"/>
    <w:rsid w:val="00416768"/>
    <w:rsid w:val="00417C3B"/>
    <w:rsid w:val="00417E3A"/>
    <w:rsid w:val="00420036"/>
    <w:rsid w:val="00420481"/>
    <w:rsid w:val="0042195D"/>
    <w:rsid w:val="004221FF"/>
    <w:rsid w:val="00422ADB"/>
    <w:rsid w:val="004239C2"/>
    <w:rsid w:val="00424069"/>
    <w:rsid w:val="00424D4B"/>
    <w:rsid w:val="00424D55"/>
    <w:rsid w:val="00425015"/>
    <w:rsid w:val="004251AA"/>
    <w:rsid w:val="004265D2"/>
    <w:rsid w:val="00426CE9"/>
    <w:rsid w:val="0042756E"/>
    <w:rsid w:val="00427A36"/>
    <w:rsid w:val="004301F5"/>
    <w:rsid w:val="00432B66"/>
    <w:rsid w:val="00434DB0"/>
    <w:rsid w:val="00435992"/>
    <w:rsid w:val="004362B7"/>
    <w:rsid w:val="00436647"/>
    <w:rsid w:val="00436B0B"/>
    <w:rsid w:val="004374B4"/>
    <w:rsid w:val="00437542"/>
    <w:rsid w:val="0044060F"/>
    <w:rsid w:val="00440DB2"/>
    <w:rsid w:val="00442B66"/>
    <w:rsid w:val="00442C71"/>
    <w:rsid w:val="0044333A"/>
    <w:rsid w:val="00444FA6"/>
    <w:rsid w:val="0044579D"/>
    <w:rsid w:val="00445E3B"/>
    <w:rsid w:val="004462E5"/>
    <w:rsid w:val="004463BE"/>
    <w:rsid w:val="004465DE"/>
    <w:rsid w:val="004467B2"/>
    <w:rsid w:val="004475C4"/>
    <w:rsid w:val="0045048B"/>
    <w:rsid w:val="0045124B"/>
    <w:rsid w:val="00451370"/>
    <w:rsid w:val="00451589"/>
    <w:rsid w:val="00452C64"/>
    <w:rsid w:val="00452DB3"/>
    <w:rsid w:val="00454D62"/>
    <w:rsid w:val="00454DFB"/>
    <w:rsid w:val="00456008"/>
    <w:rsid w:val="0045792D"/>
    <w:rsid w:val="004610DB"/>
    <w:rsid w:val="00461553"/>
    <w:rsid w:val="00461A83"/>
    <w:rsid w:val="0046241B"/>
    <w:rsid w:val="00462B5E"/>
    <w:rsid w:val="00463287"/>
    <w:rsid w:val="0046470A"/>
    <w:rsid w:val="00465BEE"/>
    <w:rsid w:val="00467B18"/>
    <w:rsid w:val="00470C62"/>
    <w:rsid w:val="00471F1E"/>
    <w:rsid w:val="0047448F"/>
    <w:rsid w:val="004750A3"/>
    <w:rsid w:val="004750BD"/>
    <w:rsid w:val="00475833"/>
    <w:rsid w:val="00475965"/>
    <w:rsid w:val="00475F24"/>
    <w:rsid w:val="0047733F"/>
    <w:rsid w:val="00480051"/>
    <w:rsid w:val="00480C18"/>
    <w:rsid w:val="004818A1"/>
    <w:rsid w:val="0048205A"/>
    <w:rsid w:val="0048282E"/>
    <w:rsid w:val="0048311F"/>
    <w:rsid w:val="00484094"/>
    <w:rsid w:val="0048492F"/>
    <w:rsid w:val="0048513F"/>
    <w:rsid w:val="00485A9C"/>
    <w:rsid w:val="00486ED5"/>
    <w:rsid w:val="004872DF"/>
    <w:rsid w:val="00487343"/>
    <w:rsid w:val="0048764E"/>
    <w:rsid w:val="004877AE"/>
    <w:rsid w:val="0049188F"/>
    <w:rsid w:val="00491966"/>
    <w:rsid w:val="00491EF5"/>
    <w:rsid w:val="00492C4E"/>
    <w:rsid w:val="0049326B"/>
    <w:rsid w:val="00493FB1"/>
    <w:rsid w:val="00494360"/>
    <w:rsid w:val="00494398"/>
    <w:rsid w:val="004949F8"/>
    <w:rsid w:val="004953FB"/>
    <w:rsid w:val="0049616A"/>
    <w:rsid w:val="00496201"/>
    <w:rsid w:val="00496898"/>
    <w:rsid w:val="004971B4"/>
    <w:rsid w:val="00497861"/>
    <w:rsid w:val="004A03F4"/>
    <w:rsid w:val="004A069C"/>
    <w:rsid w:val="004A1E4B"/>
    <w:rsid w:val="004A2842"/>
    <w:rsid w:val="004A2F41"/>
    <w:rsid w:val="004A30D8"/>
    <w:rsid w:val="004A371A"/>
    <w:rsid w:val="004A442D"/>
    <w:rsid w:val="004A49CB"/>
    <w:rsid w:val="004A6636"/>
    <w:rsid w:val="004A6774"/>
    <w:rsid w:val="004A6CD7"/>
    <w:rsid w:val="004A6F03"/>
    <w:rsid w:val="004A7CE5"/>
    <w:rsid w:val="004B01F4"/>
    <w:rsid w:val="004B05F6"/>
    <w:rsid w:val="004B07D2"/>
    <w:rsid w:val="004B0DCE"/>
    <w:rsid w:val="004B2C92"/>
    <w:rsid w:val="004B3759"/>
    <w:rsid w:val="004B38B2"/>
    <w:rsid w:val="004B5D50"/>
    <w:rsid w:val="004B6223"/>
    <w:rsid w:val="004B778B"/>
    <w:rsid w:val="004B78CA"/>
    <w:rsid w:val="004B7B06"/>
    <w:rsid w:val="004B7E81"/>
    <w:rsid w:val="004C104D"/>
    <w:rsid w:val="004C146F"/>
    <w:rsid w:val="004C152A"/>
    <w:rsid w:val="004C1B26"/>
    <w:rsid w:val="004C25F1"/>
    <w:rsid w:val="004C3457"/>
    <w:rsid w:val="004C4756"/>
    <w:rsid w:val="004C6123"/>
    <w:rsid w:val="004C7A9A"/>
    <w:rsid w:val="004C7D11"/>
    <w:rsid w:val="004D1F28"/>
    <w:rsid w:val="004D2DD7"/>
    <w:rsid w:val="004D4C1F"/>
    <w:rsid w:val="004D5550"/>
    <w:rsid w:val="004D6161"/>
    <w:rsid w:val="004D658C"/>
    <w:rsid w:val="004D72F8"/>
    <w:rsid w:val="004D7C42"/>
    <w:rsid w:val="004D7D67"/>
    <w:rsid w:val="004E1BAC"/>
    <w:rsid w:val="004E2A0D"/>
    <w:rsid w:val="004E4520"/>
    <w:rsid w:val="004E4D69"/>
    <w:rsid w:val="004E6FA5"/>
    <w:rsid w:val="004E6FD5"/>
    <w:rsid w:val="004E773D"/>
    <w:rsid w:val="004F192F"/>
    <w:rsid w:val="004F47DA"/>
    <w:rsid w:val="004F57B0"/>
    <w:rsid w:val="004F59E3"/>
    <w:rsid w:val="004F5B11"/>
    <w:rsid w:val="004F6065"/>
    <w:rsid w:val="004F61C5"/>
    <w:rsid w:val="004F6AE4"/>
    <w:rsid w:val="004F7B5D"/>
    <w:rsid w:val="004F7BA8"/>
    <w:rsid w:val="005002B1"/>
    <w:rsid w:val="00501658"/>
    <w:rsid w:val="005019D9"/>
    <w:rsid w:val="005027F0"/>
    <w:rsid w:val="00502F2C"/>
    <w:rsid w:val="0050344F"/>
    <w:rsid w:val="0050349C"/>
    <w:rsid w:val="00503B27"/>
    <w:rsid w:val="0050420A"/>
    <w:rsid w:val="00505AE5"/>
    <w:rsid w:val="005065C6"/>
    <w:rsid w:val="00507FE6"/>
    <w:rsid w:val="0051086E"/>
    <w:rsid w:val="00510C0E"/>
    <w:rsid w:val="00511CFC"/>
    <w:rsid w:val="00514F91"/>
    <w:rsid w:val="005160CC"/>
    <w:rsid w:val="00516317"/>
    <w:rsid w:val="0052043A"/>
    <w:rsid w:val="00520DF2"/>
    <w:rsid w:val="0052153E"/>
    <w:rsid w:val="005215CB"/>
    <w:rsid w:val="00522948"/>
    <w:rsid w:val="00523003"/>
    <w:rsid w:val="005233DD"/>
    <w:rsid w:val="00523401"/>
    <w:rsid w:val="00525052"/>
    <w:rsid w:val="005257B6"/>
    <w:rsid w:val="00525CE5"/>
    <w:rsid w:val="00525EAD"/>
    <w:rsid w:val="005263B5"/>
    <w:rsid w:val="00527246"/>
    <w:rsid w:val="0052752A"/>
    <w:rsid w:val="00527BFE"/>
    <w:rsid w:val="005301FD"/>
    <w:rsid w:val="00530D5A"/>
    <w:rsid w:val="00530F5A"/>
    <w:rsid w:val="00531490"/>
    <w:rsid w:val="00531F76"/>
    <w:rsid w:val="005323A4"/>
    <w:rsid w:val="005323FE"/>
    <w:rsid w:val="00533E29"/>
    <w:rsid w:val="005345A8"/>
    <w:rsid w:val="0053480C"/>
    <w:rsid w:val="005348C3"/>
    <w:rsid w:val="00534945"/>
    <w:rsid w:val="00534D87"/>
    <w:rsid w:val="0053751F"/>
    <w:rsid w:val="005406A5"/>
    <w:rsid w:val="00540E1F"/>
    <w:rsid w:val="00541147"/>
    <w:rsid w:val="005411E6"/>
    <w:rsid w:val="00541AD1"/>
    <w:rsid w:val="00545670"/>
    <w:rsid w:val="00546DE1"/>
    <w:rsid w:val="00547096"/>
    <w:rsid w:val="005479E9"/>
    <w:rsid w:val="00551D5E"/>
    <w:rsid w:val="00552E89"/>
    <w:rsid w:val="00553429"/>
    <w:rsid w:val="0055514F"/>
    <w:rsid w:val="005556EA"/>
    <w:rsid w:val="005560E4"/>
    <w:rsid w:val="005564B3"/>
    <w:rsid w:val="00556966"/>
    <w:rsid w:val="0056057B"/>
    <w:rsid w:val="00560EFB"/>
    <w:rsid w:val="00561860"/>
    <w:rsid w:val="005625EC"/>
    <w:rsid w:val="005631EC"/>
    <w:rsid w:val="00563E83"/>
    <w:rsid w:val="005648C0"/>
    <w:rsid w:val="00566399"/>
    <w:rsid w:val="005666B1"/>
    <w:rsid w:val="00566726"/>
    <w:rsid w:val="00566BC6"/>
    <w:rsid w:val="00566E72"/>
    <w:rsid w:val="005670F9"/>
    <w:rsid w:val="00567497"/>
    <w:rsid w:val="00567D73"/>
    <w:rsid w:val="0057029E"/>
    <w:rsid w:val="0057138A"/>
    <w:rsid w:val="00571BFB"/>
    <w:rsid w:val="00571C01"/>
    <w:rsid w:val="00572215"/>
    <w:rsid w:val="0057239E"/>
    <w:rsid w:val="005730D5"/>
    <w:rsid w:val="00573CC2"/>
    <w:rsid w:val="00573CFF"/>
    <w:rsid w:val="0057486F"/>
    <w:rsid w:val="00575F29"/>
    <w:rsid w:val="00577A7B"/>
    <w:rsid w:val="00577D3C"/>
    <w:rsid w:val="00580195"/>
    <w:rsid w:val="00580D7D"/>
    <w:rsid w:val="00581038"/>
    <w:rsid w:val="005815DB"/>
    <w:rsid w:val="0058187C"/>
    <w:rsid w:val="00582799"/>
    <w:rsid w:val="005839AE"/>
    <w:rsid w:val="00583DAA"/>
    <w:rsid w:val="00583E0C"/>
    <w:rsid w:val="005844D0"/>
    <w:rsid w:val="00584AAE"/>
    <w:rsid w:val="00586601"/>
    <w:rsid w:val="00586A61"/>
    <w:rsid w:val="00586BC6"/>
    <w:rsid w:val="00586FDE"/>
    <w:rsid w:val="00587E38"/>
    <w:rsid w:val="00590390"/>
    <w:rsid w:val="005905E2"/>
    <w:rsid w:val="0059488F"/>
    <w:rsid w:val="00594F59"/>
    <w:rsid w:val="0059519A"/>
    <w:rsid w:val="005957D2"/>
    <w:rsid w:val="005A0801"/>
    <w:rsid w:val="005A0944"/>
    <w:rsid w:val="005A0E4F"/>
    <w:rsid w:val="005A1CCA"/>
    <w:rsid w:val="005A250E"/>
    <w:rsid w:val="005A2666"/>
    <w:rsid w:val="005A275B"/>
    <w:rsid w:val="005A35F3"/>
    <w:rsid w:val="005A3B09"/>
    <w:rsid w:val="005A4439"/>
    <w:rsid w:val="005A4890"/>
    <w:rsid w:val="005A4FAF"/>
    <w:rsid w:val="005A4FE4"/>
    <w:rsid w:val="005A5403"/>
    <w:rsid w:val="005A5514"/>
    <w:rsid w:val="005A57D5"/>
    <w:rsid w:val="005A5E11"/>
    <w:rsid w:val="005A5E72"/>
    <w:rsid w:val="005A6872"/>
    <w:rsid w:val="005A6BE0"/>
    <w:rsid w:val="005B12F6"/>
    <w:rsid w:val="005B1A19"/>
    <w:rsid w:val="005B1EC0"/>
    <w:rsid w:val="005B2629"/>
    <w:rsid w:val="005B2C78"/>
    <w:rsid w:val="005B3495"/>
    <w:rsid w:val="005B3599"/>
    <w:rsid w:val="005B4577"/>
    <w:rsid w:val="005B5B41"/>
    <w:rsid w:val="005B5CF1"/>
    <w:rsid w:val="005B76AA"/>
    <w:rsid w:val="005C045B"/>
    <w:rsid w:val="005C18DC"/>
    <w:rsid w:val="005C1D7D"/>
    <w:rsid w:val="005C2E86"/>
    <w:rsid w:val="005C3273"/>
    <w:rsid w:val="005C396B"/>
    <w:rsid w:val="005C43DB"/>
    <w:rsid w:val="005C4592"/>
    <w:rsid w:val="005C47D8"/>
    <w:rsid w:val="005C5F81"/>
    <w:rsid w:val="005C7A0F"/>
    <w:rsid w:val="005D0302"/>
    <w:rsid w:val="005D1CD8"/>
    <w:rsid w:val="005D2D94"/>
    <w:rsid w:val="005D4A64"/>
    <w:rsid w:val="005D4B3F"/>
    <w:rsid w:val="005D5B30"/>
    <w:rsid w:val="005D788A"/>
    <w:rsid w:val="005E07EE"/>
    <w:rsid w:val="005E0D0D"/>
    <w:rsid w:val="005E11E0"/>
    <w:rsid w:val="005E1474"/>
    <w:rsid w:val="005E46E6"/>
    <w:rsid w:val="005E5016"/>
    <w:rsid w:val="005E735F"/>
    <w:rsid w:val="005E784C"/>
    <w:rsid w:val="005F0339"/>
    <w:rsid w:val="005F0FE4"/>
    <w:rsid w:val="005F1126"/>
    <w:rsid w:val="005F30D3"/>
    <w:rsid w:val="005F3532"/>
    <w:rsid w:val="005F46BE"/>
    <w:rsid w:val="005F593F"/>
    <w:rsid w:val="005F6477"/>
    <w:rsid w:val="005F74EF"/>
    <w:rsid w:val="005F7DF0"/>
    <w:rsid w:val="006009CC"/>
    <w:rsid w:val="00601E7A"/>
    <w:rsid w:val="00603750"/>
    <w:rsid w:val="006047E9"/>
    <w:rsid w:val="00604912"/>
    <w:rsid w:val="00606235"/>
    <w:rsid w:val="00607F1E"/>
    <w:rsid w:val="0061034D"/>
    <w:rsid w:val="00611264"/>
    <w:rsid w:val="00611944"/>
    <w:rsid w:val="00613CFC"/>
    <w:rsid w:val="006143BA"/>
    <w:rsid w:val="006144DC"/>
    <w:rsid w:val="00614C7B"/>
    <w:rsid w:val="00614F0A"/>
    <w:rsid w:val="00615035"/>
    <w:rsid w:val="006159AC"/>
    <w:rsid w:val="006164F8"/>
    <w:rsid w:val="00616675"/>
    <w:rsid w:val="0062132E"/>
    <w:rsid w:val="00621EAC"/>
    <w:rsid w:val="006223C9"/>
    <w:rsid w:val="006224A5"/>
    <w:rsid w:val="00622542"/>
    <w:rsid w:val="006226B3"/>
    <w:rsid w:val="00622C5A"/>
    <w:rsid w:val="00622D88"/>
    <w:rsid w:val="00624181"/>
    <w:rsid w:val="00625DD4"/>
    <w:rsid w:val="006265C7"/>
    <w:rsid w:val="006267F7"/>
    <w:rsid w:val="0062684F"/>
    <w:rsid w:val="00627BC7"/>
    <w:rsid w:val="00631985"/>
    <w:rsid w:val="00632E45"/>
    <w:rsid w:val="006336B2"/>
    <w:rsid w:val="00634299"/>
    <w:rsid w:val="0063473F"/>
    <w:rsid w:val="00634AE9"/>
    <w:rsid w:val="00634FFA"/>
    <w:rsid w:val="006367AF"/>
    <w:rsid w:val="00636B3A"/>
    <w:rsid w:val="00637459"/>
    <w:rsid w:val="00640C1C"/>
    <w:rsid w:val="006425DD"/>
    <w:rsid w:val="006441D0"/>
    <w:rsid w:val="00644807"/>
    <w:rsid w:val="00644EF0"/>
    <w:rsid w:val="00645364"/>
    <w:rsid w:val="006456F1"/>
    <w:rsid w:val="00645816"/>
    <w:rsid w:val="00645BAA"/>
    <w:rsid w:val="00647140"/>
    <w:rsid w:val="006502BC"/>
    <w:rsid w:val="00650B84"/>
    <w:rsid w:val="00650BFF"/>
    <w:rsid w:val="00650C88"/>
    <w:rsid w:val="00650FA6"/>
    <w:rsid w:val="0065115A"/>
    <w:rsid w:val="006517F7"/>
    <w:rsid w:val="006525AE"/>
    <w:rsid w:val="006527A4"/>
    <w:rsid w:val="006528FD"/>
    <w:rsid w:val="00652DCA"/>
    <w:rsid w:val="006547B0"/>
    <w:rsid w:val="00654D8D"/>
    <w:rsid w:val="00655D2F"/>
    <w:rsid w:val="0065794F"/>
    <w:rsid w:val="0066023D"/>
    <w:rsid w:val="0066092A"/>
    <w:rsid w:val="00663510"/>
    <w:rsid w:val="00665956"/>
    <w:rsid w:val="00665CD6"/>
    <w:rsid w:val="00665DE7"/>
    <w:rsid w:val="00665FAF"/>
    <w:rsid w:val="00667BA1"/>
    <w:rsid w:val="0067078D"/>
    <w:rsid w:val="00671EBD"/>
    <w:rsid w:val="00672CC8"/>
    <w:rsid w:val="00673496"/>
    <w:rsid w:val="006736AA"/>
    <w:rsid w:val="00673A51"/>
    <w:rsid w:val="0067479F"/>
    <w:rsid w:val="00675378"/>
    <w:rsid w:val="00675A78"/>
    <w:rsid w:val="006774C3"/>
    <w:rsid w:val="00680519"/>
    <w:rsid w:val="00680B8E"/>
    <w:rsid w:val="00681241"/>
    <w:rsid w:val="006821B3"/>
    <w:rsid w:val="00682483"/>
    <w:rsid w:val="00682775"/>
    <w:rsid w:val="00684FB0"/>
    <w:rsid w:val="0068525E"/>
    <w:rsid w:val="006870C2"/>
    <w:rsid w:val="00687902"/>
    <w:rsid w:val="00690708"/>
    <w:rsid w:val="00690836"/>
    <w:rsid w:val="0069100E"/>
    <w:rsid w:val="00692D4C"/>
    <w:rsid w:val="00693D2E"/>
    <w:rsid w:val="00694379"/>
    <w:rsid w:val="006956BF"/>
    <w:rsid w:val="006A0B04"/>
    <w:rsid w:val="006A1435"/>
    <w:rsid w:val="006A30C0"/>
    <w:rsid w:val="006A3C53"/>
    <w:rsid w:val="006A3C63"/>
    <w:rsid w:val="006A4FBB"/>
    <w:rsid w:val="006A53DB"/>
    <w:rsid w:val="006A5753"/>
    <w:rsid w:val="006A6A92"/>
    <w:rsid w:val="006A77B5"/>
    <w:rsid w:val="006A7AAD"/>
    <w:rsid w:val="006B00BE"/>
    <w:rsid w:val="006B03F2"/>
    <w:rsid w:val="006B04A7"/>
    <w:rsid w:val="006B11A5"/>
    <w:rsid w:val="006B2126"/>
    <w:rsid w:val="006B27E8"/>
    <w:rsid w:val="006B2A58"/>
    <w:rsid w:val="006B3696"/>
    <w:rsid w:val="006B5F52"/>
    <w:rsid w:val="006B65BF"/>
    <w:rsid w:val="006B7CA4"/>
    <w:rsid w:val="006B7E5C"/>
    <w:rsid w:val="006C07E3"/>
    <w:rsid w:val="006C0CB6"/>
    <w:rsid w:val="006C14ED"/>
    <w:rsid w:val="006C1F7F"/>
    <w:rsid w:val="006C2569"/>
    <w:rsid w:val="006C25A8"/>
    <w:rsid w:val="006C3058"/>
    <w:rsid w:val="006C325A"/>
    <w:rsid w:val="006C376D"/>
    <w:rsid w:val="006C4328"/>
    <w:rsid w:val="006C52C5"/>
    <w:rsid w:val="006C6A27"/>
    <w:rsid w:val="006D0CBE"/>
    <w:rsid w:val="006D1ED1"/>
    <w:rsid w:val="006D2882"/>
    <w:rsid w:val="006D4016"/>
    <w:rsid w:val="006D42ED"/>
    <w:rsid w:val="006D4932"/>
    <w:rsid w:val="006D6051"/>
    <w:rsid w:val="006D6075"/>
    <w:rsid w:val="006D6685"/>
    <w:rsid w:val="006D6FC1"/>
    <w:rsid w:val="006E07A7"/>
    <w:rsid w:val="006E2C46"/>
    <w:rsid w:val="006E3806"/>
    <w:rsid w:val="006E4965"/>
    <w:rsid w:val="006E54B6"/>
    <w:rsid w:val="006E5772"/>
    <w:rsid w:val="006E5E99"/>
    <w:rsid w:val="006E6C9C"/>
    <w:rsid w:val="006F104F"/>
    <w:rsid w:val="006F10AB"/>
    <w:rsid w:val="006F119C"/>
    <w:rsid w:val="006F188C"/>
    <w:rsid w:val="006F1BF7"/>
    <w:rsid w:val="006F249E"/>
    <w:rsid w:val="006F2E13"/>
    <w:rsid w:val="006F33E9"/>
    <w:rsid w:val="006F4767"/>
    <w:rsid w:val="006F51AE"/>
    <w:rsid w:val="007004B2"/>
    <w:rsid w:val="00701A57"/>
    <w:rsid w:val="00701FC9"/>
    <w:rsid w:val="00702459"/>
    <w:rsid w:val="00702463"/>
    <w:rsid w:val="00702EBE"/>
    <w:rsid w:val="00703A1D"/>
    <w:rsid w:val="00704830"/>
    <w:rsid w:val="00704BA9"/>
    <w:rsid w:val="0070542E"/>
    <w:rsid w:val="00705E00"/>
    <w:rsid w:val="00706B15"/>
    <w:rsid w:val="00707438"/>
    <w:rsid w:val="0071174D"/>
    <w:rsid w:val="00712605"/>
    <w:rsid w:val="00712F87"/>
    <w:rsid w:val="00713217"/>
    <w:rsid w:val="007137B4"/>
    <w:rsid w:val="00713A15"/>
    <w:rsid w:val="00714900"/>
    <w:rsid w:val="00715034"/>
    <w:rsid w:val="00715041"/>
    <w:rsid w:val="0071547D"/>
    <w:rsid w:val="00717C04"/>
    <w:rsid w:val="007203B3"/>
    <w:rsid w:val="00723894"/>
    <w:rsid w:val="00723D5C"/>
    <w:rsid w:val="0072404A"/>
    <w:rsid w:val="0072667B"/>
    <w:rsid w:val="00727BB0"/>
    <w:rsid w:val="00727E38"/>
    <w:rsid w:val="00730CE7"/>
    <w:rsid w:val="0073192C"/>
    <w:rsid w:val="0073293F"/>
    <w:rsid w:val="00733916"/>
    <w:rsid w:val="00733AE6"/>
    <w:rsid w:val="00733D55"/>
    <w:rsid w:val="00734688"/>
    <w:rsid w:val="007355F7"/>
    <w:rsid w:val="00735FA3"/>
    <w:rsid w:val="00736251"/>
    <w:rsid w:val="007362D7"/>
    <w:rsid w:val="00736B88"/>
    <w:rsid w:val="0073794E"/>
    <w:rsid w:val="007409C4"/>
    <w:rsid w:val="0074178C"/>
    <w:rsid w:val="007427CE"/>
    <w:rsid w:val="007436D3"/>
    <w:rsid w:val="0074395F"/>
    <w:rsid w:val="00743AFB"/>
    <w:rsid w:val="00745ED8"/>
    <w:rsid w:val="00746294"/>
    <w:rsid w:val="00746384"/>
    <w:rsid w:val="0074718C"/>
    <w:rsid w:val="00750744"/>
    <w:rsid w:val="00750CDC"/>
    <w:rsid w:val="007511AF"/>
    <w:rsid w:val="00751D8B"/>
    <w:rsid w:val="00752702"/>
    <w:rsid w:val="0075349D"/>
    <w:rsid w:val="007534E7"/>
    <w:rsid w:val="0075570C"/>
    <w:rsid w:val="0075581C"/>
    <w:rsid w:val="00755FD7"/>
    <w:rsid w:val="00756229"/>
    <w:rsid w:val="00757E88"/>
    <w:rsid w:val="00761554"/>
    <w:rsid w:val="007627F8"/>
    <w:rsid w:val="00762A0A"/>
    <w:rsid w:val="00762AD9"/>
    <w:rsid w:val="00763078"/>
    <w:rsid w:val="00763D1D"/>
    <w:rsid w:val="0076451E"/>
    <w:rsid w:val="00764786"/>
    <w:rsid w:val="007649EB"/>
    <w:rsid w:val="00767C7E"/>
    <w:rsid w:val="00767C9B"/>
    <w:rsid w:val="007725CA"/>
    <w:rsid w:val="007725E8"/>
    <w:rsid w:val="00772D24"/>
    <w:rsid w:val="0077336A"/>
    <w:rsid w:val="007755D8"/>
    <w:rsid w:val="0077565E"/>
    <w:rsid w:val="00775933"/>
    <w:rsid w:val="00776AA2"/>
    <w:rsid w:val="0077712D"/>
    <w:rsid w:val="00777BF3"/>
    <w:rsid w:val="007801D1"/>
    <w:rsid w:val="0078175B"/>
    <w:rsid w:val="00783D37"/>
    <w:rsid w:val="00784BF4"/>
    <w:rsid w:val="00784EC9"/>
    <w:rsid w:val="007877C8"/>
    <w:rsid w:val="007921D2"/>
    <w:rsid w:val="00793261"/>
    <w:rsid w:val="00793A32"/>
    <w:rsid w:val="00793EC8"/>
    <w:rsid w:val="00794223"/>
    <w:rsid w:val="00794854"/>
    <w:rsid w:val="00794A07"/>
    <w:rsid w:val="0079553A"/>
    <w:rsid w:val="00795AF4"/>
    <w:rsid w:val="00795EAD"/>
    <w:rsid w:val="00796F0F"/>
    <w:rsid w:val="007978F1"/>
    <w:rsid w:val="00797DCC"/>
    <w:rsid w:val="007A1105"/>
    <w:rsid w:val="007A1B48"/>
    <w:rsid w:val="007A24D5"/>
    <w:rsid w:val="007A45A5"/>
    <w:rsid w:val="007A4665"/>
    <w:rsid w:val="007A4DAB"/>
    <w:rsid w:val="007A4F4A"/>
    <w:rsid w:val="007A552C"/>
    <w:rsid w:val="007A57AB"/>
    <w:rsid w:val="007A58B5"/>
    <w:rsid w:val="007A5B0A"/>
    <w:rsid w:val="007A632A"/>
    <w:rsid w:val="007A6AEC"/>
    <w:rsid w:val="007A711B"/>
    <w:rsid w:val="007A7E65"/>
    <w:rsid w:val="007B17AE"/>
    <w:rsid w:val="007B1BA0"/>
    <w:rsid w:val="007B2E9E"/>
    <w:rsid w:val="007B3464"/>
    <w:rsid w:val="007B3BA5"/>
    <w:rsid w:val="007B3F21"/>
    <w:rsid w:val="007B5630"/>
    <w:rsid w:val="007B6205"/>
    <w:rsid w:val="007C0484"/>
    <w:rsid w:val="007C0C36"/>
    <w:rsid w:val="007C1E01"/>
    <w:rsid w:val="007C3442"/>
    <w:rsid w:val="007C3717"/>
    <w:rsid w:val="007C4893"/>
    <w:rsid w:val="007C499A"/>
    <w:rsid w:val="007C5F3B"/>
    <w:rsid w:val="007C6B7B"/>
    <w:rsid w:val="007C6BB7"/>
    <w:rsid w:val="007C7449"/>
    <w:rsid w:val="007C7861"/>
    <w:rsid w:val="007D23E5"/>
    <w:rsid w:val="007D2C8B"/>
    <w:rsid w:val="007D3EC5"/>
    <w:rsid w:val="007D4392"/>
    <w:rsid w:val="007D4587"/>
    <w:rsid w:val="007D6CEE"/>
    <w:rsid w:val="007D73DD"/>
    <w:rsid w:val="007D7681"/>
    <w:rsid w:val="007E0525"/>
    <w:rsid w:val="007E1B92"/>
    <w:rsid w:val="007E20D0"/>
    <w:rsid w:val="007E2E58"/>
    <w:rsid w:val="007E3577"/>
    <w:rsid w:val="007E42C4"/>
    <w:rsid w:val="007E5BBC"/>
    <w:rsid w:val="007E6318"/>
    <w:rsid w:val="007E6644"/>
    <w:rsid w:val="007F0BC3"/>
    <w:rsid w:val="007F0C3D"/>
    <w:rsid w:val="007F0C5A"/>
    <w:rsid w:val="007F15E4"/>
    <w:rsid w:val="007F3918"/>
    <w:rsid w:val="007F3B34"/>
    <w:rsid w:val="007F3D22"/>
    <w:rsid w:val="007F4546"/>
    <w:rsid w:val="007F561C"/>
    <w:rsid w:val="007F5A7E"/>
    <w:rsid w:val="007F7E77"/>
    <w:rsid w:val="008006B1"/>
    <w:rsid w:val="0080104C"/>
    <w:rsid w:val="00802E17"/>
    <w:rsid w:val="00803061"/>
    <w:rsid w:val="0080346F"/>
    <w:rsid w:val="00803BB4"/>
    <w:rsid w:val="00803E51"/>
    <w:rsid w:val="008040FD"/>
    <w:rsid w:val="00804CAB"/>
    <w:rsid w:val="00805054"/>
    <w:rsid w:val="00810061"/>
    <w:rsid w:val="00812839"/>
    <w:rsid w:val="008133BB"/>
    <w:rsid w:val="00813BF3"/>
    <w:rsid w:val="00815A0B"/>
    <w:rsid w:val="00816865"/>
    <w:rsid w:val="00821A28"/>
    <w:rsid w:val="00821AB8"/>
    <w:rsid w:val="00821EEE"/>
    <w:rsid w:val="00821FAD"/>
    <w:rsid w:val="00823250"/>
    <w:rsid w:val="00823CE0"/>
    <w:rsid w:val="008243E3"/>
    <w:rsid w:val="00824BB6"/>
    <w:rsid w:val="00824BBC"/>
    <w:rsid w:val="00826271"/>
    <w:rsid w:val="008273D0"/>
    <w:rsid w:val="00830372"/>
    <w:rsid w:val="00831C73"/>
    <w:rsid w:val="008340E3"/>
    <w:rsid w:val="00834493"/>
    <w:rsid w:val="008347F2"/>
    <w:rsid w:val="0083575B"/>
    <w:rsid w:val="0083577B"/>
    <w:rsid w:val="0083590E"/>
    <w:rsid w:val="00835EC9"/>
    <w:rsid w:val="00836025"/>
    <w:rsid w:val="008363CD"/>
    <w:rsid w:val="0083702C"/>
    <w:rsid w:val="008400BD"/>
    <w:rsid w:val="00841D9D"/>
    <w:rsid w:val="008423DE"/>
    <w:rsid w:val="00842496"/>
    <w:rsid w:val="008434B7"/>
    <w:rsid w:val="00843529"/>
    <w:rsid w:val="0084363D"/>
    <w:rsid w:val="008438BA"/>
    <w:rsid w:val="008447EB"/>
    <w:rsid w:val="00844A3B"/>
    <w:rsid w:val="00845334"/>
    <w:rsid w:val="00845CD6"/>
    <w:rsid w:val="00846469"/>
    <w:rsid w:val="00851E28"/>
    <w:rsid w:val="00852293"/>
    <w:rsid w:val="00853A50"/>
    <w:rsid w:val="00854DDE"/>
    <w:rsid w:val="008558D2"/>
    <w:rsid w:val="008561F6"/>
    <w:rsid w:val="00856ADC"/>
    <w:rsid w:val="00856C0B"/>
    <w:rsid w:val="008570FF"/>
    <w:rsid w:val="008601A9"/>
    <w:rsid w:val="00862BD7"/>
    <w:rsid w:val="00862F0F"/>
    <w:rsid w:val="0086349D"/>
    <w:rsid w:val="00863E9C"/>
    <w:rsid w:val="00864B1D"/>
    <w:rsid w:val="008658E7"/>
    <w:rsid w:val="00867464"/>
    <w:rsid w:val="008674A1"/>
    <w:rsid w:val="0087036D"/>
    <w:rsid w:val="00870A98"/>
    <w:rsid w:val="00870B99"/>
    <w:rsid w:val="00871AF3"/>
    <w:rsid w:val="008721F7"/>
    <w:rsid w:val="00872757"/>
    <w:rsid w:val="008737A5"/>
    <w:rsid w:val="00873F27"/>
    <w:rsid w:val="00875804"/>
    <w:rsid w:val="00875A57"/>
    <w:rsid w:val="008765E5"/>
    <w:rsid w:val="0087727F"/>
    <w:rsid w:val="008774AF"/>
    <w:rsid w:val="0088065D"/>
    <w:rsid w:val="0088193F"/>
    <w:rsid w:val="00881B6C"/>
    <w:rsid w:val="00882E4C"/>
    <w:rsid w:val="0088319D"/>
    <w:rsid w:val="0088567E"/>
    <w:rsid w:val="00886229"/>
    <w:rsid w:val="00886A8D"/>
    <w:rsid w:val="00886D04"/>
    <w:rsid w:val="00887502"/>
    <w:rsid w:val="00887D29"/>
    <w:rsid w:val="008905DA"/>
    <w:rsid w:val="0089072B"/>
    <w:rsid w:val="00891EA5"/>
    <w:rsid w:val="0089205F"/>
    <w:rsid w:val="00892226"/>
    <w:rsid w:val="00892803"/>
    <w:rsid w:val="0089331D"/>
    <w:rsid w:val="008965F7"/>
    <w:rsid w:val="008970C7"/>
    <w:rsid w:val="008A0686"/>
    <w:rsid w:val="008A0FE7"/>
    <w:rsid w:val="008A3E17"/>
    <w:rsid w:val="008A6123"/>
    <w:rsid w:val="008A752C"/>
    <w:rsid w:val="008B0BEC"/>
    <w:rsid w:val="008B0D46"/>
    <w:rsid w:val="008B14FF"/>
    <w:rsid w:val="008B1FB2"/>
    <w:rsid w:val="008B257B"/>
    <w:rsid w:val="008B2817"/>
    <w:rsid w:val="008B53BB"/>
    <w:rsid w:val="008B58B3"/>
    <w:rsid w:val="008B7123"/>
    <w:rsid w:val="008C07CC"/>
    <w:rsid w:val="008C2AA4"/>
    <w:rsid w:val="008C32C2"/>
    <w:rsid w:val="008C3EFE"/>
    <w:rsid w:val="008C45FC"/>
    <w:rsid w:val="008C525A"/>
    <w:rsid w:val="008C5FE2"/>
    <w:rsid w:val="008C6A57"/>
    <w:rsid w:val="008D0464"/>
    <w:rsid w:val="008D12DC"/>
    <w:rsid w:val="008D1D76"/>
    <w:rsid w:val="008D1E3D"/>
    <w:rsid w:val="008D27D0"/>
    <w:rsid w:val="008D4357"/>
    <w:rsid w:val="008D4936"/>
    <w:rsid w:val="008D4FFA"/>
    <w:rsid w:val="008D62ED"/>
    <w:rsid w:val="008D6585"/>
    <w:rsid w:val="008D6D25"/>
    <w:rsid w:val="008D728E"/>
    <w:rsid w:val="008D7347"/>
    <w:rsid w:val="008D749B"/>
    <w:rsid w:val="008D7771"/>
    <w:rsid w:val="008E1091"/>
    <w:rsid w:val="008E13E0"/>
    <w:rsid w:val="008E198C"/>
    <w:rsid w:val="008E298B"/>
    <w:rsid w:val="008E31D5"/>
    <w:rsid w:val="008E3C1F"/>
    <w:rsid w:val="008E70E0"/>
    <w:rsid w:val="008E7BEE"/>
    <w:rsid w:val="008E7D25"/>
    <w:rsid w:val="008F0282"/>
    <w:rsid w:val="008F10A2"/>
    <w:rsid w:val="008F12DD"/>
    <w:rsid w:val="008F1615"/>
    <w:rsid w:val="008F2166"/>
    <w:rsid w:val="008F2586"/>
    <w:rsid w:val="008F2CED"/>
    <w:rsid w:val="008F3253"/>
    <w:rsid w:val="008F3C94"/>
    <w:rsid w:val="008F443B"/>
    <w:rsid w:val="008F52D0"/>
    <w:rsid w:val="008F653F"/>
    <w:rsid w:val="009024E0"/>
    <w:rsid w:val="009026B7"/>
    <w:rsid w:val="00902A64"/>
    <w:rsid w:val="00902D3E"/>
    <w:rsid w:val="009032D8"/>
    <w:rsid w:val="00903AB3"/>
    <w:rsid w:val="00904587"/>
    <w:rsid w:val="00904B54"/>
    <w:rsid w:val="009074CB"/>
    <w:rsid w:val="009075AB"/>
    <w:rsid w:val="00907D2E"/>
    <w:rsid w:val="00907ECE"/>
    <w:rsid w:val="00910690"/>
    <w:rsid w:val="00910871"/>
    <w:rsid w:val="00911A2C"/>
    <w:rsid w:val="00911DFF"/>
    <w:rsid w:val="00911E8B"/>
    <w:rsid w:val="009121F8"/>
    <w:rsid w:val="00912345"/>
    <w:rsid w:val="00913766"/>
    <w:rsid w:val="009140F6"/>
    <w:rsid w:val="00914A4E"/>
    <w:rsid w:val="0091701B"/>
    <w:rsid w:val="009175B6"/>
    <w:rsid w:val="009209BA"/>
    <w:rsid w:val="0092142E"/>
    <w:rsid w:val="00921E2C"/>
    <w:rsid w:val="009224E1"/>
    <w:rsid w:val="00922D8E"/>
    <w:rsid w:val="00923A0D"/>
    <w:rsid w:val="00924650"/>
    <w:rsid w:val="00924E89"/>
    <w:rsid w:val="009259F2"/>
    <w:rsid w:val="00925FA1"/>
    <w:rsid w:val="00926119"/>
    <w:rsid w:val="00926BA3"/>
    <w:rsid w:val="0092769C"/>
    <w:rsid w:val="00927795"/>
    <w:rsid w:val="00927F24"/>
    <w:rsid w:val="00931AB1"/>
    <w:rsid w:val="00931BE8"/>
    <w:rsid w:val="00932162"/>
    <w:rsid w:val="00932D85"/>
    <w:rsid w:val="00934066"/>
    <w:rsid w:val="0093417A"/>
    <w:rsid w:val="00934674"/>
    <w:rsid w:val="00935942"/>
    <w:rsid w:val="00935EFC"/>
    <w:rsid w:val="0093641E"/>
    <w:rsid w:val="00937229"/>
    <w:rsid w:val="00940398"/>
    <w:rsid w:val="009405A8"/>
    <w:rsid w:val="0094330B"/>
    <w:rsid w:val="00943677"/>
    <w:rsid w:val="0094435A"/>
    <w:rsid w:val="00944508"/>
    <w:rsid w:val="009447B2"/>
    <w:rsid w:val="00944B62"/>
    <w:rsid w:val="00944E96"/>
    <w:rsid w:val="00945194"/>
    <w:rsid w:val="00945267"/>
    <w:rsid w:val="00945B0F"/>
    <w:rsid w:val="00945EEB"/>
    <w:rsid w:val="009462A6"/>
    <w:rsid w:val="00946BC2"/>
    <w:rsid w:val="009471A9"/>
    <w:rsid w:val="00947CAA"/>
    <w:rsid w:val="00950370"/>
    <w:rsid w:val="009504FC"/>
    <w:rsid w:val="009510DB"/>
    <w:rsid w:val="00952B1D"/>
    <w:rsid w:val="00953706"/>
    <w:rsid w:val="00953884"/>
    <w:rsid w:val="0095517B"/>
    <w:rsid w:val="00955A3F"/>
    <w:rsid w:val="009568FD"/>
    <w:rsid w:val="0096130B"/>
    <w:rsid w:val="0096135F"/>
    <w:rsid w:val="009616C0"/>
    <w:rsid w:val="009626CA"/>
    <w:rsid w:val="009627F9"/>
    <w:rsid w:val="00963021"/>
    <w:rsid w:val="0096310E"/>
    <w:rsid w:val="00963704"/>
    <w:rsid w:val="0096525C"/>
    <w:rsid w:val="00965907"/>
    <w:rsid w:val="00965F10"/>
    <w:rsid w:val="00966149"/>
    <w:rsid w:val="00966578"/>
    <w:rsid w:val="00967606"/>
    <w:rsid w:val="00967E04"/>
    <w:rsid w:val="009721F4"/>
    <w:rsid w:val="00972CE0"/>
    <w:rsid w:val="00973397"/>
    <w:rsid w:val="00973F26"/>
    <w:rsid w:val="00976A6B"/>
    <w:rsid w:val="00976B59"/>
    <w:rsid w:val="00977A76"/>
    <w:rsid w:val="00977C57"/>
    <w:rsid w:val="00980998"/>
    <w:rsid w:val="00980B90"/>
    <w:rsid w:val="0098106E"/>
    <w:rsid w:val="0098113A"/>
    <w:rsid w:val="009814D7"/>
    <w:rsid w:val="009833C1"/>
    <w:rsid w:val="009845C0"/>
    <w:rsid w:val="00985211"/>
    <w:rsid w:val="00985AF4"/>
    <w:rsid w:val="00985B8E"/>
    <w:rsid w:val="009869AC"/>
    <w:rsid w:val="009900FC"/>
    <w:rsid w:val="009905AC"/>
    <w:rsid w:val="00990F35"/>
    <w:rsid w:val="00991B05"/>
    <w:rsid w:val="00994394"/>
    <w:rsid w:val="009956AB"/>
    <w:rsid w:val="00995A91"/>
    <w:rsid w:val="0099628B"/>
    <w:rsid w:val="00996F3A"/>
    <w:rsid w:val="00997300"/>
    <w:rsid w:val="00997B29"/>
    <w:rsid w:val="009A2D3B"/>
    <w:rsid w:val="009A3E10"/>
    <w:rsid w:val="009A3E9B"/>
    <w:rsid w:val="009A4BC3"/>
    <w:rsid w:val="009A7450"/>
    <w:rsid w:val="009A76D7"/>
    <w:rsid w:val="009A7DD8"/>
    <w:rsid w:val="009B0711"/>
    <w:rsid w:val="009B233F"/>
    <w:rsid w:val="009B2E86"/>
    <w:rsid w:val="009B3656"/>
    <w:rsid w:val="009B6B10"/>
    <w:rsid w:val="009C05B7"/>
    <w:rsid w:val="009C0689"/>
    <w:rsid w:val="009C0755"/>
    <w:rsid w:val="009C1BC6"/>
    <w:rsid w:val="009C1D29"/>
    <w:rsid w:val="009C22C8"/>
    <w:rsid w:val="009C40A7"/>
    <w:rsid w:val="009C4102"/>
    <w:rsid w:val="009C4289"/>
    <w:rsid w:val="009C43C3"/>
    <w:rsid w:val="009C4E8B"/>
    <w:rsid w:val="009C5FFF"/>
    <w:rsid w:val="009C7B97"/>
    <w:rsid w:val="009D0491"/>
    <w:rsid w:val="009D0547"/>
    <w:rsid w:val="009D0635"/>
    <w:rsid w:val="009D1451"/>
    <w:rsid w:val="009D1565"/>
    <w:rsid w:val="009D1597"/>
    <w:rsid w:val="009D17A7"/>
    <w:rsid w:val="009D2420"/>
    <w:rsid w:val="009D270D"/>
    <w:rsid w:val="009D3625"/>
    <w:rsid w:val="009D3C9B"/>
    <w:rsid w:val="009D4B49"/>
    <w:rsid w:val="009D5D3E"/>
    <w:rsid w:val="009D7441"/>
    <w:rsid w:val="009D7712"/>
    <w:rsid w:val="009E02F0"/>
    <w:rsid w:val="009E0701"/>
    <w:rsid w:val="009E0889"/>
    <w:rsid w:val="009E0AF5"/>
    <w:rsid w:val="009E20B4"/>
    <w:rsid w:val="009E2666"/>
    <w:rsid w:val="009E2675"/>
    <w:rsid w:val="009E30AF"/>
    <w:rsid w:val="009E3494"/>
    <w:rsid w:val="009E3A1E"/>
    <w:rsid w:val="009E4342"/>
    <w:rsid w:val="009E4789"/>
    <w:rsid w:val="009E4BF5"/>
    <w:rsid w:val="009E6FED"/>
    <w:rsid w:val="009E752C"/>
    <w:rsid w:val="009E759F"/>
    <w:rsid w:val="009E79A8"/>
    <w:rsid w:val="009F0E39"/>
    <w:rsid w:val="009F122A"/>
    <w:rsid w:val="009F24CB"/>
    <w:rsid w:val="009F6212"/>
    <w:rsid w:val="009F6514"/>
    <w:rsid w:val="009F74FC"/>
    <w:rsid w:val="00A002EC"/>
    <w:rsid w:val="00A0060B"/>
    <w:rsid w:val="00A00644"/>
    <w:rsid w:val="00A006A5"/>
    <w:rsid w:val="00A015EE"/>
    <w:rsid w:val="00A017D1"/>
    <w:rsid w:val="00A030D9"/>
    <w:rsid w:val="00A03A66"/>
    <w:rsid w:val="00A0528B"/>
    <w:rsid w:val="00A074AF"/>
    <w:rsid w:val="00A109DA"/>
    <w:rsid w:val="00A12FC2"/>
    <w:rsid w:val="00A1309C"/>
    <w:rsid w:val="00A1310E"/>
    <w:rsid w:val="00A14900"/>
    <w:rsid w:val="00A14CD2"/>
    <w:rsid w:val="00A14CFF"/>
    <w:rsid w:val="00A14EEC"/>
    <w:rsid w:val="00A15779"/>
    <w:rsid w:val="00A1602C"/>
    <w:rsid w:val="00A160E2"/>
    <w:rsid w:val="00A16DD7"/>
    <w:rsid w:val="00A1746B"/>
    <w:rsid w:val="00A200DF"/>
    <w:rsid w:val="00A22BFE"/>
    <w:rsid w:val="00A234FE"/>
    <w:rsid w:val="00A236A2"/>
    <w:rsid w:val="00A23BD3"/>
    <w:rsid w:val="00A24255"/>
    <w:rsid w:val="00A248EE"/>
    <w:rsid w:val="00A25CFC"/>
    <w:rsid w:val="00A26E38"/>
    <w:rsid w:val="00A27A9E"/>
    <w:rsid w:val="00A27E64"/>
    <w:rsid w:val="00A31593"/>
    <w:rsid w:val="00A316A6"/>
    <w:rsid w:val="00A31FC2"/>
    <w:rsid w:val="00A34D9B"/>
    <w:rsid w:val="00A34DF6"/>
    <w:rsid w:val="00A3625F"/>
    <w:rsid w:val="00A36434"/>
    <w:rsid w:val="00A36436"/>
    <w:rsid w:val="00A36BB2"/>
    <w:rsid w:val="00A37323"/>
    <w:rsid w:val="00A40722"/>
    <w:rsid w:val="00A41FE2"/>
    <w:rsid w:val="00A42780"/>
    <w:rsid w:val="00A43DA8"/>
    <w:rsid w:val="00A43F85"/>
    <w:rsid w:val="00A44020"/>
    <w:rsid w:val="00A44928"/>
    <w:rsid w:val="00A44C7B"/>
    <w:rsid w:val="00A44D71"/>
    <w:rsid w:val="00A44ED3"/>
    <w:rsid w:val="00A46215"/>
    <w:rsid w:val="00A463A2"/>
    <w:rsid w:val="00A47550"/>
    <w:rsid w:val="00A47869"/>
    <w:rsid w:val="00A52915"/>
    <w:rsid w:val="00A52CAB"/>
    <w:rsid w:val="00A543DC"/>
    <w:rsid w:val="00A54BDD"/>
    <w:rsid w:val="00A555F6"/>
    <w:rsid w:val="00A56676"/>
    <w:rsid w:val="00A57276"/>
    <w:rsid w:val="00A57EA5"/>
    <w:rsid w:val="00A617FC"/>
    <w:rsid w:val="00A620F0"/>
    <w:rsid w:val="00A62C1A"/>
    <w:rsid w:val="00A65CB1"/>
    <w:rsid w:val="00A66F54"/>
    <w:rsid w:val="00A67218"/>
    <w:rsid w:val="00A67280"/>
    <w:rsid w:val="00A7096A"/>
    <w:rsid w:val="00A724B6"/>
    <w:rsid w:val="00A72AD7"/>
    <w:rsid w:val="00A72EAA"/>
    <w:rsid w:val="00A73265"/>
    <w:rsid w:val="00A7331C"/>
    <w:rsid w:val="00A73DD3"/>
    <w:rsid w:val="00A75F6B"/>
    <w:rsid w:val="00A7617E"/>
    <w:rsid w:val="00A7671B"/>
    <w:rsid w:val="00A76AC9"/>
    <w:rsid w:val="00A76B74"/>
    <w:rsid w:val="00A76CA1"/>
    <w:rsid w:val="00A7701A"/>
    <w:rsid w:val="00A7772C"/>
    <w:rsid w:val="00A80B2C"/>
    <w:rsid w:val="00A813E5"/>
    <w:rsid w:val="00A81914"/>
    <w:rsid w:val="00A81EBF"/>
    <w:rsid w:val="00A8200A"/>
    <w:rsid w:val="00A829A4"/>
    <w:rsid w:val="00A82BDE"/>
    <w:rsid w:val="00A831DC"/>
    <w:rsid w:val="00A84D49"/>
    <w:rsid w:val="00A84FF3"/>
    <w:rsid w:val="00A856BB"/>
    <w:rsid w:val="00A85911"/>
    <w:rsid w:val="00A85BD4"/>
    <w:rsid w:val="00A864B0"/>
    <w:rsid w:val="00A869C1"/>
    <w:rsid w:val="00A90190"/>
    <w:rsid w:val="00A90580"/>
    <w:rsid w:val="00A908EF"/>
    <w:rsid w:val="00A91C24"/>
    <w:rsid w:val="00A9326A"/>
    <w:rsid w:val="00A940EC"/>
    <w:rsid w:val="00A94A49"/>
    <w:rsid w:val="00A94BE8"/>
    <w:rsid w:val="00A94C44"/>
    <w:rsid w:val="00A95F9E"/>
    <w:rsid w:val="00A97A2E"/>
    <w:rsid w:val="00AA0D98"/>
    <w:rsid w:val="00AA3033"/>
    <w:rsid w:val="00AA3886"/>
    <w:rsid w:val="00AA41A9"/>
    <w:rsid w:val="00AA5828"/>
    <w:rsid w:val="00AA608B"/>
    <w:rsid w:val="00AB0645"/>
    <w:rsid w:val="00AB0AD0"/>
    <w:rsid w:val="00AB1133"/>
    <w:rsid w:val="00AB134E"/>
    <w:rsid w:val="00AB4230"/>
    <w:rsid w:val="00AB48F1"/>
    <w:rsid w:val="00AB4964"/>
    <w:rsid w:val="00AB533B"/>
    <w:rsid w:val="00AB6295"/>
    <w:rsid w:val="00AB6476"/>
    <w:rsid w:val="00AB6DE2"/>
    <w:rsid w:val="00AC2C06"/>
    <w:rsid w:val="00AC3C23"/>
    <w:rsid w:val="00AC4D03"/>
    <w:rsid w:val="00AC4E32"/>
    <w:rsid w:val="00AC55EE"/>
    <w:rsid w:val="00AC6274"/>
    <w:rsid w:val="00AC799D"/>
    <w:rsid w:val="00AD0E0E"/>
    <w:rsid w:val="00AD2987"/>
    <w:rsid w:val="00AD37BB"/>
    <w:rsid w:val="00AD4340"/>
    <w:rsid w:val="00AD6633"/>
    <w:rsid w:val="00AD7F38"/>
    <w:rsid w:val="00AE019D"/>
    <w:rsid w:val="00AE107B"/>
    <w:rsid w:val="00AE2736"/>
    <w:rsid w:val="00AE47C5"/>
    <w:rsid w:val="00AE4985"/>
    <w:rsid w:val="00AE5B24"/>
    <w:rsid w:val="00AE65E5"/>
    <w:rsid w:val="00AE76EE"/>
    <w:rsid w:val="00AE7759"/>
    <w:rsid w:val="00AE7C1A"/>
    <w:rsid w:val="00AE7E10"/>
    <w:rsid w:val="00AF0B7F"/>
    <w:rsid w:val="00AF1A33"/>
    <w:rsid w:val="00AF25AF"/>
    <w:rsid w:val="00AF3B18"/>
    <w:rsid w:val="00AF3B36"/>
    <w:rsid w:val="00AF4720"/>
    <w:rsid w:val="00AF4735"/>
    <w:rsid w:val="00AF527D"/>
    <w:rsid w:val="00AF57F0"/>
    <w:rsid w:val="00AF6002"/>
    <w:rsid w:val="00AF76DC"/>
    <w:rsid w:val="00AF7D6D"/>
    <w:rsid w:val="00B00963"/>
    <w:rsid w:val="00B00BCF"/>
    <w:rsid w:val="00B0106C"/>
    <w:rsid w:val="00B0185A"/>
    <w:rsid w:val="00B019A0"/>
    <w:rsid w:val="00B032CA"/>
    <w:rsid w:val="00B03556"/>
    <w:rsid w:val="00B04477"/>
    <w:rsid w:val="00B0738E"/>
    <w:rsid w:val="00B07B53"/>
    <w:rsid w:val="00B07C8A"/>
    <w:rsid w:val="00B104BF"/>
    <w:rsid w:val="00B11461"/>
    <w:rsid w:val="00B12A8C"/>
    <w:rsid w:val="00B142B8"/>
    <w:rsid w:val="00B148F0"/>
    <w:rsid w:val="00B154BD"/>
    <w:rsid w:val="00B15CF3"/>
    <w:rsid w:val="00B208AA"/>
    <w:rsid w:val="00B20EC3"/>
    <w:rsid w:val="00B22A56"/>
    <w:rsid w:val="00B22F9E"/>
    <w:rsid w:val="00B22FCA"/>
    <w:rsid w:val="00B24941"/>
    <w:rsid w:val="00B24DCE"/>
    <w:rsid w:val="00B26EA0"/>
    <w:rsid w:val="00B2784B"/>
    <w:rsid w:val="00B302CB"/>
    <w:rsid w:val="00B3042C"/>
    <w:rsid w:val="00B30F2A"/>
    <w:rsid w:val="00B31486"/>
    <w:rsid w:val="00B315C7"/>
    <w:rsid w:val="00B32360"/>
    <w:rsid w:val="00B328E2"/>
    <w:rsid w:val="00B32C7A"/>
    <w:rsid w:val="00B33232"/>
    <w:rsid w:val="00B33AA1"/>
    <w:rsid w:val="00B34D64"/>
    <w:rsid w:val="00B3506E"/>
    <w:rsid w:val="00B3692B"/>
    <w:rsid w:val="00B36B05"/>
    <w:rsid w:val="00B37C67"/>
    <w:rsid w:val="00B37F87"/>
    <w:rsid w:val="00B406B0"/>
    <w:rsid w:val="00B411DA"/>
    <w:rsid w:val="00B41282"/>
    <w:rsid w:val="00B432BF"/>
    <w:rsid w:val="00B440B2"/>
    <w:rsid w:val="00B4506D"/>
    <w:rsid w:val="00B45C97"/>
    <w:rsid w:val="00B463D2"/>
    <w:rsid w:val="00B46588"/>
    <w:rsid w:val="00B46704"/>
    <w:rsid w:val="00B46E70"/>
    <w:rsid w:val="00B46FDA"/>
    <w:rsid w:val="00B46FE9"/>
    <w:rsid w:val="00B4793A"/>
    <w:rsid w:val="00B50E04"/>
    <w:rsid w:val="00B512C0"/>
    <w:rsid w:val="00B51EA6"/>
    <w:rsid w:val="00B5263A"/>
    <w:rsid w:val="00B53B08"/>
    <w:rsid w:val="00B54630"/>
    <w:rsid w:val="00B54793"/>
    <w:rsid w:val="00B54B89"/>
    <w:rsid w:val="00B55258"/>
    <w:rsid w:val="00B56586"/>
    <w:rsid w:val="00B600C7"/>
    <w:rsid w:val="00B608E3"/>
    <w:rsid w:val="00B60B3C"/>
    <w:rsid w:val="00B61925"/>
    <w:rsid w:val="00B62C55"/>
    <w:rsid w:val="00B631DA"/>
    <w:rsid w:val="00B63227"/>
    <w:rsid w:val="00B6476F"/>
    <w:rsid w:val="00B64D6E"/>
    <w:rsid w:val="00B654BD"/>
    <w:rsid w:val="00B65A04"/>
    <w:rsid w:val="00B6676F"/>
    <w:rsid w:val="00B7020C"/>
    <w:rsid w:val="00B7193A"/>
    <w:rsid w:val="00B720D2"/>
    <w:rsid w:val="00B7392B"/>
    <w:rsid w:val="00B74036"/>
    <w:rsid w:val="00B7444C"/>
    <w:rsid w:val="00B74818"/>
    <w:rsid w:val="00B74FE4"/>
    <w:rsid w:val="00B75EA6"/>
    <w:rsid w:val="00B767A6"/>
    <w:rsid w:val="00B777C9"/>
    <w:rsid w:val="00B77A02"/>
    <w:rsid w:val="00B77F8C"/>
    <w:rsid w:val="00B77FA7"/>
    <w:rsid w:val="00B80FB0"/>
    <w:rsid w:val="00B81050"/>
    <w:rsid w:val="00B818F3"/>
    <w:rsid w:val="00B822C1"/>
    <w:rsid w:val="00B82801"/>
    <w:rsid w:val="00B828DA"/>
    <w:rsid w:val="00B8311A"/>
    <w:rsid w:val="00B83522"/>
    <w:rsid w:val="00B83D24"/>
    <w:rsid w:val="00B8470C"/>
    <w:rsid w:val="00B85703"/>
    <w:rsid w:val="00B85B26"/>
    <w:rsid w:val="00B85DF2"/>
    <w:rsid w:val="00B86D78"/>
    <w:rsid w:val="00B86EB1"/>
    <w:rsid w:val="00B87F7D"/>
    <w:rsid w:val="00B923CC"/>
    <w:rsid w:val="00B92BA6"/>
    <w:rsid w:val="00B92BDC"/>
    <w:rsid w:val="00B93661"/>
    <w:rsid w:val="00B93707"/>
    <w:rsid w:val="00B94C23"/>
    <w:rsid w:val="00B96CF6"/>
    <w:rsid w:val="00B96E2A"/>
    <w:rsid w:val="00B96F8E"/>
    <w:rsid w:val="00BA03FB"/>
    <w:rsid w:val="00BA0519"/>
    <w:rsid w:val="00BA1465"/>
    <w:rsid w:val="00BA23E4"/>
    <w:rsid w:val="00BA4000"/>
    <w:rsid w:val="00BA4751"/>
    <w:rsid w:val="00BA4929"/>
    <w:rsid w:val="00BA4E2A"/>
    <w:rsid w:val="00BA5407"/>
    <w:rsid w:val="00BA5A2C"/>
    <w:rsid w:val="00BA6447"/>
    <w:rsid w:val="00BA65EA"/>
    <w:rsid w:val="00BA666F"/>
    <w:rsid w:val="00BB03EE"/>
    <w:rsid w:val="00BB0D10"/>
    <w:rsid w:val="00BB124F"/>
    <w:rsid w:val="00BB272B"/>
    <w:rsid w:val="00BB2970"/>
    <w:rsid w:val="00BB2FE7"/>
    <w:rsid w:val="00BB34A3"/>
    <w:rsid w:val="00BB3CB5"/>
    <w:rsid w:val="00BB406E"/>
    <w:rsid w:val="00BB418B"/>
    <w:rsid w:val="00BB4236"/>
    <w:rsid w:val="00BB5294"/>
    <w:rsid w:val="00BB6C24"/>
    <w:rsid w:val="00BB72B3"/>
    <w:rsid w:val="00BC0B75"/>
    <w:rsid w:val="00BC1916"/>
    <w:rsid w:val="00BC1F9B"/>
    <w:rsid w:val="00BC3099"/>
    <w:rsid w:val="00BC32B3"/>
    <w:rsid w:val="00BC3402"/>
    <w:rsid w:val="00BC4CEF"/>
    <w:rsid w:val="00BC4F43"/>
    <w:rsid w:val="00BC5AC4"/>
    <w:rsid w:val="00BC6C11"/>
    <w:rsid w:val="00BC71E9"/>
    <w:rsid w:val="00BD06C1"/>
    <w:rsid w:val="00BD0CEB"/>
    <w:rsid w:val="00BD2044"/>
    <w:rsid w:val="00BD2C25"/>
    <w:rsid w:val="00BD39A7"/>
    <w:rsid w:val="00BD39E7"/>
    <w:rsid w:val="00BD434F"/>
    <w:rsid w:val="00BD5363"/>
    <w:rsid w:val="00BD54E8"/>
    <w:rsid w:val="00BD5D59"/>
    <w:rsid w:val="00BD6B70"/>
    <w:rsid w:val="00BD71D8"/>
    <w:rsid w:val="00BE077E"/>
    <w:rsid w:val="00BE1143"/>
    <w:rsid w:val="00BE1254"/>
    <w:rsid w:val="00BE1D52"/>
    <w:rsid w:val="00BE31DB"/>
    <w:rsid w:val="00BE3E9B"/>
    <w:rsid w:val="00BE4ABC"/>
    <w:rsid w:val="00BE60A6"/>
    <w:rsid w:val="00BE69D5"/>
    <w:rsid w:val="00BF056D"/>
    <w:rsid w:val="00BF070A"/>
    <w:rsid w:val="00BF0898"/>
    <w:rsid w:val="00BF17A0"/>
    <w:rsid w:val="00BF2192"/>
    <w:rsid w:val="00BF224A"/>
    <w:rsid w:val="00BF56E1"/>
    <w:rsid w:val="00BF57A0"/>
    <w:rsid w:val="00BF5F16"/>
    <w:rsid w:val="00BF5FC5"/>
    <w:rsid w:val="00BF656C"/>
    <w:rsid w:val="00BF678F"/>
    <w:rsid w:val="00BF6C74"/>
    <w:rsid w:val="00BF7291"/>
    <w:rsid w:val="00BF786D"/>
    <w:rsid w:val="00C00377"/>
    <w:rsid w:val="00C00506"/>
    <w:rsid w:val="00C0176F"/>
    <w:rsid w:val="00C01882"/>
    <w:rsid w:val="00C01C96"/>
    <w:rsid w:val="00C01E4D"/>
    <w:rsid w:val="00C022AC"/>
    <w:rsid w:val="00C02F3A"/>
    <w:rsid w:val="00C030BE"/>
    <w:rsid w:val="00C03183"/>
    <w:rsid w:val="00C034A2"/>
    <w:rsid w:val="00C047E0"/>
    <w:rsid w:val="00C050F3"/>
    <w:rsid w:val="00C05B17"/>
    <w:rsid w:val="00C05CAA"/>
    <w:rsid w:val="00C06590"/>
    <w:rsid w:val="00C077D8"/>
    <w:rsid w:val="00C106DD"/>
    <w:rsid w:val="00C11491"/>
    <w:rsid w:val="00C11A32"/>
    <w:rsid w:val="00C11B8C"/>
    <w:rsid w:val="00C13354"/>
    <w:rsid w:val="00C149E3"/>
    <w:rsid w:val="00C1586E"/>
    <w:rsid w:val="00C16161"/>
    <w:rsid w:val="00C16427"/>
    <w:rsid w:val="00C16958"/>
    <w:rsid w:val="00C17536"/>
    <w:rsid w:val="00C17EFE"/>
    <w:rsid w:val="00C20248"/>
    <w:rsid w:val="00C2159C"/>
    <w:rsid w:val="00C2282E"/>
    <w:rsid w:val="00C22CEF"/>
    <w:rsid w:val="00C24053"/>
    <w:rsid w:val="00C2467D"/>
    <w:rsid w:val="00C25840"/>
    <w:rsid w:val="00C2623F"/>
    <w:rsid w:val="00C26809"/>
    <w:rsid w:val="00C26B58"/>
    <w:rsid w:val="00C2722D"/>
    <w:rsid w:val="00C2758A"/>
    <w:rsid w:val="00C278D8"/>
    <w:rsid w:val="00C27A83"/>
    <w:rsid w:val="00C300CE"/>
    <w:rsid w:val="00C302FC"/>
    <w:rsid w:val="00C30760"/>
    <w:rsid w:val="00C30AED"/>
    <w:rsid w:val="00C30D7C"/>
    <w:rsid w:val="00C3258D"/>
    <w:rsid w:val="00C327C7"/>
    <w:rsid w:val="00C32946"/>
    <w:rsid w:val="00C32B81"/>
    <w:rsid w:val="00C32C80"/>
    <w:rsid w:val="00C33DDE"/>
    <w:rsid w:val="00C33E67"/>
    <w:rsid w:val="00C34DC6"/>
    <w:rsid w:val="00C355B3"/>
    <w:rsid w:val="00C40030"/>
    <w:rsid w:val="00C41159"/>
    <w:rsid w:val="00C415D0"/>
    <w:rsid w:val="00C421BF"/>
    <w:rsid w:val="00C4248D"/>
    <w:rsid w:val="00C438F0"/>
    <w:rsid w:val="00C443DC"/>
    <w:rsid w:val="00C444AA"/>
    <w:rsid w:val="00C44BC1"/>
    <w:rsid w:val="00C44D59"/>
    <w:rsid w:val="00C4529A"/>
    <w:rsid w:val="00C45336"/>
    <w:rsid w:val="00C465FD"/>
    <w:rsid w:val="00C4721C"/>
    <w:rsid w:val="00C47432"/>
    <w:rsid w:val="00C50A4C"/>
    <w:rsid w:val="00C512A4"/>
    <w:rsid w:val="00C544F9"/>
    <w:rsid w:val="00C56C6D"/>
    <w:rsid w:val="00C56F06"/>
    <w:rsid w:val="00C57367"/>
    <w:rsid w:val="00C57DDC"/>
    <w:rsid w:val="00C601CA"/>
    <w:rsid w:val="00C6105C"/>
    <w:rsid w:val="00C61A63"/>
    <w:rsid w:val="00C62734"/>
    <w:rsid w:val="00C6285B"/>
    <w:rsid w:val="00C62B7A"/>
    <w:rsid w:val="00C652C1"/>
    <w:rsid w:val="00C67C99"/>
    <w:rsid w:val="00C7014E"/>
    <w:rsid w:val="00C70DDC"/>
    <w:rsid w:val="00C721BA"/>
    <w:rsid w:val="00C7598A"/>
    <w:rsid w:val="00C765AE"/>
    <w:rsid w:val="00C77874"/>
    <w:rsid w:val="00C77C32"/>
    <w:rsid w:val="00C805DC"/>
    <w:rsid w:val="00C80A98"/>
    <w:rsid w:val="00C8138F"/>
    <w:rsid w:val="00C81B1F"/>
    <w:rsid w:val="00C8466B"/>
    <w:rsid w:val="00C847EF"/>
    <w:rsid w:val="00C84821"/>
    <w:rsid w:val="00C84D5F"/>
    <w:rsid w:val="00C85A8A"/>
    <w:rsid w:val="00C8607C"/>
    <w:rsid w:val="00C86193"/>
    <w:rsid w:val="00C86B5D"/>
    <w:rsid w:val="00C901C9"/>
    <w:rsid w:val="00C91C6D"/>
    <w:rsid w:val="00C9281C"/>
    <w:rsid w:val="00C93A42"/>
    <w:rsid w:val="00C93CF0"/>
    <w:rsid w:val="00C94C9D"/>
    <w:rsid w:val="00C9637D"/>
    <w:rsid w:val="00C96A9B"/>
    <w:rsid w:val="00CA0DA1"/>
    <w:rsid w:val="00CA1910"/>
    <w:rsid w:val="00CA344F"/>
    <w:rsid w:val="00CA43A9"/>
    <w:rsid w:val="00CA4767"/>
    <w:rsid w:val="00CA47C2"/>
    <w:rsid w:val="00CA6D24"/>
    <w:rsid w:val="00CA74AE"/>
    <w:rsid w:val="00CB1896"/>
    <w:rsid w:val="00CB2AF2"/>
    <w:rsid w:val="00CB3795"/>
    <w:rsid w:val="00CB3DCD"/>
    <w:rsid w:val="00CB4415"/>
    <w:rsid w:val="00CB457B"/>
    <w:rsid w:val="00CB5722"/>
    <w:rsid w:val="00CB6874"/>
    <w:rsid w:val="00CC0087"/>
    <w:rsid w:val="00CC0207"/>
    <w:rsid w:val="00CC1BA0"/>
    <w:rsid w:val="00CC30ED"/>
    <w:rsid w:val="00CC5273"/>
    <w:rsid w:val="00CC72B2"/>
    <w:rsid w:val="00CC72C6"/>
    <w:rsid w:val="00CD0CE1"/>
    <w:rsid w:val="00CD1373"/>
    <w:rsid w:val="00CD1AB3"/>
    <w:rsid w:val="00CD2880"/>
    <w:rsid w:val="00CD2B35"/>
    <w:rsid w:val="00CD32A4"/>
    <w:rsid w:val="00CD3E5B"/>
    <w:rsid w:val="00CD4B3E"/>
    <w:rsid w:val="00CD5229"/>
    <w:rsid w:val="00CD53CD"/>
    <w:rsid w:val="00CD5E88"/>
    <w:rsid w:val="00CD67CA"/>
    <w:rsid w:val="00CD68D9"/>
    <w:rsid w:val="00CD6C4B"/>
    <w:rsid w:val="00CD797E"/>
    <w:rsid w:val="00CE08A7"/>
    <w:rsid w:val="00CE09A8"/>
    <w:rsid w:val="00CE3FA6"/>
    <w:rsid w:val="00CE400C"/>
    <w:rsid w:val="00CE4BFF"/>
    <w:rsid w:val="00CE5368"/>
    <w:rsid w:val="00CE5DFA"/>
    <w:rsid w:val="00CE714D"/>
    <w:rsid w:val="00CE751C"/>
    <w:rsid w:val="00CF12C2"/>
    <w:rsid w:val="00CF2D8B"/>
    <w:rsid w:val="00CF384D"/>
    <w:rsid w:val="00CF53B3"/>
    <w:rsid w:val="00CF5A45"/>
    <w:rsid w:val="00CF7C4C"/>
    <w:rsid w:val="00D019DF"/>
    <w:rsid w:val="00D021BF"/>
    <w:rsid w:val="00D04561"/>
    <w:rsid w:val="00D04C72"/>
    <w:rsid w:val="00D06820"/>
    <w:rsid w:val="00D1119C"/>
    <w:rsid w:val="00D1181A"/>
    <w:rsid w:val="00D11BCF"/>
    <w:rsid w:val="00D1339E"/>
    <w:rsid w:val="00D14248"/>
    <w:rsid w:val="00D1445F"/>
    <w:rsid w:val="00D14AAB"/>
    <w:rsid w:val="00D153D8"/>
    <w:rsid w:val="00D15504"/>
    <w:rsid w:val="00D15792"/>
    <w:rsid w:val="00D15FB8"/>
    <w:rsid w:val="00D16160"/>
    <w:rsid w:val="00D16844"/>
    <w:rsid w:val="00D16D04"/>
    <w:rsid w:val="00D17FD5"/>
    <w:rsid w:val="00D2121A"/>
    <w:rsid w:val="00D216F0"/>
    <w:rsid w:val="00D219C7"/>
    <w:rsid w:val="00D22724"/>
    <w:rsid w:val="00D22E06"/>
    <w:rsid w:val="00D24383"/>
    <w:rsid w:val="00D255FA"/>
    <w:rsid w:val="00D25823"/>
    <w:rsid w:val="00D25963"/>
    <w:rsid w:val="00D26FB2"/>
    <w:rsid w:val="00D276A6"/>
    <w:rsid w:val="00D27A42"/>
    <w:rsid w:val="00D30B8F"/>
    <w:rsid w:val="00D31325"/>
    <w:rsid w:val="00D31513"/>
    <w:rsid w:val="00D320B6"/>
    <w:rsid w:val="00D32FF1"/>
    <w:rsid w:val="00D33A80"/>
    <w:rsid w:val="00D33CF2"/>
    <w:rsid w:val="00D33DC4"/>
    <w:rsid w:val="00D35C5A"/>
    <w:rsid w:val="00D36AE3"/>
    <w:rsid w:val="00D40316"/>
    <w:rsid w:val="00D4049B"/>
    <w:rsid w:val="00D4264C"/>
    <w:rsid w:val="00D42E26"/>
    <w:rsid w:val="00D43759"/>
    <w:rsid w:val="00D44A0D"/>
    <w:rsid w:val="00D44BD2"/>
    <w:rsid w:val="00D4510E"/>
    <w:rsid w:val="00D45ED6"/>
    <w:rsid w:val="00D46E5C"/>
    <w:rsid w:val="00D5038B"/>
    <w:rsid w:val="00D50560"/>
    <w:rsid w:val="00D51002"/>
    <w:rsid w:val="00D52900"/>
    <w:rsid w:val="00D52F1C"/>
    <w:rsid w:val="00D539AB"/>
    <w:rsid w:val="00D53B7B"/>
    <w:rsid w:val="00D554E0"/>
    <w:rsid w:val="00D566F5"/>
    <w:rsid w:val="00D57802"/>
    <w:rsid w:val="00D57F00"/>
    <w:rsid w:val="00D6013D"/>
    <w:rsid w:val="00D62A20"/>
    <w:rsid w:val="00D62D7B"/>
    <w:rsid w:val="00D63422"/>
    <w:rsid w:val="00D63979"/>
    <w:rsid w:val="00D63D00"/>
    <w:rsid w:val="00D64133"/>
    <w:rsid w:val="00D65DB6"/>
    <w:rsid w:val="00D66862"/>
    <w:rsid w:val="00D66A73"/>
    <w:rsid w:val="00D67750"/>
    <w:rsid w:val="00D708F5"/>
    <w:rsid w:val="00D70CEB"/>
    <w:rsid w:val="00D71631"/>
    <w:rsid w:val="00D7186D"/>
    <w:rsid w:val="00D71B2F"/>
    <w:rsid w:val="00D72851"/>
    <w:rsid w:val="00D729A7"/>
    <w:rsid w:val="00D72B67"/>
    <w:rsid w:val="00D73794"/>
    <w:rsid w:val="00D73965"/>
    <w:rsid w:val="00D73B7E"/>
    <w:rsid w:val="00D7473D"/>
    <w:rsid w:val="00D75AE0"/>
    <w:rsid w:val="00D75F90"/>
    <w:rsid w:val="00D762AA"/>
    <w:rsid w:val="00D766E7"/>
    <w:rsid w:val="00D7695C"/>
    <w:rsid w:val="00D76A45"/>
    <w:rsid w:val="00D76AE7"/>
    <w:rsid w:val="00D8024B"/>
    <w:rsid w:val="00D80EC5"/>
    <w:rsid w:val="00D8228B"/>
    <w:rsid w:val="00D82294"/>
    <w:rsid w:val="00D826CC"/>
    <w:rsid w:val="00D8290C"/>
    <w:rsid w:val="00D835CA"/>
    <w:rsid w:val="00D838A0"/>
    <w:rsid w:val="00D838B5"/>
    <w:rsid w:val="00D85B6E"/>
    <w:rsid w:val="00D8695D"/>
    <w:rsid w:val="00D86BBB"/>
    <w:rsid w:val="00D87191"/>
    <w:rsid w:val="00D90144"/>
    <w:rsid w:val="00D90495"/>
    <w:rsid w:val="00D92EE4"/>
    <w:rsid w:val="00D9311F"/>
    <w:rsid w:val="00D93188"/>
    <w:rsid w:val="00D93505"/>
    <w:rsid w:val="00D947E8"/>
    <w:rsid w:val="00D94946"/>
    <w:rsid w:val="00D95B51"/>
    <w:rsid w:val="00D95FDE"/>
    <w:rsid w:val="00D9693C"/>
    <w:rsid w:val="00D97D2A"/>
    <w:rsid w:val="00DA364D"/>
    <w:rsid w:val="00DA3CC6"/>
    <w:rsid w:val="00DA490B"/>
    <w:rsid w:val="00DA553F"/>
    <w:rsid w:val="00DA61E6"/>
    <w:rsid w:val="00DA63CC"/>
    <w:rsid w:val="00DA6ECF"/>
    <w:rsid w:val="00DA75B5"/>
    <w:rsid w:val="00DA7BC1"/>
    <w:rsid w:val="00DB05BE"/>
    <w:rsid w:val="00DB0CB5"/>
    <w:rsid w:val="00DB1429"/>
    <w:rsid w:val="00DB2CEC"/>
    <w:rsid w:val="00DB4ADE"/>
    <w:rsid w:val="00DB4FB2"/>
    <w:rsid w:val="00DB50F7"/>
    <w:rsid w:val="00DB5608"/>
    <w:rsid w:val="00DB6454"/>
    <w:rsid w:val="00DB6ADE"/>
    <w:rsid w:val="00DC0AE6"/>
    <w:rsid w:val="00DC1197"/>
    <w:rsid w:val="00DC13F0"/>
    <w:rsid w:val="00DC1474"/>
    <w:rsid w:val="00DC1C12"/>
    <w:rsid w:val="00DC2C05"/>
    <w:rsid w:val="00DC3409"/>
    <w:rsid w:val="00DC36B3"/>
    <w:rsid w:val="00DC3A80"/>
    <w:rsid w:val="00DC478D"/>
    <w:rsid w:val="00DC4B6A"/>
    <w:rsid w:val="00DC5C7B"/>
    <w:rsid w:val="00DC63B4"/>
    <w:rsid w:val="00DD10FE"/>
    <w:rsid w:val="00DD11A0"/>
    <w:rsid w:val="00DD1FEE"/>
    <w:rsid w:val="00DD2AE1"/>
    <w:rsid w:val="00DD31F7"/>
    <w:rsid w:val="00DD3BEA"/>
    <w:rsid w:val="00DD46D1"/>
    <w:rsid w:val="00DD4B00"/>
    <w:rsid w:val="00DD4DBD"/>
    <w:rsid w:val="00DD6BA4"/>
    <w:rsid w:val="00DD6E63"/>
    <w:rsid w:val="00DD7297"/>
    <w:rsid w:val="00DD780D"/>
    <w:rsid w:val="00DD7E9A"/>
    <w:rsid w:val="00DE00E5"/>
    <w:rsid w:val="00DE0BAE"/>
    <w:rsid w:val="00DE0FA5"/>
    <w:rsid w:val="00DE18F8"/>
    <w:rsid w:val="00DE1FC6"/>
    <w:rsid w:val="00DE237A"/>
    <w:rsid w:val="00DE2E1B"/>
    <w:rsid w:val="00DE30E3"/>
    <w:rsid w:val="00DE585A"/>
    <w:rsid w:val="00DE7222"/>
    <w:rsid w:val="00DE75D0"/>
    <w:rsid w:val="00DE75FB"/>
    <w:rsid w:val="00DE79E2"/>
    <w:rsid w:val="00DE7A18"/>
    <w:rsid w:val="00DE7E14"/>
    <w:rsid w:val="00DF033A"/>
    <w:rsid w:val="00DF0400"/>
    <w:rsid w:val="00DF0977"/>
    <w:rsid w:val="00DF14DE"/>
    <w:rsid w:val="00DF15E2"/>
    <w:rsid w:val="00DF2C5D"/>
    <w:rsid w:val="00DF352E"/>
    <w:rsid w:val="00DF507E"/>
    <w:rsid w:val="00DF6320"/>
    <w:rsid w:val="00DF6AF6"/>
    <w:rsid w:val="00DF7356"/>
    <w:rsid w:val="00DF7DDE"/>
    <w:rsid w:val="00E0120C"/>
    <w:rsid w:val="00E012A6"/>
    <w:rsid w:val="00E0283C"/>
    <w:rsid w:val="00E02B71"/>
    <w:rsid w:val="00E03089"/>
    <w:rsid w:val="00E0318D"/>
    <w:rsid w:val="00E03597"/>
    <w:rsid w:val="00E03663"/>
    <w:rsid w:val="00E03FD9"/>
    <w:rsid w:val="00E04544"/>
    <w:rsid w:val="00E049BC"/>
    <w:rsid w:val="00E052E6"/>
    <w:rsid w:val="00E053FE"/>
    <w:rsid w:val="00E10360"/>
    <w:rsid w:val="00E108DF"/>
    <w:rsid w:val="00E1105D"/>
    <w:rsid w:val="00E11C2F"/>
    <w:rsid w:val="00E11CB6"/>
    <w:rsid w:val="00E129E4"/>
    <w:rsid w:val="00E1301B"/>
    <w:rsid w:val="00E138AE"/>
    <w:rsid w:val="00E14218"/>
    <w:rsid w:val="00E14C27"/>
    <w:rsid w:val="00E14E38"/>
    <w:rsid w:val="00E15438"/>
    <w:rsid w:val="00E156CA"/>
    <w:rsid w:val="00E16838"/>
    <w:rsid w:val="00E20265"/>
    <w:rsid w:val="00E2029E"/>
    <w:rsid w:val="00E21796"/>
    <w:rsid w:val="00E21FE7"/>
    <w:rsid w:val="00E22206"/>
    <w:rsid w:val="00E22601"/>
    <w:rsid w:val="00E23606"/>
    <w:rsid w:val="00E24338"/>
    <w:rsid w:val="00E277E1"/>
    <w:rsid w:val="00E31953"/>
    <w:rsid w:val="00E32BEE"/>
    <w:rsid w:val="00E331FF"/>
    <w:rsid w:val="00E33BCC"/>
    <w:rsid w:val="00E33DD7"/>
    <w:rsid w:val="00E355C4"/>
    <w:rsid w:val="00E35E8E"/>
    <w:rsid w:val="00E36196"/>
    <w:rsid w:val="00E4093C"/>
    <w:rsid w:val="00E40EB5"/>
    <w:rsid w:val="00E41AB4"/>
    <w:rsid w:val="00E41D57"/>
    <w:rsid w:val="00E423EE"/>
    <w:rsid w:val="00E42423"/>
    <w:rsid w:val="00E424D8"/>
    <w:rsid w:val="00E43333"/>
    <w:rsid w:val="00E43916"/>
    <w:rsid w:val="00E447EC"/>
    <w:rsid w:val="00E45500"/>
    <w:rsid w:val="00E45656"/>
    <w:rsid w:val="00E46187"/>
    <w:rsid w:val="00E46946"/>
    <w:rsid w:val="00E47310"/>
    <w:rsid w:val="00E5168B"/>
    <w:rsid w:val="00E52047"/>
    <w:rsid w:val="00E52CA7"/>
    <w:rsid w:val="00E53094"/>
    <w:rsid w:val="00E54185"/>
    <w:rsid w:val="00E541F8"/>
    <w:rsid w:val="00E54CC2"/>
    <w:rsid w:val="00E567C3"/>
    <w:rsid w:val="00E56B0C"/>
    <w:rsid w:val="00E57CA2"/>
    <w:rsid w:val="00E57F06"/>
    <w:rsid w:val="00E623D8"/>
    <w:rsid w:val="00E63AEC"/>
    <w:rsid w:val="00E65466"/>
    <w:rsid w:val="00E659C5"/>
    <w:rsid w:val="00E66F70"/>
    <w:rsid w:val="00E709D6"/>
    <w:rsid w:val="00E70A1D"/>
    <w:rsid w:val="00E71164"/>
    <w:rsid w:val="00E712DD"/>
    <w:rsid w:val="00E7155D"/>
    <w:rsid w:val="00E71919"/>
    <w:rsid w:val="00E72481"/>
    <w:rsid w:val="00E74281"/>
    <w:rsid w:val="00E75FC4"/>
    <w:rsid w:val="00E767CC"/>
    <w:rsid w:val="00E76A68"/>
    <w:rsid w:val="00E77B80"/>
    <w:rsid w:val="00E818EC"/>
    <w:rsid w:val="00E828EE"/>
    <w:rsid w:val="00E82ABE"/>
    <w:rsid w:val="00E82B4E"/>
    <w:rsid w:val="00E83B3A"/>
    <w:rsid w:val="00E84E9B"/>
    <w:rsid w:val="00E90097"/>
    <w:rsid w:val="00E90DD7"/>
    <w:rsid w:val="00E91D92"/>
    <w:rsid w:val="00E92017"/>
    <w:rsid w:val="00E92A15"/>
    <w:rsid w:val="00E92ADC"/>
    <w:rsid w:val="00E92AFD"/>
    <w:rsid w:val="00E92E88"/>
    <w:rsid w:val="00E92E95"/>
    <w:rsid w:val="00E93CB3"/>
    <w:rsid w:val="00E948BE"/>
    <w:rsid w:val="00E949C6"/>
    <w:rsid w:val="00E95799"/>
    <w:rsid w:val="00E9581F"/>
    <w:rsid w:val="00E96438"/>
    <w:rsid w:val="00E9670D"/>
    <w:rsid w:val="00E97348"/>
    <w:rsid w:val="00EA0278"/>
    <w:rsid w:val="00EA04E2"/>
    <w:rsid w:val="00EA0657"/>
    <w:rsid w:val="00EA0CEF"/>
    <w:rsid w:val="00EA1C30"/>
    <w:rsid w:val="00EA1DF8"/>
    <w:rsid w:val="00EA293F"/>
    <w:rsid w:val="00EA308A"/>
    <w:rsid w:val="00EA3213"/>
    <w:rsid w:val="00EA3EDD"/>
    <w:rsid w:val="00EA4392"/>
    <w:rsid w:val="00EA45D3"/>
    <w:rsid w:val="00EA508A"/>
    <w:rsid w:val="00EA5B8D"/>
    <w:rsid w:val="00EA685E"/>
    <w:rsid w:val="00EA6C7D"/>
    <w:rsid w:val="00EA6EBE"/>
    <w:rsid w:val="00EB0B80"/>
    <w:rsid w:val="00EB1322"/>
    <w:rsid w:val="00EB1D53"/>
    <w:rsid w:val="00EB22B6"/>
    <w:rsid w:val="00EB33A8"/>
    <w:rsid w:val="00EB3710"/>
    <w:rsid w:val="00EB3D76"/>
    <w:rsid w:val="00EB3FDE"/>
    <w:rsid w:val="00EB4462"/>
    <w:rsid w:val="00EB44A7"/>
    <w:rsid w:val="00EB577B"/>
    <w:rsid w:val="00EB58A5"/>
    <w:rsid w:val="00EB621A"/>
    <w:rsid w:val="00EB7D0A"/>
    <w:rsid w:val="00EB7E72"/>
    <w:rsid w:val="00EB7F02"/>
    <w:rsid w:val="00EC4792"/>
    <w:rsid w:val="00EC736D"/>
    <w:rsid w:val="00EC742B"/>
    <w:rsid w:val="00EC7EE2"/>
    <w:rsid w:val="00ED07A2"/>
    <w:rsid w:val="00ED194E"/>
    <w:rsid w:val="00ED2017"/>
    <w:rsid w:val="00ED218A"/>
    <w:rsid w:val="00ED4071"/>
    <w:rsid w:val="00ED4546"/>
    <w:rsid w:val="00ED4AA0"/>
    <w:rsid w:val="00EE01C6"/>
    <w:rsid w:val="00EE057A"/>
    <w:rsid w:val="00EE16CE"/>
    <w:rsid w:val="00EE1A01"/>
    <w:rsid w:val="00EE21D4"/>
    <w:rsid w:val="00EE456C"/>
    <w:rsid w:val="00EE4B67"/>
    <w:rsid w:val="00EE5D76"/>
    <w:rsid w:val="00EE5F5E"/>
    <w:rsid w:val="00EE5FB0"/>
    <w:rsid w:val="00EE6340"/>
    <w:rsid w:val="00EE6992"/>
    <w:rsid w:val="00EE70F6"/>
    <w:rsid w:val="00EE73E1"/>
    <w:rsid w:val="00EF0D50"/>
    <w:rsid w:val="00EF15DD"/>
    <w:rsid w:val="00EF1C9E"/>
    <w:rsid w:val="00EF1FDC"/>
    <w:rsid w:val="00EF291B"/>
    <w:rsid w:val="00EF2AA0"/>
    <w:rsid w:val="00EF3059"/>
    <w:rsid w:val="00EF34F0"/>
    <w:rsid w:val="00EF38A9"/>
    <w:rsid w:val="00EF4B95"/>
    <w:rsid w:val="00EF60D2"/>
    <w:rsid w:val="00EF61D7"/>
    <w:rsid w:val="00EF6A46"/>
    <w:rsid w:val="00EF7136"/>
    <w:rsid w:val="00EF769F"/>
    <w:rsid w:val="00F01106"/>
    <w:rsid w:val="00F01C49"/>
    <w:rsid w:val="00F022E8"/>
    <w:rsid w:val="00F04B96"/>
    <w:rsid w:val="00F05734"/>
    <w:rsid w:val="00F05C67"/>
    <w:rsid w:val="00F063D2"/>
    <w:rsid w:val="00F06930"/>
    <w:rsid w:val="00F07503"/>
    <w:rsid w:val="00F077AF"/>
    <w:rsid w:val="00F116EF"/>
    <w:rsid w:val="00F1359E"/>
    <w:rsid w:val="00F14A13"/>
    <w:rsid w:val="00F1540D"/>
    <w:rsid w:val="00F15AE5"/>
    <w:rsid w:val="00F17ED1"/>
    <w:rsid w:val="00F20237"/>
    <w:rsid w:val="00F2030D"/>
    <w:rsid w:val="00F2069B"/>
    <w:rsid w:val="00F21180"/>
    <w:rsid w:val="00F220AE"/>
    <w:rsid w:val="00F226DF"/>
    <w:rsid w:val="00F22DAB"/>
    <w:rsid w:val="00F22E34"/>
    <w:rsid w:val="00F23E50"/>
    <w:rsid w:val="00F24068"/>
    <w:rsid w:val="00F2567F"/>
    <w:rsid w:val="00F25874"/>
    <w:rsid w:val="00F271B1"/>
    <w:rsid w:val="00F3130F"/>
    <w:rsid w:val="00F32537"/>
    <w:rsid w:val="00F3301B"/>
    <w:rsid w:val="00F33EDB"/>
    <w:rsid w:val="00F35A3D"/>
    <w:rsid w:val="00F3673D"/>
    <w:rsid w:val="00F368D7"/>
    <w:rsid w:val="00F36F30"/>
    <w:rsid w:val="00F406F8"/>
    <w:rsid w:val="00F4119D"/>
    <w:rsid w:val="00F41A60"/>
    <w:rsid w:val="00F41B60"/>
    <w:rsid w:val="00F41B7D"/>
    <w:rsid w:val="00F42FA6"/>
    <w:rsid w:val="00F43B1F"/>
    <w:rsid w:val="00F43E55"/>
    <w:rsid w:val="00F44426"/>
    <w:rsid w:val="00F467C7"/>
    <w:rsid w:val="00F47EC3"/>
    <w:rsid w:val="00F51BF4"/>
    <w:rsid w:val="00F51EBD"/>
    <w:rsid w:val="00F52B3E"/>
    <w:rsid w:val="00F52EAA"/>
    <w:rsid w:val="00F537A0"/>
    <w:rsid w:val="00F53E70"/>
    <w:rsid w:val="00F547DA"/>
    <w:rsid w:val="00F566C1"/>
    <w:rsid w:val="00F5699D"/>
    <w:rsid w:val="00F57AAD"/>
    <w:rsid w:val="00F60514"/>
    <w:rsid w:val="00F60B28"/>
    <w:rsid w:val="00F60F30"/>
    <w:rsid w:val="00F612B3"/>
    <w:rsid w:val="00F6233E"/>
    <w:rsid w:val="00F634BB"/>
    <w:rsid w:val="00F63A87"/>
    <w:rsid w:val="00F63B2B"/>
    <w:rsid w:val="00F64529"/>
    <w:rsid w:val="00F65CC9"/>
    <w:rsid w:val="00F7043C"/>
    <w:rsid w:val="00F70CD7"/>
    <w:rsid w:val="00F7297E"/>
    <w:rsid w:val="00F73398"/>
    <w:rsid w:val="00F73A12"/>
    <w:rsid w:val="00F7435C"/>
    <w:rsid w:val="00F74B5A"/>
    <w:rsid w:val="00F75670"/>
    <w:rsid w:val="00F75B33"/>
    <w:rsid w:val="00F75EC3"/>
    <w:rsid w:val="00F7600F"/>
    <w:rsid w:val="00F76EB1"/>
    <w:rsid w:val="00F77B93"/>
    <w:rsid w:val="00F80635"/>
    <w:rsid w:val="00F810AD"/>
    <w:rsid w:val="00F816FD"/>
    <w:rsid w:val="00F81903"/>
    <w:rsid w:val="00F81B01"/>
    <w:rsid w:val="00F82D55"/>
    <w:rsid w:val="00F82DD9"/>
    <w:rsid w:val="00F82F4F"/>
    <w:rsid w:val="00F841EE"/>
    <w:rsid w:val="00F84BFB"/>
    <w:rsid w:val="00F87988"/>
    <w:rsid w:val="00F87CA5"/>
    <w:rsid w:val="00F9053A"/>
    <w:rsid w:val="00F905D8"/>
    <w:rsid w:val="00F90F39"/>
    <w:rsid w:val="00F9111C"/>
    <w:rsid w:val="00F9190F"/>
    <w:rsid w:val="00F91E23"/>
    <w:rsid w:val="00F92235"/>
    <w:rsid w:val="00F92F37"/>
    <w:rsid w:val="00F93A5D"/>
    <w:rsid w:val="00F93B7D"/>
    <w:rsid w:val="00F93F84"/>
    <w:rsid w:val="00F94EF3"/>
    <w:rsid w:val="00F95A11"/>
    <w:rsid w:val="00F95A3E"/>
    <w:rsid w:val="00F96D07"/>
    <w:rsid w:val="00FA0B37"/>
    <w:rsid w:val="00FA12BD"/>
    <w:rsid w:val="00FA1EA1"/>
    <w:rsid w:val="00FA2884"/>
    <w:rsid w:val="00FA395F"/>
    <w:rsid w:val="00FA59F1"/>
    <w:rsid w:val="00FA605B"/>
    <w:rsid w:val="00FA613B"/>
    <w:rsid w:val="00FA61DB"/>
    <w:rsid w:val="00FA703C"/>
    <w:rsid w:val="00FA7739"/>
    <w:rsid w:val="00FB1F17"/>
    <w:rsid w:val="00FB293C"/>
    <w:rsid w:val="00FB30AC"/>
    <w:rsid w:val="00FB3CE4"/>
    <w:rsid w:val="00FB496F"/>
    <w:rsid w:val="00FB4BD7"/>
    <w:rsid w:val="00FB77D0"/>
    <w:rsid w:val="00FB7C72"/>
    <w:rsid w:val="00FC158B"/>
    <w:rsid w:val="00FC1FED"/>
    <w:rsid w:val="00FC2090"/>
    <w:rsid w:val="00FC21AC"/>
    <w:rsid w:val="00FC2413"/>
    <w:rsid w:val="00FC2CC9"/>
    <w:rsid w:val="00FC33C8"/>
    <w:rsid w:val="00FC4A98"/>
    <w:rsid w:val="00FC64A2"/>
    <w:rsid w:val="00FC795C"/>
    <w:rsid w:val="00FC7A87"/>
    <w:rsid w:val="00FC7FE0"/>
    <w:rsid w:val="00FD03EC"/>
    <w:rsid w:val="00FD0759"/>
    <w:rsid w:val="00FD1E58"/>
    <w:rsid w:val="00FD203D"/>
    <w:rsid w:val="00FD3841"/>
    <w:rsid w:val="00FD4591"/>
    <w:rsid w:val="00FD4727"/>
    <w:rsid w:val="00FD484E"/>
    <w:rsid w:val="00FD7458"/>
    <w:rsid w:val="00FD77C7"/>
    <w:rsid w:val="00FD7844"/>
    <w:rsid w:val="00FD7B18"/>
    <w:rsid w:val="00FD7C20"/>
    <w:rsid w:val="00FE104D"/>
    <w:rsid w:val="00FE12E8"/>
    <w:rsid w:val="00FE1ABC"/>
    <w:rsid w:val="00FE1AC9"/>
    <w:rsid w:val="00FE2D40"/>
    <w:rsid w:val="00FE3AAB"/>
    <w:rsid w:val="00FE4ED5"/>
    <w:rsid w:val="00FE59E6"/>
    <w:rsid w:val="00FE5B3B"/>
    <w:rsid w:val="00FE5B6F"/>
    <w:rsid w:val="00FE6485"/>
    <w:rsid w:val="00FE7184"/>
    <w:rsid w:val="00FE7A9A"/>
    <w:rsid w:val="00FE7C14"/>
    <w:rsid w:val="00FF0A17"/>
    <w:rsid w:val="00FF0A43"/>
    <w:rsid w:val="00FF232B"/>
    <w:rsid w:val="00FF29D2"/>
    <w:rsid w:val="00FF4379"/>
    <w:rsid w:val="00FF5040"/>
    <w:rsid w:val="00FF50D1"/>
    <w:rsid w:val="00FF633B"/>
    <w:rsid w:val="00FF6B7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92940"/>
    <w:pPr>
      <w:keepNext/>
      <w:numPr>
        <w:numId w:val="1"/>
      </w:numPr>
      <w:tabs>
        <w:tab w:val="clear" w:pos="6732"/>
        <w:tab w:val="num" w:pos="4752"/>
      </w:tabs>
      <w:spacing w:before="240" w:after="60"/>
      <w:ind w:left="4752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940"/>
    <w:pPr>
      <w:keepNext/>
      <w:numPr>
        <w:ilvl w:val="1"/>
        <w:numId w:val="1"/>
      </w:numPr>
      <w:tabs>
        <w:tab w:val="clear" w:pos="5076"/>
        <w:tab w:val="num" w:pos="576"/>
      </w:tabs>
      <w:spacing w:before="240" w:after="60"/>
      <w:ind w:left="576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9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633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29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29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29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29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294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514"/>
  </w:style>
  <w:style w:type="table" w:styleId="TableGrid">
    <w:name w:val="Table Grid"/>
    <w:basedOn w:val="TableNormal"/>
    <w:rsid w:val="004D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B0DCE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A4890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A489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A4890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90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A4890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A4890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A4890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A4890"/>
    <w:pPr>
      <w:ind w:left="192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BF2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rsid w:val="00A57276"/>
  </w:style>
  <w:style w:type="paragraph" w:styleId="BodyText">
    <w:name w:val="Body Text"/>
    <w:basedOn w:val="Normal"/>
    <w:link w:val="BodyTextChar"/>
    <w:rsid w:val="00E11CB6"/>
    <w:pPr>
      <w:keepLines/>
      <w:widowControl w:val="0"/>
      <w:spacing w:after="120" w:line="240" w:lineRule="atLeast"/>
      <w:ind w:left="7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E11CB6"/>
    <w:rPr>
      <w:lang w:val="en-US" w:eastAsia="en-US" w:bidi="ar-SA"/>
    </w:rPr>
  </w:style>
  <w:style w:type="character" w:styleId="Hyperlink">
    <w:name w:val="Hyperlink"/>
    <w:uiPriority w:val="99"/>
    <w:rsid w:val="00D826CC"/>
    <w:rPr>
      <w:color w:val="0000FF"/>
      <w:u w:val="single"/>
    </w:rPr>
  </w:style>
  <w:style w:type="paragraph" w:styleId="NormalWeb">
    <w:name w:val="Normal (Web)"/>
    <w:basedOn w:val="Normal"/>
    <w:rsid w:val="00D826CC"/>
    <w:pPr>
      <w:spacing w:before="100" w:beforeAutospacing="1" w:after="100" w:afterAutospacing="1"/>
    </w:pPr>
  </w:style>
  <w:style w:type="paragraph" w:customStyle="1" w:styleId="template">
    <w:name w:val="template"/>
    <w:basedOn w:val="Normal"/>
    <w:rsid w:val="00F96D07"/>
    <w:pPr>
      <w:spacing w:line="240" w:lineRule="exact"/>
    </w:pPr>
    <w:rPr>
      <w:i/>
      <w:sz w:val="22"/>
      <w:szCs w:val="20"/>
    </w:rPr>
  </w:style>
  <w:style w:type="character" w:styleId="Strong">
    <w:name w:val="Strong"/>
    <w:qFormat/>
    <w:rsid w:val="003F49CE"/>
    <w:rPr>
      <w:b/>
      <w:bCs/>
    </w:rPr>
  </w:style>
  <w:style w:type="character" w:styleId="FollowedHyperlink">
    <w:name w:val="FollowedHyperlink"/>
    <w:uiPriority w:val="99"/>
    <w:semiHidden/>
    <w:unhideWhenUsed/>
    <w:rsid w:val="009900FC"/>
    <w:rPr>
      <w:color w:val="800080"/>
      <w:u w:val="single"/>
    </w:rPr>
  </w:style>
  <w:style w:type="paragraph" w:customStyle="1" w:styleId="TableofContents">
    <w:name w:val="Table of Contents"/>
    <w:basedOn w:val="Normal"/>
    <w:link w:val="TableofContentsChar"/>
    <w:autoRedefine/>
    <w:qFormat/>
    <w:rsid w:val="005A5E11"/>
    <w:pPr>
      <w:jc w:val="center"/>
    </w:pPr>
    <w:rPr>
      <w:rFonts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3B"/>
    <w:rPr>
      <w:rFonts w:ascii="Tahoma" w:hAnsi="Tahoma" w:cs="Tahoma"/>
      <w:sz w:val="16"/>
      <w:szCs w:val="16"/>
    </w:rPr>
  </w:style>
  <w:style w:type="character" w:customStyle="1" w:styleId="TableofContentsChar">
    <w:name w:val="Table of Contents Char"/>
    <w:basedOn w:val="DefaultParagraphFont"/>
    <w:link w:val="TableofContents"/>
    <w:rsid w:val="005A5E11"/>
    <w:rPr>
      <w:rFonts w:ascii="Arial" w:hAnsi="Arial" w:cs="Arial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9B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19B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12"/>
    <w:rPr>
      <w:rFonts w:ascii="Arial" w:hAnsi="Arial"/>
      <w:b/>
      <w:bCs/>
    </w:rPr>
  </w:style>
  <w:style w:type="character" w:customStyle="1" w:styleId="Document2">
    <w:name w:val="Document 2"/>
    <w:basedOn w:val="DefaultParagraphFont"/>
    <w:rsid w:val="0073794E"/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92940"/>
    <w:pPr>
      <w:keepNext/>
      <w:numPr>
        <w:numId w:val="1"/>
      </w:numPr>
      <w:tabs>
        <w:tab w:val="clear" w:pos="6732"/>
        <w:tab w:val="num" w:pos="4752"/>
      </w:tabs>
      <w:spacing w:before="240" w:after="60"/>
      <w:ind w:left="4752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940"/>
    <w:pPr>
      <w:keepNext/>
      <w:numPr>
        <w:ilvl w:val="1"/>
        <w:numId w:val="1"/>
      </w:numPr>
      <w:tabs>
        <w:tab w:val="clear" w:pos="5076"/>
        <w:tab w:val="num" w:pos="576"/>
      </w:tabs>
      <w:spacing w:before="240" w:after="60"/>
      <w:ind w:left="576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9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633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29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29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29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29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294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514"/>
  </w:style>
  <w:style w:type="table" w:styleId="TableGrid">
    <w:name w:val="Table Grid"/>
    <w:basedOn w:val="TableNormal"/>
    <w:rsid w:val="004D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B0DCE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A4890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A489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A4890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90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A4890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A4890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A4890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A4890"/>
    <w:pPr>
      <w:ind w:left="192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BF2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rsid w:val="00A57276"/>
  </w:style>
  <w:style w:type="paragraph" w:styleId="BodyText">
    <w:name w:val="Body Text"/>
    <w:basedOn w:val="Normal"/>
    <w:link w:val="BodyTextChar"/>
    <w:rsid w:val="00E11CB6"/>
    <w:pPr>
      <w:keepLines/>
      <w:widowControl w:val="0"/>
      <w:spacing w:after="120" w:line="240" w:lineRule="atLeast"/>
      <w:ind w:left="7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E11CB6"/>
    <w:rPr>
      <w:lang w:val="en-US" w:eastAsia="en-US" w:bidi="ar-SA"/>
    </w:rPr>
  </w:style>
  <w:style w:type="character" w:styleId="Hyperlink">
    <w:name w:val="Hyperlink"/>
    <w:uiPriority w:val="99"/>
    <w:rsid w:val="00D826CC"/>
    <w:rPr>
      <w:color w:val="0000FF"/>
      <w:u w:val="single"/>
    </w:rPr>
  </w:style>
  <w:style w:type="paragraph" w:styleId="NormalWeb">
    <w:name w:val="Normal (Web)"/>
    <w:basedOn w:val="Normal"/>
    <w:rsid w:val="00D826CC"/>
    <w:pPr>
      <w:spacing w:before="100" w:beforeAutospacing="1" w:after="100" w:afterAutospacing="1"/>
    </w:pPr>
  </w:style>
  <w:style w:type="paragraph" w:customStyle="1" w:styleId="template">
    <w:name w:val="template"/>
    <w:basedOn w:val="Normal"/>
    <w:rsid w:val="00F96D07"/>
    <w:pPr>
      <w:spacing w:line="240" w:lineRule="exact"/>
    </w:pPr>
    <w:rPr>
      <w:i/>
      <w:sz w:val="22"/>
      <w:szCs w:val="20"/>
    </w:rPr>
  </w:style>
  <w:style w:type="character" w:styleId="Strong">
    <w:name w:val="Strong"/>
    <w:qFormat/>
    <w:rsid w:val="003F49CE"/>
    <w:rPr>
      <w:b/>
      <w:bCs/>
    </w:rPr>
  </w:style>
  <w:style w:type="character" w:styleId="FollowedHyperlink">
    <w:name w:val="FollowedHyperlink"/>
    <w:uiPriority w:val="99"/>
    <w:semiHidden/>
    <w:unhideWhenUsed/>
    <w:rsid w:val="009900FC"/>
    <w:rPr>
      <w:color w:val="800080"/>
      <w:u w:val="single"/>
    </w:rPr>
  </w:style>
  <w:style w:type="paragraph" w:customStyle="1" w:styleId="TableofContents">
    <w:name w:val="Table of Contents"/>
    <w:basedOn w:val="Normal"/>
    <w:link w:val="TableofContentsChar"/>
    <w:autoRedefine/>
    <w:qFormat/>
    <w:rsid w:val="005A5E11"/>
    <w:pPr>
      <w:jc w:val="center"/>
    </w:pPr>
    <w:rPr>
      <w:rFonts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3B"/>
    <w:rPr>
      <w:rFonts w:ascii="Tahoma" w:hAnsi="Tahoma" w:cs="Tahoma"/>
      <w:sz w:val="16"/>
      <w:szCs w:val="16"/>
    </w:rPr>
  </w:style>
  <w:style w:type="character" w:customStyle="1" w:styleId="TableofContentsChar">
    <w:name w:val="Table of Contents Char"/>
    <w:basedOn w:val="DefaultParagraphFont"/>
    <w:link w:val="TableofContents"/>
    <w:rsid w:val="005A5E11"/>
    <w:rPr>
      <w:rFonts w:ascii="Arial" w:hAnsi="Arial" w:cs="Arial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9B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19B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12"/>
    <w:rPr>
      <w:rFonts w:ascii="Arial" w:hAnsi="Arial"/>
      <w:b/>
      <w:bCs/>
    </w:rPr>
  </w:style>
  <w:style w:type="character" w:customStyle="1" w:styleId="Document2">
    <w:name w:val="Document 2"/>
    <w:basedOn w:val="DefaultParagraphFont"/>
    <w:rsid w:val="0073794E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y\AppData\Local\Microsoft\Windows\Temporary%20Internet%20Files\Content.Outlook\SIUV41H6\System%20Process%20Mode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60C5F-1513-4D3F-9628-0B81E911FE64}"/>
</file>

<file path=customXml/itemProps2.xml><?xml version="1.0" encoding="utf-8"?>
<ds:datastoreItem xmlns:ds="http://schemas.openxmlformats.org/officeDocument/2006/customXml" ds:itemID="{E57B13F6-F91C-4203-ADCC-BBD61023DB77}"/>
</file>

<file path=customXml/itemProps3.xml><?xml version="1.0" encoding="utf-8"?>
<ds:datastoreItem xmlns:ds="http://schemas.openxmlformats.org/officeDocument/2006/customXml" ds:itemID="{341FFC8E-BBD2-438C-A561-97335D46618C}"/>
</file>

<file path=docProps/app.xml><?xml version="1.0" encoding="utf-8"?>
<Properties xmlns="http://schemas.openxmlformats.org/officeDocument/2006/extended-properties" xmlns:vt="http://schemas.openxmlformats.org/officeDocument/2006/docPropsVTypes">
  <Template>System Process Models Template.dotx</Template>
  <TotalTime>0</TotalTime>
  <Pages>6</Pages>
  <Words>356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2961</CharactersWithSpaces>
  <SharedDoc>false</SharedDoc>
  <HLinks>
    <vt:vector size="276" baseType="variant"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_Toc316460857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_Toc316460856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_Toc316460855</vt:lpwstr>
      </vt:variant>
      <vt:variant>
        <vt:i4>1507387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_Toc316460854</vt:lpwstr>
      </vt:variant>
      <vt:variant>
        <vt:i4>1507387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_Toc316460853</vt:lpwstr>
      </vt:variant>
      <vt:variant>
        <vt:i4>1507387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_Toc316460852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_Toc316460851</vt:lpwstr>
      </vt:variant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_Toc316460850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_Toc316460849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_Toc316460848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_Toc316460847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_Toc316460846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_Toc316460845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_Toc316460844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_Toc316460843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_Toc316460842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_Toc316460841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_Toc316460840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_Toc316460839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_Toc316460838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_Toc316460837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_Toc316460836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_Toc316460835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_Toc316460834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_Toc316460833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_Toc316460832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_Toc316460831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_Toc316460830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_Toc316460829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_Toc316460828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_Toc316460827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_Toc316460826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_Toc316460825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_Toc316460824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_Toc316460823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_Toc316460822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_Toc316460821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_Toc316460820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_Toc316460819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_Toc316460818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_Toc316460817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_Toc316460816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_Toc316460815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_Toc316460814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_Toc316460813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_Toc316460812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Process Model Template</dc:title>
  <dc:creator>mkoerber@pa.gov</dc:creator>
  <cp:lastModifiedBy>dpwuser</cp:lastModifiedBy>
  <cp:revision>2</cp:revision>
  <cp:lastPrinted>2012-02-15T17:03:00Z</cp:lastPrinted>
  <dcterms:created xsi:type="dcterms:W3CDTF">2015-04-28T13:38:00Z</dcterms:created>
  <dcterms:modified xsi:type="dcterms:W3CDTF">2015-04-28T13:38:00Z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