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7" w:rsidRDefault="00CE7127">
      <w:pPr>
        <w:rPr>
          <w:b/>
          <w:color w:val="112F3B"/>
          <w:sz w:val="28"/>
          <w:szCs w:val="28"/>
        </w:rPr>
      </w:pPr>
      <w:bookmarkStart w:id="0" w:name="_GoBack"/>
      <w:bookmarkEnd w:id="0"/>
      <w:r>
        <w:rPr>
          <w:b/>
          <w:color w:val="112F3B"/>
          <w:sz w:val="28"/>
          <w:szCs w:val="28"/>
        </w:rPr>
        <w:t>Office of Developmental Programs</w:t>
      </w:r>
    </w:p>
    <w:p w:rsidR="00CE7127" w:rsidRDefault="00CE7127">
      <w:pPr>
        <w:rPr>
          <w:b/>
          <w:color w:val="112F3B"/>
          <w:sz w:val="28"/>
          <w:szCs w:val="28"/>
        </w:rPr>
      </w:pPr>
      <w:r w:rsidRPr="00CE7127">
        <w:rPr>
          <w:b/>
          <w:color w:val="112F3B"/>
          <w:sz w:val="28"/>
          <w:szCs w:val="28"/>
        </w:rPr>
        <w:t>COVID-19: Reporting Suspected and Confirmed Staff Cases</w:t>
      </w:r>
      <w:r w:rsidR="00512592">
        <w:rPr>
          <w:b/>
          <w:color w:val="112F3B"/>
          <w:sz w:val="28"/>
          <w:szCs w:val="28"/>
        </w:rPr>
        <w:t xml:space="preserve"> (Version 1)</w:t>
      </w:r>
    </w:p>
    <w:p w:rsidR="00CE7127" w:rsidRDefault="00CE7127"/>
    <w:tbl>
      <w:tblPr>
        <w:tblW w:w="0" w:type="auto"/>
        <w:tblInd w:w="-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2160"/>
        <w:gridCol w:w="2243"/>
        <w:gridCol w:w="992"/>
        <w:gridCol w:w="1006"/>
        <w:gridCol w:w="1614"/>
        <w:gridCol w:w="1431"/>
      </w:tblGrid>
      <w:tr w:rsidR="00DF6526" w:rsidTr="00CE7127">
        <w:trPr>
          <w:trHeight w:val="1230"/>
        </w:trPr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20" w:right="545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Provider IRS Name AND 9-digit </w:t>
            </w:r>
            <w:proofErr w:type="spellStart"/>
            <w:r>
              <w:rPr>
                <w:b/>
                <w:color w:val="112F3B"/>
                <w:sz w:val="24"/>
              </w:rPr>
              <w:t>MPI</w:t>
            </w:r>
            <w:proofErr w:type="spellEnd"/>
            <w:r>
              <w:rPr>
                <w:b/>
                <w:color w:val="112F3B"/>
                <w:sz w:val="24"/>
              </w:rPr>
              <w:t xml:space="preserve"> Number</w:t>
            </w:r>
          </w:p>
        </w:tc>
        <w:tc>
          <w:tcPr>
            <w:tcW w:w="7286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:rsidTr="00CE7127">
        <w:trPr>
          <w:trHeight w:val="1828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Person’s</w:t>
            </w:r>
          </w:p>
          <w:p w:rsidR="00DF6526" w:rsidRDefault="00E0447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Position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4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Dietary / Housekeeping /</w:t>
            </w:r>
            <w:r>
              <w:rPr>
                <w:color w:val="112F3B"/>
                <w:spacing w:val="-5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Maintenance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Direct Support Professional</w:t>
            </w:r>
            <w:r>
              <w:rPr>
                <w:color w:val="112F3B"/>
                <w:spacing w:val="-3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(</w:t>
            </w:r>
            <w:proofErr w:type="spellStart"/>
            <w:r>
              <w:rPr>
                <w:color w:val="112F3B"/>
                <w:sz w:val="24"/>
              </w:rPr>
              <w:t>DSP</w:t>
            </w:r>
            <w:proofErr w:type="spellEnd"/>
            <w:r>
              <w:rPr>
                <w:color w:val="112F3B"/>
                <w:sz w:val="24"/>
              </w:rPr>
              <w:t>)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proofErr w:type="spellStart"/>
            <w:r>
              <w:rPr>
                <w:color w:val="112F3B"/>
                <w:sz w:val="24"/>
              </w:rPr>
              <w:t>DSP</w:t>
            </w:r>
            <w:proofErr w:type="spellEnd"/>
            <w:r>
              <w:rPr>
                <w:color w:val="112F3B"/>
                <w:sz w:val="24"/>
              </w:rPr>
              <w:t xml:space="preserve"> Supervisor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Program Staff (i.e. Program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Specialist)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Management /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Administrative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81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Other:</w:t>
            </w:r>
          </w:p>
        </w:tc>
      </w:tr>
      <w:tr w:rsidR="00DF6526" w:rsidTr="00CE7127">
        <w:trPr>
          <w:trHeight w:val="1445"/>
        </w:trPr>
        <w:tc>
          <w:tcPr>
            <w:tcW w:w="360" w:type="dxa"/>
            <w:vMerge w:val="restart"/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3</w:t>
            </w:r>
          </w:p>
        </w:tc>
        <w:tc>
          <w:tcPr>
            <w:tcW w:w="2160" w:type="dxa"/>
            <w:vMerge w:val="restart"/>
            <w:tcBorders>
              <w:right w:val="single" w:sz="2" w:space="0" w:color="000000"/>
            </w:tcBorders>
            <w:shd w:val="clear" w:color="auto" w:fill="AED6EB"/>
          </w:tcPr>
          <w:p w:rsidR="008157C8" w:rsidRDefault="008157C8" w:rsidP="008157C8">
            <w:pPr>
              <w:pStyle w:val="TableParagraph"/>
              <w:ind w:left="107" w:right="3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Address and Demographics of EACH LOCATION</w:t>
            </w:r>
          </w:p>
          <w:p w:rsidR="008157C8" w:rsidRDefault="008157C8" w:rsidP="008157C8">
            <w:pPr>
              <w:pStyle w:val="TableParagraph"/>
              <w:ind w:left="107" w:right="157"/>
              <w:rPr>
                <w:color w:val="112F3B"/>
                <w:sz w:val="24"/>
              </w:rPr>
            </w:pPr>
            <w:proofErr w:type="gramStart"/>
            <w:r>
              <w:rPr>
                <w:b/>
                <w:color w:val="112F3B"/>
                <w:sz w:val="24"/>
              </w:rPr>
              <w:t>where</w:t>
            </w:r>
            <w:proofErr w:type="gramEnd"/>
            <w:r>
              <w:rPr>
                <w:b/>
                <w:color w:val="112F3B"/>
                <w:sz w:val="24"/>
              </w:rPr>
              <w:t xml:space="preserve"> Staff Person Works</w:t>
            </w:r>
            <w:r>
              <w:rPr>
                <w:color w:val="112F3B"/>
                <w:sz w:val="24"/>
              </w:rPr>
              <w:t>. Add one complete address per cell.</w:t>
            </w:r>
          </w:p>
          <w:p w:rsidR="008157C8" w:rsidRDefault="008157C8" w:rsidP="008157C8">
            <w:pPr>
              <w:pStyle w:val="TableParagraph"/>
              <w:ind w:left="107" w:right="157"/>
              <w:rPr>
                <w:b/>
                <w:color w:val="112F3B"/>
                <w:sz w:val="24"/>
              </w:rPr>
            </w:pPr>
          </w:p>
          <w:p w:rsidR="00DF6526" w:rsidRDefault="008157C8" w:rsidP="008157C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Indicate the setting type: </w:t>
            </w:r>
            <w:r w:rsidRPr="007A70F5">
              <w:rPr>
                <w:bCs/>
                <w:color w:val="112F3B"/>
                <w:sz w:val="24"/>
              </w:rPr>
              <w:t xml:space="preserve">6400, 6500, </w:t>
            </w:r>
            <w:proofErr w:type="spellStart"/>
            <w:r w:rsidRPr="007A70F5">
              <w:rPr>
                <w:bCs/>
                <w:color w:val="112F3B"/>
                <w:sz w:val="24"/>
              </w:rPr>
              <w:t>ICF</w:t>
            </w:r>
            <w:proofErr w:type="spellEnd"/>
            <w:r w:rsidRPr="007A70F5">
              <w:rPr>
                <w:bCs/>
                <w:color w:val="112F3B"/>
                <w:sz w:val="24"/>
              </w:rPr>
              <w:t>, Private Home, etc.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20" w:right="12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Street, City, Zip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County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ODP</w:t>
            </w:r>
          </w:p>
          <w:p w:rsidR="00DF6526" w:rsidRDefault="00E04478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Region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19" w:right="387"/>
              <w:jc w:val="both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individuals who live at location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19" w:right="198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OTHER</w:t>
            </w:r>
          </w:p>
          <w:p w:rsidR="00DF6526" w:rsidRDefault="00E04478">
            <w:pPr>
              <w:pStyle w:val="TableParagraph"/>
              <w:spacing w:line="293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who</w:t>
            </w:r>
          </w:p>
          <w:p w:rsidR="00DF6526" w:rsidRDefault="00E04478">
            <w:pPr>
              <w:pStyle w:val="TableParagraph"/>
              <w:spacing w:line="290" w:lineRule="atLeast"/>
              <w:ind w:left="119" w:right="46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work at location</w:t>
            </w:r>
          </w:p>
        </w:tc>
      </w:tr>
      <w:tr w:rsidR="00DF6526" w:rsidTr="00CE7127">
        <w:trPr>
          <w:trHeight w:val="253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8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1757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4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07" w:right="321"/>
              <w:rPr>
                <w:b/>
                <w:sz w:val="24"/>
              </w:rPr>
            </w:pPr>
            <w:proofErr w:type="spellStart"/>
            <w:r>
              <w:rPr>
                <w:b/>
                <w:color w:val="112F3B"/>
                <w:sz w:val="24"/>
              </w:rPr>
              <w:t>COVID</w:t>
            </w:r>
            <w:proofErr w:type="spellEnd"/>
            <w:r>
              <w:rPr>
                <w:b/>
                <w:color w:val="112F3B"/>
                <w:sz w:val="24"/>
              </w:rPr>
              <w:t xml:space="preserve"> Testing Site Type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8157C8" w:rsidRDefault="008157C8" w:rsidP="008157C8">
            <w:pPr>
              <w:pStyle w:val="TableParagraph"/>
              <w:ind w:left="118" w:right="4419"/>
              <w:rPr>
                <w:color w:val="112F3B"/>
                <w:sz w:val="24"/>
              </w:rPr>
            </w:pPr>
            <w:r>
              <w:rPr>
                <w:color w:val="112F3B"/>
                <w:sz w:val="24"/>
              </w:rPr>
              <w:t xml:space="preserve">Acute Care Hospital </w:t>
            </w:r>
          </w:p>
          <w:p w:rsidR="008157C8" w:rsidRDefault="008157C8" w:rsidP="008157C8">
            <w:pPr>
              <w:pStyle w:val="TableParagraph"/>
              <w:ind w:left="118" w:right="4419"/>
              <w:rPr>
                <w:sz w:val="24"/>
              </w:rPr>
            </w:pPr>
            <w:r>
              <w:rPr>
                <w:color w:val="112F3B"/>
                <w:sz w:val="24"/>
              </w:rPr>
              <w:t>Urgent Care Center Laboratory</w:t>
            </w:r>
          </w:p>
          <w:p w:rsidR="008157C8" w:rsidRDefault="008157C8" w:rsidP="008157C8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12F3B"/>
                <w:sz w:val="24"/>
              </w:rPr>
              <w:t>Physician’s Office</w:t>
            </w:r>
          </w:p>
          <w:p w:rsidR="008157C8" w:rsidRDefault="008157C8" w:rsidP="008157C8">
            <w:pPr>
              <w:pStyle w:val="TableParagraph"/>
              <w:spacing w:line="290" w:lineRule="atLeast"/>
              <w:ind w:left="118" w:right="1424"/>
              <w:rPr>
                <w:color w:val="112F3B"/>
                <w:sz w:val="24"/>
              </w:rPr>
            </w:pPr>
            <w:r>
              <w:rPr>
                <w:color w:val="112F3B"/>
                <w:sz w:val="24"/>
              </w:rPr>
              <w:t>Diagnosed by Healthcare Practitioner without</w:t>
            </w:r>
            <w:r>
              <w:rPr>
                <w:color w:val="112F3B"/>
                <w:spacing w:val="-22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 xml:space="preserve">Test </w:t>
            </w:r>
          </w:p>
          <w:p w:rsidR="00DF6526" w:rsidRDefault="008157C8" w:rsidP="008157C8">
            <w:pPr>
              <w:pStyle w:val="TableParagraph"/>
              <w:spacing w:line="290" w:lineRule="atLeast"/>
              <w:ind w:left="118" w:right="1424"/>
              <w:rPr>
                <w:sz w:val="24"/>
              </w:rPr>
            </w:pPr>
            <w:r>
              <w:rPr>
                <w:color w:val="112F3B"/>
                <w:sz w:val="24"/>
              </w:rPr>
              <w:t>Other:</w:t>
            </w:r>
          </w:p>
        </w:tc>
      </w:tr>
      <w:tr w:rsidR="00DF6526" w:rsidTr="00CE7127">
        <w:trPr>
          <w:trHeight w:val="1173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5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Testing Site Address </w:t>
            </w:r>
            <w:r>
              <w:rPr>
                <w:color w:val="112F3B"/>
                <w:sz w:val="24"/>
              </w:rPr>
              <w:t>Name, Street,</w:t>
            </w:r>
          </w:p>
          <w:p w:rsidR="00DF6526" w:rsidRDefault="00E0447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color w:val="112F3B"/>
                <w:sz w:val="24"/>
              </w:rPr>
              <w:t>City, Zip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:rsidTr="00CE7127">
        <w:trPr>
          <w:trHeight w:val="879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6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Test Results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DF6526" w:rsidRDefault="00E04478"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color w:val="112F3B"/>
                <w:sz w:val="24"/>
              </w:rPr>
              <w:t>Pending</w:t>
            </w:r>
          </w:p>
          <w:p w:rsidR="00DF6526" w:rsidRDefault="00E04478">
            <w:pPr>
              <w:pStyle w:val="TableParagraph"/>
              <w:spacing w:line="290" w:lineRule="atLeast"/>
              <w:ind w:left="118" w:right="847"/>
              <w:rPr>
                <w:sz w:val="24"/>
              </w:rPr>
            </w:pPr>
            <w:r>
              <w:rPr>
                <w:color w:val="112F3B"/>
                <w:sz w:val="24"/>
              </w:rPr>
              <w:t>Positive / Presumed Positive – The person has COVID-19 Negative – The person does not have COVID-19</w:t>
            </w:r>
          </w:p>
        </w:tc>
      </w:tr>
    </w:tbl>
    <w:p w:rsidR="00CE7127" w:rsidRDefault="00CE7127" w:rsidP="00512592">
      <w:pPr>
        <w:pStyle w:val="BodyText"/>
        <w:jc w:val="center"/>
        <w:rPr>
          <w:rFonts w:ascii="Times New Roman"/>
          <w:i w:val="0"/>
        </w:rPr>
      </w:pPr>
    </w:p>
    <w:sectPr w:rsidR="00CE7127" w:rsidSect="00512592">
      <w:footerReference w:type="default" r:id="rId7"/>
      <w:type w:val="continuous"/>
      <w:pgSz w:w="12240" w:h="15840"/>
      <w:pgMar w:top="1440" w:right="1180" w:bottom="117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8E" w:rsidRDefault="00E47C8E" w:rsidP="00CE7127">
      <w:r>
        <w:separator/>
      </w:r>
    </w:p>
  </w:endnote>
  <w:endnote w:type="continuationSeparator" w:id="0">
    <w:p w:rsidR="00E47C8E" w:rsidRDefault="00E47C8E" w:rsidP="00CE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92" w:rsidRDefault="00512592">
    <w:pPr>
      <w:pStyle w:val="Footer"/>
    </w:pPr>
    <w:r>
      <w:t>04/29/20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8E" w:rsidRDefault="00E47C8E" w:rsidP="00CE7127">
      <w:r>
        <w:separator/>
      </w:r>
    </w:p>
  </w:footnote>
  <w:footnote w:type="continuationSeparator" w:id="0">
    <w:p w:rsidR="00E47C8E" w:rsidRDefault="00E47C8E" w:rsidP="00CE7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B2D"/>
    <w:multiLevelType w:val="hybridMultilevel"/>
    <w:tmpl w:val="80082BC4"/>
    <w:lvl w:ilvl="0" w:tplc="6D54CB44">
      <w:numFmt w:val="bullet"/>
      <w:lvlText w:val=""/>
      <w:lvlJc w:val="left"/>
      <w:pPr>
        <w:ind w:left="281" w:hanging="180"/>
      </w:pPr>
      <w:rPr>
        <w:rFonts w:ascii="Symbol" w:eastAsia="Symbol" w:hAnsi="Symbol" w:cs="Symbol" w:hint="default"/>
        <w:color w:val="112F3B"/>
        <w:w w:val="100"/>
        <w:sz w:val="24"/>
        <w:szCs w:val="24"/>
        <w:lang w:val="en-US" w:eastAsia="en-US" w:bidi="en-US"/>
      </w:rPr>
    </w:lvl>
    <w:lvl w:ilvl="1" w:tplc="754EC932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en-US"/>
      </w:rPr>
    </w:lvl>
    <w:lvl w:ilvl="2" w:tplc="14345CFC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3" w:tplc="9E3CCE50">
      <w:numFmt w:val="bullet"/>
      <w:lvlText w:val="•"/>
      <w:lvlJc w:val="left"/>
      <w:pPr>
        <w:ind w:left="2137" w:hanging="180"/>
      </w:pPr>
      <w:rPr>
        <w:rFonts w:hint="default"/>
        <w:lang w:val="en-US" w:eastAsia="en-US" w:bidi="en-US"/>
      </w:rPr>
    </w:lvl>
    <w:lvl w:ilvl="4" w:tplc="59B02292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en-US"/>
      </w:rPr>
    </w:lvl>
    <w:lvl w:ilvl="5" w:tplc="869C9B78">
      <w:numFmt w:val="bullet"/>
      <w:lvlText w:val="•"/>
      <w:lvlJc w:val="left"/>
      <w:pPr>
        <w:ind w:left="3376" w:hanging="180"/>
      </w:pPr>
      <w:rPr>
        <w:rFonts w:hint="default"/>
        <w:lang w:val="en-US" w:eastAsia="en-US" w:bidi="en-US"/>
      </w:rPr>
    </w:lvl>
    <w:lvl w:ilvl="6" w:tplc="D72EA2EC">
      <w:numFmt w:val="bullet"/>
      <w:lvlText w:val="•"/>
      <w:lvlJc w:val="left"/>
      <w:pPr>
        <w:ind w:left="3995" w:hanging="180"/>
      </w:pPr>
      <w:rPr>
        <w:rFonts w:hint="default"/>
        <w:lang w:val="en-US" w:eastAsia="en-US" w:bidi="en-US"/>
      </w:rPr>
    </w:lvl>
    <w:lvl w:ilvl="7" w:tplc="9EF236E4">
      <w:numFmt w:val="bullet"/>
      <w:lvlText w:val="•"/>
      <w:lvlJc w:val="left"/>
      <w:pPr>
        <w:ind w:left="4615" w:hanging="180"/>
      </w:pPr>
      <w:rPr>
        <w:rFonts w:hint="default"/>
        <w:lang w:val="en-US" w:eastAsia="en-US" w:bidi="en-US"/>
      </w:rPr>
    </w:lvl>
    <w:lvl w:ilvl="8" w:tplc="4FA24B24">
      <w:numFmt w:val="bullet"/>
      <w:lvlText w:val="•"/>
      <w:lvlJc w:val="left"/>
      <w:pPr>
        <w:ind w:left="5234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F6526"/>
    <w:rsid w:val="00172933"/>
    <w:rsid w:val="003272CF"/>
    <w:rsid w:val="004317D5"/>
    <w:rsid w:val="00512592"/>
    <w:rsid w:val="00617A06"/>
    <w:rsid w:val="00641488"/>
    <w:rsid w:val="008157C8"/>
    <w:rsid w:val="00885D27"/>
    <w:rsid w:val="00BC007E"/>
    <w:rsid w:val="00CE7127"/>
    <w:rsid w:val="00DF6526"/>
    <w:rsid w:val="00E04478"/>
    <w:rsid w:val="00E47C8E"/>
    <w:rsid w:val="00F165AC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F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701F"/>
    <w:rPr>
      <w:i/>
    </w:rPr>
  </w:style>
  <w:style w:type="paragraph" w:styleId="ListParagraph">
    <w:name w:val="List Paragraph"/>
    <w:basedOn w:val="Normal"/>
    <w:uiPriority w:val="1"/>
    <w:qFormat/>
    <w:rsid w:val="00F6701F"/>
  </w:style>
  <w:style w:type="paragraph" w:customStyle="1" w:styleId="TableParagraph">
    <w:name w:val="Table Paragraph"/>
    <w:basedOn w:val="Normal"/>
    <w:uiPriority w:val="1"/>
    <w:qFormat/>
    <w:rsid w:val="00F6701F"/>
  </w:style>
  <w:style w:type="paragraph" w:styleId="Header">
    <w:name w:val="header"/>
    <w:basedOn w:val="Normal"/>
    <w:link w:val="HeaderChar"/>
    <w:uiPriority w:val="99"/>
    <w:semiHidden/>
    <w:unhideWhenUsed/>
    <w:rsid w:val="00CE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12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E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127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F76D7-1136-4416-84D3-B74672680829}"/>
</file>

<file path=customXml/itemProps2.xml><?xml version="1.0" encoding="utf-8"?>
<ds:datastoreItem xmlns:ds="http://schemas.openxmlformats.org/officeDocument/2006/customXml" ds:itemID="{C3C42C38-15A4-49C5-8DE2-38B93DE64588}"/>
</file>

<file path=customXml/itemProps3.xml><?xml version="1.0" encoding="utf-8"?>
<ds:datastoreItem xmlns:ds="http://schemas.openxmlformats.org/officeDocument/2006/customXml" ds:itemID="{14FEEBBD-F933-4885-94C0-D16C052E7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ODP Announcement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 Announcement</dc:title>
  <dc:creator>Miller, Lynn</dc:creator>
  <cp:lastModifiedBy>Jeremy Yale</cp:lastModifiedBy>
  <cp:revision>2</cp:revision>
  <dcterms:created xsi:type="dcterms:W3CDTF">2020-04-30T19:35:00Z</dcterms:created>
  <dcterms:modified xsi:type="dcterms:W3CDTF">2020-04-30T19:35:00Z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0x010100BBF76490A5EC194ABA01502C572C92E4</vt:lpwstr>
  </property>
  <property fmtid="{D5CDD505-2E9C-101B-9397-08002B2CF9AE}" pid="6" name="Order">
    <vt:r8>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