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260"/>
        <w:gridCol w:w="1080"/>
        <w:gridCol w:w="90"/>
        <w:gridCol w:w="1350"/>
        <w:gridCol w:w="1530"/>
        <w:gridCol w:w="3600"/>
        <w:gridCol w:w="3150"/>
      </w:tblGrid>
      <w:tr w:rsidR="00C56046" w:rsidTr="00BD16C6">
        <w:tc>
          <w:tcPr>
            <w:tcW w:w="1440" w:type="dxa"/>
          </w:tcPr>
          <w:p w:rsidR="00C56046" w:rsidRDefault="00C56046">
            <w:r>
              <w:t>Pennsylvania Child Welfare Resource Center</w:t>
            </w:r>
          </w:p>
        </w:tc>
        <w:tc>
          <w:tcPr>
            <w:tcW w:w="1440" w:type="dxa"/>
          </w:tcPr>
          <w:p w:rsidR="00C56046" w:rsidRDefault="00C56046">
            <w:r>
              <w:t>Sharon England</w:t>
            </w:r>
          </w:p>
        </w:tc>
        <w:tc>
          <w:tcPr>
            <w:tcW w:w="1260" w:type="dxa"/>
          </w:tcPr>
          <w:p w:rsidR="00C56046" w:rsidRDefault="00C56046" w:rsidP="00410CA6">
            <w:r w:rsidRPr="00C03EDF">
              <w:t>717-795-9048</w:t>
            </w:r>
          </w:p>
        </w:tc>
        <w:tc>
          <w:tcPr>
            <w:tcW w:w="1080" w:type="dxa"/>
          </w:tcPr>
          <w:p w:rsidR="00C56046" w:rsidRDefault="00C56046">
            <w:r>
              <w:t>3</w:t>
            </w:r>
          </w:p>
          <w:p w:rsidR="00E67F17" w:rsidRDefault="00E67F17"/>
          <w:p w:rsidR="00E67F17" w:rsidRDefault="00E67F17"/>
          <w:p w:rsidR="00E67F17" w:rsidRDefault="00E67F17">
            <w:r>
              <w:t>3</w:t>
            </w:r>
          </w:p>
        </w:tc>
        <w:tc>
          <w:tcPr>
            <w:tcW w:w="1440" w:type="dxa"/>
            <w:gridSpan w:val="2"/>
          </w:tcPr>
          <w:p w:rsidR="00C56046" w:rsidRDefault="00C56046" w:rsidP="00410CA6">
            <w:r>
              <w:t>Yes</w:t>
            </w:r>
          </w:p>
          <w:p w:rsidR="00E67F17" w:rsidRDefault="00E67F17" w:rsidP="00410CA6"/>
          <w:p w:rsidR="00E67F17" w:rsidRDefault="00E67F17" w:rsidP="00410CA6"/>
          <w:p w:rsidR="00E67F17" w:rsidRDefault="00E67F17" w:rsidP="00410CA6">
            <w:r>
              <w:t>No</w:t>
            </w:r>
          </w:p>
        </w:tc>
        <w:tc>
          <w:tcPr>
            <w:tcW w:w="1530" w:type="dxa"/>
          </w:tcPr>
          <w:p w:rsidR="00C56046" w:rsidRDefault="00C56046" w:rsidP="00410CA6">
            <w:r>
              <w:t>Yes</w:t>
            </w:r>
          </w:p>
          <w:p w:rsidR="00E67F17" w:rsidRDefault="00E67F17" w:rsidP="00410CA6"/>
          <w:p w:rsidR="00E67F17" w:rsidRDefault="00E67F17" w:rsidP="00410CA6"/>
          <w:p w:rsidR="00E67F17" w:rsidRDefault="00E67F17" w:rsidP="00410CA6">
            <w:r>
              <w:t>No</w:t>
            </w:r>
          </w:p>
        </w:tc>
        <w:tc>
          <w:tcPr>
            <w:tcW w:w="3600" w:type="dxa"/>
          </w:tcPr>
          <w:p w:rsidR="00C56046" w:rsidRDefault="00C56046" w:rsidP="00410CA6">
            <w:r>
              <w:t>Mandated and Permissive Reporters</w:t>
            </w:r>
          </w:p>
          <w:p w:rsidR="00E67F17" w:rsidRDefault="00E67F17" w:rsidP="00410CA6"/>
          <w:p w:rsidR="00C042AD" w:rsidRDefault="00C042AD" w:rsidP="00410CA6"/>
          <w:p w:rsidR="00E67F17" w:rsidRDefault="00E67F17" w:rsidP="00410CA6">
            <w:r>
              <w:t>Resource Parents</w:t>
            </w:r>
          </w:p>
        </w:tc>
        <w:tc>
          <w:tcPr>
            <w:tcW w:w="3150" w:type="dxa"/>
          </w:tcPr>
          <w:p w:rsidR="00C56046" w:rsidRDefault="00C56046" w:rsidP="00410CA6">
            <w:r>
              <w:t xml:space="preserve">Online </w:t>
            </w:r>
            <w:hyperlink r:id="rId7" w:history="1">
              <w:r w:rsidRPr="00042518">
                <w:rPr>
                  <w:rStyle w:val="Hyperlink"/>
                </w:rPr>
                <w:t>www.reportabusepa.pitt.edu</w:t>
              </w:r>
            </w:hyperlink>
            <w:r>
              <w:t xml:space="preserve"> </w:t>
            </w:r>
          </w:p>
          <w:p w:rsidR="00E67F17" w:rsidRDefault="00E67F17" w:rsidP="00410CA6"/>
          <w:p w:rsidR="00E67F17" w:rsidRDefault="00E67F17" w:rsidP="00410CA6">
            <w:r>
              <w:t>In-person</w:t>
            </w:r>
          </w:p>
        </w:tc>
      </w:tr>
      <w:tr w:rsidR="00C56046" w:rsidTr="00BD16C6">
        <w:tc>
          <w:tcPr>
            <w:tcW w:w="1440" w:type="dxa"/>
          </w:tcPr>
          <w:p w:rsidR="00C56046" w:rsidRDefault="00C56046">
            <w:r>
              <w:t>Pennsylvania Family Support Alliance</w:t>
            </w:r>
          </w:p>
        </w:tc>
        <w:tc>
          <w:tcPr>
            <w:tcW w:w="1440" w:type="dxa"/>
          </w:tcPr>
          <w:p w:rsidR="00C56046" w:rsidRDefault="00C56046">
            <w:r>
              <w:t>Angela Liddle</w:t>
            </w:r>
          </w:p>
        </w:tc>
        <w:tc>
          <w:tcPr>
            <w:tcW w:w="1260" w:type="dxa"/>
          </w:tcPr>
          <w:p w:rsidR="00C56046" w:rsidRDefault="001472F9">
            <w:r>
              <w:t>1-800-448-4906</w:t>
            </w:r>
          </w:p>
          <w:p w:rsidR="001472F9" w:rsidRDefault="00BD4630">
            <w:hyperlink r:id="rId8" w:history="1">
              <w:r w:rsidR="001472F9" w:rsidRPr="00C2449D">
                <w:rPr>
                  <w:rStyle w:val="Hyperlink"/>
                </w:rPr>
                <w:t>info@pa.fsa.org</w:t>
              </w:r>
            </w:hyperlink>
            <w:r w:rsidR="001472F9">
              <w:t xml:space="preserve"> </w:t>
            </w:r>
          </w:p>
        </w:tc>
        <w:tc>
          <w:tcPr>
            <w:tcW w:w="1080" w:type="dxa"/>
          </w:tcPr>
          <w:p w:rsidR="00C56046" w:rsidRDefault="00C56046">
            <w:r>
              <w:t>Varies by method of delivery (see last column)</w:t>
            </w:r>
          </w:p>
        </w:tc>
        <w:tc>
          <w:tcPr>
            <w:tcW w:w="1440" w:type="dxa"/>
            <w:gridSpan w:val="2"/>
          </w:tcPr>
          <w:p w:rsidR="00C56046" w:rsidRDefault="00C56046">
            <w:r>
              <w:t>Yes</w:t>
            </w:r>
          </w:p>
          <w:p w:rsidR="00E47A37" w:rsidRDefault="00E47A37"/>
          <w:p w:rsidR="00E47A37" w:rsidRDefault="00E47A37"/>
          <w:p w:rsidR="00E47A37" w:rsidRDefault="00E47A37"/>
          <w:p w:rsidR="00E47A37" w:rsidRDefault="00E47A37"/>
          <w:p w:rsidR="00E47A37" w:rsidRDefault="00E47A37">
            <w:r>
              <w:t>Yes</w:t>
            </w:r>
          </w:p>
        </w:tc>
        <w:tc>
          <w:tcPr>
            <w:tcW w:w="1530" w:type="dxa"/>
          </w:tcPr>
          <w:p w:rsidR="00C56046" w:rsidRDefault="00C56046">
            <w:r>
              <w:t>Yes</w:t>
            </w:r>
          </w:p>
          <w:p w:rsidR="00E47A37" w:rsidRDefault="00E47A37"/>
          <w:p w:rsidR="00E47A37" w:rsidRDefault="00E47A37"/>
          <w:p w:rsidR="00E47A37" w:rsidRDefault="00E47A37"/>
          <w:p w:rsidR="00E47A37" w:rsidRDefault="00E47A37"/>
          <w:p w:rsidR="00E47A37" w:rsidRDefault="00E47A37">
            <w:r>
              <w:t>No</w:t>
            </w:r>
          </w:p>
        </w:tc>
        <w:tc>
          <w:tcPr>
            <w:tcW w:w="3600" w:type="dxa"/>
          </w:tcPr>
          <w:p w:rsidR="00C56046" w:rsidRDefault="00C56046">
            <w:r>
              <w:t>Mandated and permissive reporters</w:t>
            </w:r>
          </w:p>
          <w:p w:rsidR="001472F9" w:rsidRDefault="001472F9"/>
          <w:p w:rsidR="001472F9" w:rsidRDefault="001472F9"/>
          <w:p w:rsidR="001472F9" w:rsidRDefault="001472F9"/>
          <w:p w:rsidR="001472F9" w:rsidRDefault="00E47A37">
            <w:r>
              <w:t>Mandated reporters who hold a health-related license under the Pennsylvania Department of State</w:t>
            </w:r>
          </w:p>
        </w:tc>
        <w:tc>
          <w:tcPr>
            <w:tcW w:w="3150" w:type="dxa"/>
          </w:tcPr>
          <w:p w:rsidR="00C56046" w:rsidRDefault="00C56046">
            <w:r>
              <w:t>Online – 2 hours</w:t>
            </w:r>
          </w:p>
          <w:p w:rsidR="00017C6E" w:rsidRDefault="00017C6E" w:rsidP="00017C6E">
            <w:r>
              <w:t>In-Person – 3 hours</w:t>
            </w:r>
          </w:p>
          <w:p w:rsidR="00017C6E" w:rsidRDefault="00017C6E" w:rsidP="00017C6E">
            <w:r>
              <w:t>Virtual – 3 hours</w:t>
            </w:r>
          </w:p>
          <w:p w:rsidR="00017C6E" w:rsidRDefault="00017C6E">
            <w:r>
              <w:t>In-Person – 6 hours</w:t>
            </w:r>
          </w:p>
          <w:p w:rsidR="00E47A37" w:rsidRDefault="00E47A37"/>
          <w:p w:rsidR="00E47A37" w:rsidRDefault="00E47A37">
            <w:r>
              <w:t>In-person – 2 hours</w:t>
            </w:r>
          </w:p>
        </w:tc>
      </w:tr>
      <w:tr w:rsidR="00C56046" w:rsidTr="00BD16C6">
        <w:tc>
          <w:tcPr>
            <w:tcW w:w="1440" w:type="dxa"/>
          </w:tcPr>
          <w:p w:rsidR="00C56046" w:rsidRDefault="00C56046">
            <w:r>
              <w:t>Pennsylvania Dental Association</w:t>
            </w:r>
          </w:p>
        </w:tc>
        <w:tc>
          <w:tcPr>
            <w:tcW w:w="1440" w:type="dxa"/>
          </w:tcPr>
          <w:p w:rsidR="00C56046" w:rsidRDefault="00C56046">
            <w:r>
              <w:t>Camille Kostelac-Cherry</w:t>
            </w:r>
          </w:p>
        </w:tc>
        <w:tc>
          <w:tcPr>
            <w:tcW w:w="1260" w:type="dxa"/>
          </w:tcPr>
          <w:p w:rsidR="00C56046" w:rsidRDefault="00C56046">
            <w:r>
              <w:t>717-234-5941</w:t>
            </w:r>
          </w:p>
        </w:tc>
        <w:tc>
          <w:tcPr>
            <w:tcW w:w="1080" w:type="dxa"/>
          </w:tcPr>
          <w:p w:rsidR="00C56046" w:rsidRDefault="00C56046">
            <w:r>
              <w:t>2</w:t>
            </w:r>
          </w:p>
        </w:tc>
        <w:tc>
          <w:tcPr>
            <w:tcW w:w="1440" w:type="dxa"/>
            <w:gridSpan w:val="2"/>
          </w:tcPr>
          <w:p w:rsidR="00C56046" w:rsidRDefault="00C56046">
            <w:r>
              <w:t>Yes</w:t>
            </w:r>
          </w:p>
        </w:tc>
        <w:tc>
          <w:tcPr>
            <w:tcW w:w="1530" w:type="dxa"/>
          </w:tcPr>
          <w:p w:rsidR="00C56046" w:rsidRDefault="00C56046">
            <w:r>
              <w:t>No</w:t>
            </w:r>
          </w:p>
        </w:tc>
        <w:tc>
          <w:tcPr>
            <w:tcW w:w="3600" w:type="dxa"/>
          </w:tcPr>
          <w:p w:rsidR="00C56046" w:rsidRDefault="00C56046">
            <w:r>
              <w:t>Dental Professionals</w:t>
            </w:r>
          </w:p>
        </w:tc>
        <w:tc>
          <w:tcPr>
            <w:tcW w:w="3150" w:type="dxa"/>
          </w:tcPr>
          <w:p w:rsidR="00C56046" w:rsidRDefault="00C56046">
            <w:r>
              <w:t>In-Person</w:t>
            </w:r>
          </w:p>
        </w:tc>
      </w:tr>
      <w:tr w:rsidR="00C56046" w:rsidTr="00BD16C6">
        <w:tc>
          <w:tcPr>
            <w:tcW w:w="1440" w:type="dxa"/>
          </w:tcPr>
          <w:p w:rsidR="00C56046" w:rsidRDefault="00C56046">
            <w:r>
              <w:t>Hershey Medical Center, Center for the Protection of Children</w:t>
            </w:r>
          </w:p>
        </w:tc>
        <w:tc>
          <w:tcPr>
            <w:tcW w:w="1440" w:type="dxa"/>
          </w:tcPr>
          <w:p w:rsidR="00C56046" w:rsidRDefault="00C56046" w:rsidP="00410CA6">
            <w:r>
              <w:t>Dr. Benjamin Levi</w:t>
            </w:r>
          </w:p>
        </w:tc>
        <w:tc>
          <w:tcPr>
            <w:tcW w:w="1260" w:type="dxa"/>
          </w:tcPr>
          <w:p w:rsidR="00C56046" w:rsidRDefault="00C56046">
            <w:r>
              <w:t>717-531-5158</w:t>
            </w:r>
          </w:p>
        </w:tc>
        <w:tc>
          <w:tcPr>
            <w:tcW w:w="1080" w:type="dxa"/>
          </w:tcPr>
          <w:p w:rsidR="00C56046" w:rsidRDefault="00C56046">
            <w:r>
              <w:t>3</w:t>
            </w:r>
          </w:p>
        </w:tc>
        <w:tc>
          <w:tcPr>
            <w:tcW w:w="1440" w:type="dxa"/>
            <w:gridSpan w:val="2"/>
          </w:tcPr>
          <w:p w:rsidR="00C56046" w:rsidRDefault="00C56046">
            <w:r>
              <w:t>No</w:t>
            </w:r>
          </w:p>
        </w:tc>
        <w:tc>
          <w:tcPr>
            <w:tcW w:w="1530" w:type="dxa"/>
          </w:tcPr>
          <w:p w:rsidR="00C56046" w:rsidRDefault="00C56046">
            <w:r>
              <w:t>No</w:t>
            </w:r>
          </w:p>
        </w:tc>
        <w:tc>
          <w:tcPr>
            <w:tcW w:w="3600" w:type="dxa"/>
          </w:tcPr>
          <w:p w:rsidR="00C56046" w:rsidRDefault="00C56046">
            <w:r>
              <w:t>Early Childhood Practitioners</w:t>
            </w:r>
          </w:p>
        </w:tc>
        <w:tc>
          <w:tcPr>
            <w:tcW w:w="3150" w:type="dxa"/>
          </w:tcPr>
          <w:p w:rsidR="00C56046" w:rsidRDefault="00C56046">
            <w:r>
              <w:t xml:space="preserve">Online </w:t>
            </w:r>
            <w:hyperlink r:id="rId9" w:history="1">
              <w:r w:rsidRPr="00B95CDD">
                <w:rPr>
                  <w:rStyle w:val="Hyperlink"/>
                  <w:sz w:val="20"/>
                  <w:szCs w:val="20"/>
                </w:rPr>
                <w:t>www.iLookOutForChildAbuse.com</w:t>
              </w:r>
            </w:hyperlink>
          </w:p>
        </w:tc>
      </w:tr>
      <w:tr w:rsidR="00C56046" w:rsidTr="00BD16C6">
        <w:tc>
          <w:tcPr>
            <w:tcW w:w="1440" w:type="dxa"/>
          </w:tcPr>
          <w:p w:rsidR="00C56046" w:rsidRDefault="00C56046">
            <w:r>
              <w:t>Pennsylvania State Nurses Association</w:t>
            </w:r>
          </w:p>
        </w:tc>
        <w:tc>
          <w:tcPr>
            <w:tcW w:w="1440" w:type="dxa"/>
          </w:tcPr>
          <w:p w:rsidR="00C56046" w:rsidRDefault="00792B66">
            <w:r>
              <w:t>Suzanne Wurster</w:t>
            </w:r>
          </w:p>
        </w:tc>
        <w:tc>
          <w:tcPr>
            <w:tcW w:w="1260" w:type="dxa"/>
          </w:tcPr>
          <w:p w:rsidR="00C56046" w:rsidRDefault="00C56046" w:rsidP="009147A9">
            <w:r>
              <w:t>717-798-9975 -</w:t>
            </w:r>
          </w:p>
        </w:tc>
        <w:tc>
          <w:tcPr>
            <w:tcW w:w="1080" w:type="dxa"/>
          </w:tcPr>
          <w:p w:rsidR="00C56046" w:rsidRDefault="0032225F">
            <w:r>
              <w:t xml:space="preserve">2 or </w:t>
            </w:r>
            <w:r w:rsidR="00C56046">
              <w:t>3</w:t>
            </w:r>
          </w:p>
        </w:tc>
        <w:tc>
          <w:tcPr>
            <w:tcW w:w="1440" w:type="dxa"/>
            <w:gridSpan w:val="2"/>
          </w:tcPr>
          <w:p w:rsidR="00C56046" w:rsidRPr="009147A9" w:rsidRDefault="00C56046" w:rsidP="009147A9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530" w:type="dxa"/>
          </w:tcPr>
          <w:p w:rsidR="00C56046" w:rsidRPr="009147A9" w:rsidRDefault="00C56046" w:rsidP="009147A9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600" w:type="dxa"/>
          </w:tcPr>
          <w:p w:rsidR="00C56046" w:rsidRDefault="00017C6E" w:rsidP="009147A9">
            <w:r>
              <w:rPr>
                <w:rFonts w:cs="Arial"/>
              </w:rPr>
              <w:t>Individuals seeking or renewing licensure in any health related board</w:t>
            </w:r>
          </w:p>
        </w:tc>
        <w:tc>
          <w:tcPr>
            <w:tcW w:w="3150" w:type="dxa"/>
          </w:tcPr>
          <w:p w:rsidR="00C56046" w:rsidRDefault="00C56046">
            <w:r>
              <w:t>In-Person</w:t>
            </w:r>
            <w:r w:rsidR="00A636A3">
              <w:t xml:space="preserve"> or online</w:t>
            </w:r>
          </w:p>
          <w:p w:rsidR="00A636A3" w:rsidRDefault="00A636A3"/>
          <w:p w:rsidR="00A636A3" w:rsidRDefault="00A636A3"/>
        </w:tc>
      </w:tr>
      <w:tr w:rsidR="00C56046" w:rsidTr="00BD16C6">
        <w:tc>
          <w:tcPr>
            <w:tcW w:w="1440" w:type="dxa"/>
          </w:tcPr>
          <w:p w:rsidR="00C56046" w:rsidRDefault="00C56046">
            <w:r>
              <w:t>Pennsylvania Psychological Associates</w:t>
            </w:r>
          </w:p>
        </w:tc>
        <w:tc>
          <w:tcPr>
            <w:tcW w:w="1440" w:type="dxa"/>
          </w:tcPr>
          <w:p w:rsidR="00C56046" w:rsidRDefault="00C56046">
            <w:r>
              <w:t>Samuel Knapp</w:t>
            </w:r>
          </w:p>
        </w:tc>
        <w:tc>
          <w:tcPr>
            <w:tcW w:w="1260" w:type="dxa"/>
          </w:tcPr>
          <w:p w:rsidR="00C56046" w:rsidRPr="009147A9" w:rsidRDefault="00C56046">
            <w:r w:rsidRPr="009147A9">
              <w:t>717-232-3817</w:t>
            </w:r>
          </w:p>
        </w:tc>
        <w:tc>
          <w:tcPr>
            <w:tcW w:w="1080" w:type="dxa"/>
          </w:tcPr>
          <w:p w:rsidR="00C56046" w:rsidRDefault="00C56046">
            <w:r>
              <w:t>2</w:t>
            </w:r>
            <w:r w:rsidR="005C3C49">
              <w:t xml:space="preserve"> or 3</w:t>
            </w:r>
          </w:p>
        </w:tc>
        <w:tc>
          <w:tcPr>
            <w:tcW w:w="1440" w:type="dxa"/>
            <w:gridSpan w:val="2"/>
          </w:tcPr>
          <w:p w:rsidR="00C56046" w:rsidRDefault="00C56046">
            <w:r>
              <w:t>Yes</w:t>
            </w:r>
          </w:p>
        </w:tc>
        <w:tc>
          <w:tcPr>
            <w:tcW w:w="1530" w:type="dxa"/>
          </w:tcPr>
          <w:p w:rsidR="00C56046" w:rsidRDefault="00C56046">
            <w:r>
              <w:t>No</w:t>
            </w:r>
          </w:p>
        </w:tc>
        <w:tc>
          <w:tcPr>
            <w:tcW w:w="3600" w:type="dxa"/>
          </w:tcPr>
          <w:p w:rsidR="00C56046" w:rsidRDefault="00C56046">
            <w:r>
              <w:t>Licensed psychologists, nurses, physicians and other licensed mental health professionals</w:t>
            </w:r>
          </w:p>
        </w:tc>
        <w:tc>
          <w:tcPr>
            <w:tcW w:w="3150" w:type="dxa"/>
          </w:tcPr>
          <w:p w:rsidR="00C56046" w:rsidRDefault="00C56046" w:rsidP="00A636A3">
            <w:r>
              <w:t>Home Study</w:t>
            </w:r>
          </w:p>
        </w:tc>
      </w:tr>
      <w:tr w:rsidR="00B95CDD" w:rsidTr="00BD16C6">
        <w:tc>
          <w:tcPr>
            <w:tcW w:w="1440" w:type="dxa"/>
          </w:tcPr>
          <w:p w:rsidR="00B95CDD" w:rsidRDefault="00F47D1D">
            <w:r>
              <w:lastRenderedPageBreak/>
              <w:t>Last Minute</w:t>
            </w:r>
            <w:r w:rsidR="006D4AC8">
              <w:t xml:space="preserve"> CEUs.com</w:t>
            </w:r>
          </w:p>
        </w:tc>
        <w:tc>
          <w:tcPr>
            <w:tcW w:w="1440" w:type="dxa"/>
          </w:tcPr>
          <w:p w:rsidR="00B95CDD" w:rsidRDefault="006D4AC8">
            <w:r>
              <w:t>C. Garza</w:t>
            </w:r>
          </w:p>
        </w:tc>
        <w:tc>
          <w:tcPr>
            <w:tcW w:w="1260" w:type="dxa"/>
          </w:tcPr>
          <w:p w:rsidR="00B95CDD" w:rsidRDefault="00B95CDD" w:rsidP="00653D39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95CDD" w:rsidRDefault="00DE7970">
            <w:r>
              <w:t>2</w:t>
            </w:r>
          </w:p>
        </w:tc>
        <w:tc>
          <w:tcPr>
            <w:tcW w:w="1440" w:type="dxa"/>
            <w:gridSpan w:val="2"/>
          </w:tcPr>
          <w:p w:rsidR="00B95CDD" w:rsidRDefault="00DE7970">
            <w:r>
              <w:t>Yes</w:t>
            </w:r>
          </w:p>
        </w:tc>
        <w:tc>
          <w:tcPr>
            <w:tcW w:w="1530" w:type="dxa"/>
          </w:tcPr>
          <w:p w:rsidR="00B95CDD" w:rsidRDefault="00DE7970" w:rsidP="003063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3600" w:type="dxa"/>
          </w:tcPr>
          <w:p w:rsidR="00B95CDD" w:rsidRDefault="00DE7970" w:rsidP="003063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Respiratory Therapists and Sleep technologists</w:t>
            </w:r>
          </w:p>
        </w:tc>
        <w:tc>
          <w:tcPr>
            <w:tcW w:w="3150" w:type="dxa"/>
          </w:tcPr>
          <w:p w:rsidR="00B95CDD" w:rsidRDefault="00B95CDD"/>
        </w:tc>
      </w:tr>
      <w:tr w:rsidR="00C56046" w:rsidTr="00BD16C6">
        <w:tc>
          <w:tcPr>
            <w:tcW w:w="1440" w:type="dxa"/>
          </w:tcPr>
          <w:p w:rsidR="00C56046" w:rsidRDefault="00C56046">
            <w:r>
              <w:t>J&amp;K Seminars</w:t>
            </w:r>
          </w:p>
        </w:tc>
        <w:tc>
          <w:tcPr>
            <w:tcW w:w="1440" w:type="dxa"/>
          </w:tcPr>
          <w:p w:rsidR="00C56046" w:rsidRDefault="00C56046">
            <w:r>
              <w:t>Ken Ralph</w:t>
            </w:r>
          </w:p>
        </w:tc>
        <w:tc>
          <w:tcPr>
            <w:tcW w:w="1260" w:type="dxa"/>
          </w:tcPr>
          <w:p w:rsidR="00C56046" w:rsidRDefault="00C56046" w:rsidP="00653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717-393-0707</w:t>
            </w:r>
          </w:p>
          <w:p w:rsidR="00300B7F" w:rsidRDefault="00300B7F" w:rsidP="00653D39"/>
        </w:tc>
        <w:tc>
          <w:tcPr>
            <w:tcW w:w="1080" w:type="dxa"/>
          </w:tcPr>
          <w:p w:rsidR="00C56046" w:rsidRDefault="00C56046">
            <w:r>
              <w:t>3</w:t>
            </w:r>
          </w:p>
        </w:tc>
        <w:tc>
          <w:tcPr>
            <w:tcW w:w="1440" w:type="dxa"/>
            <w:gridSpan w:val="2"/>
          </w:tcPr>
          <w:p w:rsidR="00C56046" w:rsidRDefault="00C56046">
            <w:r>
              <w:t>Yes</w:t>
            </w:r>
          </w:p>
        </w:tc>
        <w:tc>
          <w:tcPr>
            <w:tcW w:w="1530" w:type="dxa"/>
          </w:tcPr>
          <w:p w:rsidR="00C56046" w:rsidRDefault="00C56046" w:rsidP="003063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3600" w:type="dxa"/>
          </w:tcPr>
          <w:p w:rsidR="00C56046" w:rsidRDefault="00C56046" w:rsidP="003063C9">
            <w:r>
              <w:rPr>
                <w:rFonts w:ascii="Calibri" w:hAnsi="Calibri" w:cs="Calibri"/>
              </w:rPr>
              <w:t>Mandated Reporters</w:t>
            </w:r>
          </w:p>
        </w:tc>
        <w:tc>
          <w:tcPr>
            <w:tcW w:w="3150" w:type="dxa"/>
          </w:tcPr>
          <w:p w:rsidR="00C56046" w:rsidRDefault="00C56046">
            <w:r>
              <w:t>In-P</w:t>
            </w:r>
            <w:r w:rsidR="00A636A3">
              <w:t>erson, Live Webinar and</w:t>
            </w:r>
            <w:r>
              <w:t xml:space="preserve"> Home Study</w:t>
            </w:r>
          </w:p>
        </w:tc>
      </w:tr>
      <w:tr w:rsidR="00C975CA" w:rsidTr="00BD16C6">
        <w:tc>
          <w:tcPr>
            <w:tcW w:w="1440" w:type="dxa"/>
          </w:tcPr>
          <w:p w:rsidR="00C975CA" w:rsidRDefault="00C975CA" w:rsidP="00A4266F">
            <w:r>
              <w:t>Lehigh County Office of Children and Youth Services</w:t>
            </w:r>
          </w:p>
        </w:tc>
        <w:tc>
          <w:tcPr>
            <w:tcW w:w="1440" w:type="dxa"/>
          </w:tcPr>
          <w:p w:rsidR="00C975CA" w:rsidRDefault="00C975CA" w:rsidP="00A4266F">
            <w:r>
              <w:t>Val Rode</w:t>
            </w:r>
          </w:p>
        </w:tc>
        <w:tc>
          <w:tcPr>
            <w:tcW w:w="1260" w:type="dxa"/>
          </w:tcPr>
          <w:p w:rsidR="00C975CA" w:rsidRDefault="00C975CA" w:rsidP="00A4266F">
            <w:r>
              <w:t>610-782-3071</w:t>
            </w:r>
          </w:p>
        </w:tc>
        <w:tc>
          <w:tcPr>
            <w:tcW w:w="1080" w:type="dxa"/>
          </w:tcPr>
          <w:p w:rsidR="00C975CA" w:rsidRDefault="00C975CA" w:rsidP="00A4266F">
            <w:r>
              <w:t>3</w:t>
            </w:r>
          </w:p>
        </w:tc>
        <w:tc>
          <w:tcPr>
            <w:tcW w:w="1440" w:type="dxa"/>
            <w:gridSpan w:val="2"/>
          </w:tcPr>
          <w:p w:rsidR="00C975CA" w:rsidRDefault="00C975CA" w:rsidP="00A4266F">
            <w:r>
              <w:t>Yes</w:t>
            </w:r>
          </w:p>
        </w:tc>
        <w:tc>
          <w:tcPr>
            <w:tcW w:w="1530" w:type="dxa"/>
          </w:tcPr>
          <w:p w:rsidR="00C975CA" w:rsidRDefault="00C975CA" w:rsidP="00A4266F">
            <w:r>
              <w:t>No</w:t>
            </w:r>
          </w:p>
        </w:tc>
        <w:tc>
          <w:tcPr>
            <w:tcW w:w="3600" w:type="dxa"/>
          </w:tcPr>
          <w:p w:rsidR="00C975CA" w:rsidRDefault="00C975CA" w:rsidP="00A4266F">
            <w:r>
              <w:t>Mandated and permissive reporters</w:t>
            </w:r>
          </w:p>
        </w:tc>
        <w:tc>
          <w:tcPr>
            <w:tcW w:w="3150" w:type="dxa"/>
          </w:tcPr>
          <w:p w:rsidR="00C975CA" w:rsidRDefault="00C975CA" w:rsidP="00A4266F">
            <w:r>
              <w:t>In-Person</w:t>
            </w:r>
          </w:p>
        </w:tc>
      </w:tr>
      <w:tr w:rsidR="00C56046" w:rsidTr="00BD16C6">
        <w:tc>
          <w:tcPr>
            <w:tcW w:w="1440" w:type="dxa"/>
          </w:tcPr>
          <w:p w:rsidR="00C56046" w:rsidRDefault="00C56046">
            <w:r>
              <w:t>Pennsylvania Coalition Against Rape</w:t>
            </w:r>
          </w:p>
        </w:tc>
        <w:tc>
          <w:tcPr>
            <w:tcW w:w="1440" w:type="dxa"/>
          </w:tcPr>
          <w:p w:rsidR="00C56046" w:rsidRDefault="00C56046">
            <w:r>
              <w:t xml:space="preserve">Alexa </w:t>
            </w:r>
            <w:proofErr w:type="spellStart"/>
            <w:r>
              <w:t>Livelsberger</w:t>
            </w:r>
            <w:proofErr w:type="spellEnd"/>
          </w:p>
        </w:tc>
        <w:tc>
          <w:tcPr>
            <w:tcW w:w="1260" w:type="dxa"/>
          </w:tcPr>
          <w:p w:rsidR="00C56046" w:rsidRDefault="00C56046" w:rsidP="00653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717-728-9740 x122</w:t>
            </w:r>
          </w:p>
        </w:tc>
        <w:tc>
          <w:tcPr>
            <w:tcW w:w="1080" w:type="dxa"/>
          </w:tcPr>
          <w:p w:rsidR="00C56046" w:rsidRDefault="00C56046">
            <w:r>
              <w:t>2 or 3</w:t>
            </w:r>
          </w:p>
        </w:tc>
        <w:tc>
          <w:tcPr>
            <w:tcW w:w="1440" w:type="dxa"/>
            <w:gridSpan w:val="2"/>
          </w:tcPr>
          <w:p w:rsidR="00C56046" w:rsidRDefault="00C56046">
            <w:r>
              <w:t>Yes</w:t>
            </w:r>
          </w:p>
        </w:tc>
        <w:tc>
          <w:tcPr>
            <w:tcW w:w="1530" w:type="dxa"/>
          </w:tcPr>
          <w:p w:rsidR="00C56046" w:rsidRDefault="0032225F" w:rsidP="00FD3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3600" w:type="dxa"/>
          </w:tcPr>
          <w:p w:rsidR="00C56046" w:rsidRDefault="00C56046" w:rsidP="00FD3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Mandated and permissive reporters</w:t>
            </w:r>
          </w:p>
        </w:tc>
        <w:tc>
          <w:tcPr>
            <w:tcW w:w="3150" w:type="dxa"/>
          </w:tcPr>
          <w:p w:rsidR="00C56046" w:rsidRDefault="00C56046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Default="00017C6E" w:rsidP="00A4266F">
            <w:proofErr w:type="spellStart"/>
            <w:r>
              <w:t>Bala</w:t>
            </w:r>
            <w:proofErr w:type="spellEnd"/>
            <w:r>
              <w:t xml:space="preserve"> Institute of Oral Surgery</w:t>
            </w:r>
          </w:p>
        </w:tc>
        <w:tc>
          <w:tcPr>
            <w:tcW w:w="1440" w:type="dxa"/>
          </w:tcPr>
          <w:p w:rsidR="00017C6E" w:rsidRDefault="00017C6E" w:rsidP="00A4266F">
            <w:r>
              <w:t>Lisa Waxman</w:t>
            </w:r>
          </w:p>
        </w:tc>
        <w:tc>
          <w:tcPr>
            <w:tcW w:w="1260" w:type="dxa"/>
          </w:tcPr>
          <w:p w:rsidR="00017C6E" w:rsidRDefault="00017C6E" w:rsidP="00A426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610-667-6161</w:t>
            </w:r>
          </w:p>
          <w:p w:rsidR="00936AEB" w:rsidRDefault="00BD4630" w:rsidP="00A4266F">
            <w:pPr>
              <w:rPr>
                <w:rFonts w:ascii="Calibri" w:hAnsi="Calibri" w:cs="Calibri"/>
              </w:rPr>
            </w:pPr>
            <w:hyperlink r:id="rId10" w:history="1">
              <w:r w:rsidR="00936AEB">
                <w:rPr>
                  <w:rStyle w:val="Hyperlink"/>
                </w:rPr>
                <w:t>www.Balasurgery.com</w:t>
              </w:r>
            </w:hyperlink>
          </w:p>
        </w:tc>
        <w:tc>
          <w:tcPr>
            <w:tcW w:w="1080" w:type="dxa"/>
          </w:tcPr>
          <w:p w:rsidR="00017C6E" w:rsidRDefault="00017C6E" w:rsidP="00A4266F">
            <w:r>
              <w:t>2</w:t>
            </w:r>
          </w:p>
          <w:p w:rsidR="00017C6E" w:rsidRDefault="00017C6E" w:rsidP="00A4266F"/>
          <w:p w:rsidR="00017C6E" w:rsidRDefault="00017C6E" w:rsidP="00A4266F">
            <w:r>
              <w:t>2</w:t>
            </w:r>
          </w:p>
        </w:tc>
        <w:tc>
          <w:tcPr>
            <w:tcW w:w="1440" w:type="dxa"/>
            <w:gridSpan w:val="2"/>
          </w:tcPr>
          <w:p w:rsidR="00017C6E" w:rsidRDefault="00017C6E" w:rsidP="00A4266F">
            <w:r>
              <w:t>Yes</w:t>
            </w:r>
          </w:p>
          <w:p w:rsidR="00017C6E" w:rsidRDefault="00017C6E" w:rsidP="00A4266F"/>
          <w:p w:rsidR="00017C6E" w:rsidRDefault="00017C6E" w:rsidP="00A4266F">
            <w:r>
              <w:t>Yes</w:t>
            </w:r>
          </w:p>
        </w:tc>
        <w:tc>
          <w:tcPr>
            <w:tcW w:w="1530" w:type="dxa"/>
          </w:tcPr>
          <w:p w:rsidR="00017C6E" w:rsidRDefault="00017C6E" w:rsidP="00A4266F">
            <w:r>
              <w:t>No</w:t>
            </w:r>
          </w:p>
          <w:p w:rsidR="00017C6E" w:rsidRDefault="00017C6E" w:rsidP="00A4266F"/>
          <w:p w:rsidR="00017C6E" w:rsidRDefault="00C85812" w:rsidP="00A4266F">
            <w:r>
              <w:t>No</w:t>
            </w:r>
          </w:p>
        </w:tc>
        <w:tc>
          <w:tcPr>
            <w:tcW w:w="3600" w:type="dxa"/>
          </w:tcPr>
          <w:p w:rsidR="00017C6E" w:rsidRDefault="00CF576F" w:rsidP="00A4266F">
            <w:r>
              <w:t>Mandated reporters in the healthcare industry</w:t>
            </w:r>
          </w:p>
          <w:p w:rsidR="00017C6E" w:rsidRDefault="00017C6E" w:rsidP="00A4266F">
            <w:pPr>
              <w:rPr>
                <w:rFonts w:ascii="Calibri" w:hAnsi="Calibri" w:cs="Calibri"/>
              </w:rPr>
            </w:pPr>
          </w:p>
          <w:p w:rsidR="00017C6E" w:rsidRDefault="00963B19" w:rsidP="00A426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Mandated and permissive reporters</w:t>
            </w:r>
          </w:p>
        </w:tc>
        <w:tc>
          <w:tcPr>
            <w:tcW w:w="3150" w:type="dxa"/>
          </w:tcPr>
          <w:p w:rsidR="00017C6E" w:rsidRDefault="00017C6E" w:rsidP="00A4266F">
            <w:r>
              <w:t>In-Person</w:t>
            </w:r>
          </w:p>
          <w:p w:rsidR="00017C6E" w:rsidRDefault="00017C6E" w:rsidP="00A4266F"/>
          <w:p w:rsidR="00017C6E" w:rsidRDefault="00017C6E" w:rsidP="00A4266F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Default="00017C6E">
            <w:r>
              <w:t>Cedar Crest College</w:t>
            </w:r>
          </w:p>
        </w:tc>
        <w:tc>
          <w:tcPr>
            <w:tcW w:w="1440" w:type="dxa"/>
          </w:tcPr>
          <w:p w:rsidR="00017C6E" w:rsidRDefault="00017C6E">
            <w:r>
              <w:t>Dr. Kathleen Boland</w:t>
            </w:r>
          </w:p>
        </w:tc>
        <w:tc>
          <w:tcPr>
            <w:tcW w:w="1260" w:type="dxa"/>
          </w:tcPr>
          <w:p w:rsidR="00017C6E" w:rsidRPr="00FC7840" w:rsidRDefault="00017C6E" w:rsidP="00653D39">
            <w:r>
              <w:t>610-606-4666,    x 3499</w:t>
            </w:r>
          </w:p>
        </w:tc>
        <w:tc>
          <w:tcPr>
            <w:tcW w:w="1080" w:type="dxa"/>
          </w:tcPr>
          <w:p w:rsidR="00017C6E" w:rsidRDefault="00017C6E">
            <w:r>
              <w:t>2</w:t>
            </w:r>
            <w:r w:rsidR="006F6040">
              <w:t xml:space="preserve"> or 3</w:t>
            </w:r>
          </w:p>
        </w:tc>
        <w:tc>
          <w:tcPr>
            <w:tcW w:w="1440" w:type="dxa"/>
            <w:gridSpan w:val="2"/>
          </w:tcPr>
          <w:p w:rsidR="00017C6E" w:rsidRDefault="00017C6E">
            <w:r>
              <w:t>Yes</w:t>
            </w:r>
          </w:p>
        </w:tc>
        <w:tc>
          <w:tcPr>
            <w:tcW w:w="1530" w:type="dxa"/>
          </w:tcPr>
          <w:p w:rsidR="00017C6E" w:rsidRDefault="00017C6E" w:rsidP="006D162A">
            <w:r>
              <w:t>No</w:t>
            </w:r>
          </w:p>
        </w:tc>
        <w:tc>
          <w:tcPr>
            <w:tcW w:w="3600" w:type="dxa"/>
          </w:tcPr>
          <w:p w:rsidR="00017C6E" w:rsidRDefault="00017C6E" w:rsidP="006D162A">
            <w:r>
              <w:t>Mandated and permissive reporters</w:t>
            </w:r>
          </w:p>
        </w:tc>
        <w:tc>
          <w:tcPr>
            <w:tcW w:w="3150" w:type="dxa"/>
          </w:tcPr>
          <w:p w:rsidR="00017C6E" w:rsidRDefault="00017C6E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Pr="00CF576F" w:rsidRDefault="00017C6E" w:rsidP="00A4266F">
            <w:r w:rsidRPr="00CF576F">
              <w:t>Pennsylvania Chapter of the American Academy of Pediatrics</w:t>
            </w:r>
          </w:p>
        </w:tc>
        <w:tc>
          <w:tcPr>
            <w:tcW w:w="1440" w:type="dxa"/>
          </w:tcPr>
          <w:p w:rsidR="00017C6E" w:rsidRPr="00CF576F" w:rsidRDefault="00017C6E" w:rsidP="00A4266F">
            <w:r w:rsidRPr="00CF576F">
              <w:t>Teresa Olsen</w:t>
            </w:r>
          </w:p>
        </w:tc>
        <w:tc>
          <w:tcPr>
            <w:tcW w:w="1260" w:type="dxa"/>
          </w:tcPr>
          <w:p w:rsidR="00017C6E" w:rsidRPr="00CF576F" w:rsidRDefault="00017C6E" w:rsidP="00A4266F">
            <w:pPr>
              <w:rPr>
                <w:rFonts w:cs="Arial"/>
              </w:rPr>
            </w:pPr>
            <w:r w:rsidRPr="00CF576F">
              <w:rPr>
                <w:rFonts w:cs="Arial"/>
              </w:rPr>
              <w:t>484-446-3033</w:t>
            </w:r>
          </w:p>
          <w:p w:rsidR="00017C6E" w:rsidRPr="00CF576F" w:rsidRDefault="00017C6E" w:rsidP="00A4266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017C6E" w:rsidRPr="00CF576F" w:rsidRDefault="00017C6E" w:rsidP="00A4266F">
            <w:r w:rsidRPr="00CF576F">
              <w:t>2</w:t>
            </w:r>
          </w:p>
          <w:p w:rsidR="00017C6E" w:rsidRPr="00CF576F" w:rsidRDefault="00017C6E" w:rsidP="00A4266F"/>
          <w:p w:rsidR="00017C6E" w:rsidRPr="00CF576F" w:rsidRDefault="00017C6E" w:rsidP="00A4266F"/>
          <w:p w:rsidR="00017C6E" w:rsidRPr="00CF576F" w:rsidRDefault="00017C6E" w:rsidP="00A4266F">
            <w:r w:rsidRPr="00CF576F">
              <w:t>2</w:t>
            </w:r>
          </w:p>
          <w:p w:rsidR="00AC027B" w:rsidRPr="00CF576F" w:rsidRDefault="00AC027B" w:rsidP="00A4266F"/>
          <w:p w:rsidR="00AC027B" w:rsidRPr="00CF576F" w:rsidRDefault="00AC027B" w:rsidP="00A4266F"/>
          <w:p w:rsidR="00AC027B" w:rsidRPr="00CF576F" w:rsidRDefault="0000230B" w:rsidP="00A4266F">
            <w:r w:rsidRPr="00CF576F">
              <w:t>3</w:t>
            </w:r>
          </w:p>
          <w:p w:rsidR="00CF576F" w:rsidRPr="00CF576F" w:rsidRDefault="00CF576F" w:rsidP="00A4266F"/>
          <w:p w:rsidR="00CF576F" w:rsidRPr="00CF576F" w:rsidRDefault="00CF576F" w:rsidP="00A4266F">
            <w:r w:rsidRPr="00CF576F">
              <w:t>3</w:t>
            </w:r>
          </w:p>
        </w:tc>
        <w:tc>
          <w:tcPr>
            <w:tcW w:w="1440" w:type="dxa"/>
            <w:gridSpan w:val="2"/>
          </w:tcPr>
          <w:p w:rsidR="00017C6E" w:rsidRPr="00CF576F" w:rsidRDefault="00017C6E" w:rsidP="00A4266F">
            <w:r w:rsidRPr="00CF576F">
              <w:lastRenderedPageBreak/>
              <w:t>Yes</w:t>
            </w:r>
          </w:p>
          <w:p w:rsidR="00017C6E" w:rsidRPr="00CF576F" w:rsidRDefault="00017C6E" w:rsidP="00A4266F"/>
          <w:p w:rsidR="00017C6E" w:rsidRPr="00CF576F" w:rsidRDefault="00017C6E" w:rsidP="00A4266F"/>
          <w:p w:rsidR="00017C6E" w:rsidRPr="00CF576F" w:rsidRDefault="00017C6E" w:rsidP="00A4266F">
            <w:r w:rsidRPr="00CF576F">
              <w:t>Yes</w:t>
            </w:r>
          </w:p>
          <w:p w:rsidR="00AC027B" w:rsidRPr="00CF576F" w:rsidRDefault="00AC027B" w:rsidP="00A4266F"/>
          <w:p w:rsidR="00AC027B" w:rsidRPr="00CF576F" w:rsidRDefault="00AC027B" w:rsidP="00A4266F"/>
          <w:p w:rsidR="00AC027B" w:rsidRPr="00CF576F" w:rsidRDefault="00AC027B" w:rsidP="00A4266F">
            <w:r w:rsidRPr="00CF576F">
              <w:t>Yes</w:t>
            </w:r>
          </w:p>
          <w:p w:rsidR="00CF576F" w:rsidRPr="00CF576F" w:rsidRDefault="00CF576F" w:rsidP="00A4266F"/>
          <w:p w:rsidR="00CF576F" w:rsidRPr="00CF576F" w:rsidRDefault="00CF576F" w:rsidP="00A4266F">
            <w:r w:rsidRPr="00CF576F">
              <w:t>No</w:t>
            </w:r>
          </w:p>
        </w:tc>
        <w:tc>
          <w:tcPr>
            <w:tcW w:w="1530" w:type="dxa"/>
          </w:tcPr>
          <w:p w:rsidR="00017C6E" w:rsidRPr="00CF576F" w:rsidRDefault="00D23C04" w:rsidP="00A4266F">
            <w:r w:rsidRPr="00CF576F">
              <w:lastRenderedPageBreak/>
              <w:t>No</w:t>
            </w:r>
          </w:p>
          <w:p w:rsidR="00017C6E" w:rsidRPr="00CF576F" w:rsidRDefault="00017C6E" w:rsidP="00A4266F"/>
          <w:p w:rsidR="00017C6E" w:rsidRPr="00CF576F" w:rsidRDefault="00017C6E" w:rsidP="00A4266F"/>
          <w:p w:rsidR="00D23C04" w:rsidRPr="00CF576F" w:rsidRDefault="00D23C04" w:rsidP="00A4266F">
            <w:r w:rsidRPr="00CF576F">
              <w:t>No</w:t>
            </w:r>
          </w:p>
          <w:p w:rsidR="00AC027B" w:rsidRPr="00CF576F" w:rsidRDefault="00AC027B" w:rsidP="00A4266F"/>
          <w:p w:rsidR="00AC027B" w:rsidRPr="00CF576F" w:rsidRDefault="00AC027B" w:rsidP="00A4266F"/>
          <w:p w:rsidR="00AC027B" w:rsidRPr="00CF576F" w:rsidRDefault="00D23C04" w:rsidP="00A4266F">
            <w:r w:rsidRPr="00CF576F">
              <w:t>Yes</w:t>
            </w:r>
          </w:p>
          <w:p w:rsidR="00CF576F" w:rsidRPr="00CF576F" w:rsidRDefault="00CF576F" w:rsidP="00A4266F"/>
          <w:p w:rsidR="00CF576F" w:rsidRPr="00CF576F" w:rsidRDefault="00CF576F" w:rsidP="00A4266F">
            <w:r w:rsidRPr="00CF576F">
              <w:t>No</w:t>
            </w:r>
          </w:p>
        </w:tc>
        <w:tc>
          <w:tcPr>
            <w:tcW w:w="3600" w:type="dxa"/>
          </w:tcPr>
          <w:p w:rsidR="00017C6E" w:rsidRPr="00CF576F" w:rsidRDefault="00017C6E" w:rsidP="00A4266F">
            <w:r w:rsidRPr="00CF576F">
              <w:lastRenderedPageBreak/>
              <w:t>Pediatric and family medicine primary care professionals</w:t>
            </w:r>
          </w:p>
          <w:p w:rsidR="00017C6E" w:rsidRPr="00CF576F" w:rsidRDefault="00017C6E" w:rsidP="00A4266F"/>
          <w:p w:rsidR="00017C6E" w:rsidRPr="00CF576F" w:rsidRDefault="00017C6E" w:rsidP="00A4266F">
            <w:pPr>
              <w:rPr>
                <w:rFonts w:cs="Arial"/>
              </w:rPr>
            </w:pPr>
            <w:r w:rsidRPr="00CF576F">
              <w:rPr>
                <w:rFonts w:cs="Arial"/>
              </w:rPr>
              <w:t>Staff employed within Pennsylvania hospitals</w:t>
            </w:r>
          </w:p>
          <w:p w:rsidR="00AC027B" w:rsidRPr="00CF576F" w:rsidRDefault="00AC027B" w:rsidP="00A4266F">
            <w:pPr>
              <w:rPr>
                <w:rFonts w:cs="Arial"/>
              </w:rPr>
            </w:pPr>
          </w:p>
          <w:p w:rsidR="00AC027B" w:rsidRPr="00CF576F" w:rsidRDefault="0000230B" w:rsidP="0000230B">
            <w:pPr>
              <w:rPr>
                <w:rFonts w:cs="Arial"/>
              </w:rPr>
            </w:pPr>
            <w:r w:rsidRPr="00CF576F">
              <w:rPr>
                <w:rFonts w:cs="Arial"/>
              </w:rPr>
              <w:t>School n</w:t>
            </w:r>
            <w:r w:rsidR="00AC027B" w:rsidRPr="00CF576F">
              <w:rPr>
                <w:rFonts w:cs="Arial"/>
              </w:rPr>
              <w:t>urses</w:t>
            </w:r>
          </w:p>
          <w:p w:rsidR="00CF576F" w:rsidRPr="00CF576F" w:rsidRDefault="00CF576F" w:rsidP="0000230B">
            <w:pPr>
              <w:rPr>
                <w:rFonts w:cs="Arial"/>
              </w:rPr>
            </w:pPr>
          </w:p>
          <w:p w:rsidR="00CF576F" w:rsidRPr="00CF576F" w:rsidRDefault="00CF576F" w:rsidP="0000230B">
            <w:r w:rsidRPr="00CF576F">
              <w:rPr>
                <w:rFonts w:cs="Arial"/>
              </w:rPr>
              <w:t>Emergency medical service providers</w:t>
            </w:r>
          </w:p>
        </w:tc>
        <w:tc>
          <w:tcPr>
            <w:tcW w:w="3150" w:type="dxa"/>
          </w:tcPr>
          <w:p w:rsidR="00017C6E" w:rsidRPr="00CF576F" w:rsidRDefault="00017C6E" w:rsidP="00A4266F">
            <w:r w:rsidRPr="00CF576F">
              <w:lastRenderedPageBreak/>
              <w:t>In-Person</w:t>
            </w:r>
          </w:p>
          <w:p w:rsidR="00017C6E" w:rsidRPr="00CF576F" w:rsidRDefault="00017C6E" w:rsidP="00A4266F"/>
          <w:p w:rsidR="00017C6E" w:rsidRPr="00CF576F" w:rsidRDefault="00017C6E" w:rsidP="00A4266F"/>
          <w:p w:rsidR="00017C6E" w:rsidRPr="00CF576F" w:rsidRDefault="00017C6E" w:rsidP="00A4266F">
            <w:r w:rsidRPr="00CF576F">
              <w:t>In-Person</w:t>
            </w:r>
          </w:p>
          <w:p w:rsidR="00AC027B" w:rsidRPr="00CF576F" w:rsidRDefault="00AC027B" w:rsidP="00A4266F"/>
          <w:p w:rsidR="00AC027B" w:rsidRPr="00CF576F" w:rsidRDefault="00AC027B" w:rsidP="00A4266F"/>
          <w:p w:rsidR="00AC027B" w:rsidRPr="00CF576F" w:rsidRDefault="00AC027B" w:rsidP="00A4266F">
            <w:r w:rsidRPr="00CF576F">
              <w:t>In-Person</w:t>
            </w:r>
          </w:p>
          <w:p w:rsidR="00CF576F" w:rsidRPr="00CF576F" w:rsidRDefault="00CF576F" w:rsidP="00A4266F"/>
          <w:p w:rsidR="00CF576F" w:rsidRPr="00CF576F" w:rsidRDefault="00CF576F" w:rsidP="00A4266F">
            <w:r w:rsidRPr="00CF576F">
              <w:t xml:space="preserve">In-person </w:t>
            </w:r>
          </w:p>
        </w:tc>
      </w:tr>
      <w:tr w:rsidR="00B95CDD" w:rsidTr="00BD16C6">
        <w:tc>
          <w:tcPr>
            <w:tcW w:w="1440" w:type="dxa"/>
          </w:tcPr>
          <w:p w:rsidR="00B95CDD" w:rsidRDefault="00B95CDD" w:rsidP="00B95CDD">
            <w:r>
              <w:lastRenderedPageBreak/>
              <w:t>Salus University</w:t>
            </w:r>
          </w:p>
        </w:tc>
        <w:tc>
          <w:tcPr>
            <w:tcW w:w="1440" w:type="dxa"/>
          </w:tcPr>
          <w:p w:rsidR="00B95CDD" w:rsidRDefault="00B95CDD" w:rsidP="00B95CDD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Lori Grover</w:t>
            </w:r>
          </w:p>
        </w:tc>
        <w:tc>
          <w:tcPr>
            <w:tcW w:w="1260" w:type="dxa"/>
          </w:tcPr>
          <w:p w:rsidR="00B95CDD" w:rsidRDefault="00BD4630" w:rsidP="00B95CDD">
            <w:hyperlink r:id="rId11" w:history="1">
              <w:r w:rsidR="00B95CDD" w:rsidRPr="00585AB1">
                <w:rPr>
                  <w:rStyle w:val="Hyperlink"/>
                </w:rPr>
                <w:t>lgrover@salus.edu</w:t>
              </w:r>
            </w:hyperlink>
            <w:r w:rsidR="00B95CDD">
              <w:t xml:space="preserve"> </w:t>
            </w:r>
          </w:p>
        </w:tc>
        <w:tc>
          <w:tcPr>
            <w:tcW w:w="1080" w:type="dxa"/>
          </w:tcPr>
          <w:p w:rsidR="00B95CDD" w:rsidRDefault="00B95CDD" w:rsidP="00B95CDD">
            <w:r>
              <w:t>2 or 3</w:t>
            </w:r>
          </w:p>
        </w:tc>
        <w:tc>
          <w:tcPr>
            <w:tcW w:w="1440" w:type="dxa"/>
            <w:gridSpan w:val="2"/>
          </w:tcPr>
          <w:p w:rsidR="00B95CDD" w:rsidRDefault="00B95CDD" w:rsidP="00B95CDD">
            <w:r>
              <w:t>Yes</w:t>
            </w:r>
          </w:p>
        </w:tc>
        <w:tc>
          <w:tcPr>
            <w:tcW w:w="1530" w:type="dxa"/>
          </w:tcPr>
          <w:p w:rsidR="00B95CDD" w:rsidRDefault="00B95CDD" w:rsidP="00B95CDD">
            <w:r>
              <w:t>No</w:t>
            </w:r>
          </w:p>
        </w:tc>
        <w:tc>
          <w:tcPr>
            <w:tcW w:w="3600" w:type="dxa"/>
          </w:tcPr>
          <w:p w:rsidR="00B95CDD" w:rsidRDefault="00B95CDD" w:rsidP="00B95CDD">
            <w:pPr>
              <w:rPr>
                <w:rFonts w:cs="Arial"/>
              </w:rPr>
            </w:pPr>
            <w:r>
              <w:rPr>
                <w:rFonts w:cs="Arial"/>
              </w:rPr>
              <w:t>All Pennsylvania licensed health care providers</w:t>
            </w:r>
          </w:p>
        </w:tc>
        <w:tc>
          <w:tcPr>
            <w:tcW w:w="3150" w:type="dxa"/>
          </w:tcPr>
          <w:p w:rsidR="00B95CDD" w:rsidRDefault="00B95CDD" w:rsidP="00B95CDD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Default="006D4AC8">
            <w:r>
              <w:t xml:space="preserve">Allied Health Media </w:t>
            </w:r>
            <w:proofErr w:type="spellStart"/>
            <w:r>
              <w:t>ContinuED</w:t>
            </w:r>
            <w:proofErr w:type="spellEnd"/>
          </w:p>
        </w:tc>
        <w:tc>
          <w:tcPr>
            <w:tcW w:w="1440" w:type="dxa"/>
          </w:tcPr>
          <w:p w:rsidR="00017C6E" w:rsidRDefault="006D4AC8">
            <w:r>
              <w:t>Leigha Jansen</w:t>
            </w:r>
          </w:p>
        </w:tc>
        <w:tc>
          <w:tcPr>
            <w:tcW w:w="1260" w:type="dxa"/>
          </w:tcPr>
          <w:p w:rsidR="00017C6E" w:rsidRPr="00324A1A" w:rsidRDefault="00017C6E" w:rsidP="00324A1A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017C6E" w:rsidRDefault="006D4AC8">
            <w:r>
              <w:t>2</w:t>
            </w:r>
          </w:p>
        </w:tc>
        <w:tc>
          <w:tcPr>
            <w:tcW w:w="1440" w:type="dxa"/>
            <w:gridSpan w:val="2"/>
          </w:tcPr>
          <w:p w:rsidR="00017C6E" w:rsidRDefault="006D4AC8">
            <w:r>
              <w:t>Yes</w:t>
            </w:r>
          </w:p>
        </w:tc>
        <w:tc>
          <w:tcPr>
            <w:tcW w:w="1530" w:type="dxa"/>
          </w:tcPr>
          <w:p w:rsidR="00017C6E" w:rsidRDefault="006D4AC8" w:rsidP="00A4266F">
            <w:r>
              <w:t>No</w:t>
            </w:r>
          </w:p>
        </w:tc>
        <w:tc>
          <w:tcPr>
            <w:tcW w:w="3600" w:type="dxa"/>
          </w:tcPr>
          <w:p w:rsidR="00017C6E" w:rsidRDefault="006D4AC8" w:rsidP="00A4266F">
            <w:r>
              <w:t>Mandated reporters and healthcare professionals licensed by the Dept. of State</w:t>
            </w:r>
          </w:p>
        </w:tc>
        <w:tc>
          <w:tcPr>
            <w:tcW w:w="3150" w:type="dxa"/>
          </w:tcPr>
          <w:p w:rsidR="00017C6E" w:rsidRDefault="006D4AC8">
            <w:r>
              <w:t>Online</w:t>
            </w:r>
          </w:p>
        </w:tc>
      </w:tr>
      <w:tr w:rsidR="00017C6E" w:rsidTr="00BD16C6">
        <w:tc>
          <w:tcPr>
            <w:tcW w:w="1440" w:type="dxa"/>
          </w:tcPr>
          <w:p w:rsidR="00017C6E" w:rsidRDefault="00EB712D" w:rsidP="00A4266F">
            <w:r>
              <w:br w:type="page"/>
            </w:r>
            <w:r w:rsidR="00017C6E">
              <w:t>Philadelphia Society of Clinical Psychologists</w:t>
            </w:r>
          </w:p>
        </w:tc>
        <w:tc>
          <w:tcPr>
            <w:tcW w:w="1440" w:type="dxa"/>
          </w:tcPr>
          <w:p w:rsidR="00017C6E" w:rsidRDefault="00017C6E" w:rsidP="00A4266F">
            <w:r>
              <w:t>Robyn Bailey</w:t>
            </w:r>
          </w:p>
        </w:tc>
        <w:tc>
          <w:tcPr>
            <w:tcW w:w="1260" w:type="dxa"/>
          </w:tcPr>
          <w:p w:rsidR="00017C6E" w:rsidRPr="00324A1A" w:rsidRDefault="00017C6E" w:rsidP="00A4266F">
            <w:pPr>
              <w:rPr>
                <w:rFonts w:cs="Arial"/>
              </w:rPr>
            </w:pPr>
            <w:r>
              <w:rPr>
                <w:rFonts w:cs="Arial"/>
              </w:rPr>
              <w:t>215-885-2562</w:t>
            </w:r>
          </w:p>
        </w:tc>
        <w:tc>
          <w:tcPr>
            <w:tcW w:w="1080" w:type="dxa"/>
          </w:tcPr>
          <w:p w:rsidR="00017C6E" w:rsidRDefault="00017C6E" w:rsidP="00A4266F">
            <w:r>
              <w:t>3</w:t>
            </w:r>
          </w:p>
        </w:tc>
        <w:tc>
          <w:tcPr>
            <w:tcW w:w="1440" w:type="dxa"/>
            <w:gridSpan w:val="2"/>
          </w:tcPr>
          <w:p w:rsidR="00017C6E" w:rsidRDefault="00017C6E" w:rsidP="00A4266F">
            <w:r>
              <w:t>Yes</w:t>
            </w:r>
          </w:p>
        </w:tc>
        <w:tc>
          <w:tcPr>
            <w:tcW w:w="1530" w:type="dxa"/>
          </w:tcPr>
          <w:p w:rsidR="00017C6E" w:rsidRDefault="00017C6E" w:rsidP="00A4266F">
            <w:r>
              <w:t>No</w:t>
            </w:r>
          </w:p>
        </w:tc>
        <w:tc>
          <w:tcPr>
            <w:tcW w:w="3600" w:type="dxa"/>
          </w:tcPr>
          <w:p w:rsidR="00017C6E" w:rsidRDefault="00017C6E" w:rsidP="00A4266F">
            <w:r>
              <w:t>Mandated reporters</w:t>
            </w:r>
          </w:p>
        </w:tc>
        <w:tc>
          <w:tcPr>
            <w:tcW w:w="3150" w:type="dxa"/>
          </w:tcPr>
          <w:p w:rsidR="00017C6E" w:rsidRDefault="00017C6E" w:rsidP="00A4266F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Default="00017C6E" w:rsidP="00A4266F">
            <w:r>
              <w:t>Lehigh Valley Health Network</w:t>
            </w:r>
          </w:p>
        </w:tc>
        <w:tc>
          <w:tcPr>
            <w:tcW w:w="1440" w:type="dxa"/>
          </w:tcPr>
          <w:p w:rsidR="00017C6E" w:rsidRDefault="00834B82" w:rsidP="00A4266F">
            <w:r>
              <w:t>Hubert Huang</w:t>
            </w:r>
          </w:p>
        </w:tc>
        <w:tc>
          <w:tcPr>
            <w:tcW w:w="1260" w:type="dxa"/>
          </w:tcPr>
          <w:p w:rsidR="00017C6E" w:rsidRDefault="00834B82" w:rsidP="00A4266F">
            <w:pPr>
              <w:rPr>
                <w:rFonts w:cs="Arial"/>
              </w:rPr>
            </w:pPr>
            <w:r>
              <w:rPr>
                <w:rFonts w:cs="Arial"/>
              </w:rPr>
              <w:t>610-402-2593</w:t>
            </w:r>
          </w:p>
        </w:tc>
        <w:tc>
          <w:tcPr>
            <w:tcW w:w="1080" w:type="dxa"/>
          </w:tcPr>
          <w:p w:rsidR="00017C6E" w:rsidRDefault="00017C6E" w:rsidP="00A4266F">
            <w:r>
              <w:t>2</w:t>
            </w:r>
          </w:p>
        </w:tc>
        <w:tc>
          <w:tcPr>
            <w:tcW w:w="1440" w:type="dxa"/>
            <w:gridSpan w:val="2"/>
          </w:tcPr>
          <w:p w:rsidR="00017C6E" w:rsidRDefault="00017C6E" w:rsidP="00A4266F">
            <w:r>
              <w:t>Yes</w:t>
            </w:r>
          </w:p>
        </w:tc>
        <w:tc>
          <w:tcPr>
            <w:tcW w:w="1530" w:type="dxa"/>
          </w:tcPr>
          <w:p w:rsidR="00017C6E" w:rsidRDefault="00017C6E" w:rsidP="00A4266F">
            <w:r>
              <w:t>No</w:t>
            </w:r>
          </w:p>
        </w:tc>
        <w:tc>
          <w:tcPr>
            <w:tcW w:w="3600" w:type="dxa"/>
          </w:tcPr>
          <w:p w:rsidR="00017C6E" w:rsidRDefault="00017C6E" w:rsidP="00A4266F">
            <w:r>
              <w:t>Physicians, nurses, social workers, clergy</w:t>
            </w:r>
          </w:p>
        </w:tc>
        <w:tc>
          <w:tcPr>
            <w:tcW w:w="3150" w:type="dxa"/>
          </w:tcPr>
          <w:p w:rsidR="00017C6E" w:rsidRDefault="00017C6E" w:rsidP="00A4266F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Default="00017C6E" w:rsidP="00A4266F">
            <w:r>
              <w:t>Pittsburgh Institute of Mortuary Science</w:t>
            </w:r>
          </w:p>
        </w:tc>
        <w:tc>
          <w:tcPr>
            <w:tcW w:w="1440" w:type="dxa"/>
          </w:tcPr>
          <w:p w:rsidR="00017C6E" w:rsidRDefault="00017C6E" w:rsidP="00A4266F">
            <w:r>
              <w:t xml:space="preserve">Dr. Joseph </w:t>
            </w:r>
            <w:proofErr w:type="spellStart"/>
            <w:r>
              <w:t>Marsaglia</w:t>
            </w:r>
            <w:proofErr w:type="spellEnd"/>
          </w:p>
        </w:tc>
        <w:tc>
          <w:tcPr>
            <w:tcW w:w="1260" w:type="dxa"/>
          </w:tcPr>
          <w:p w:rsidR="00017C6E" w:rsidRDefault="00017C6E" w:rsidP="00A4266F">
            <w:pPr>
              <w:rPr>
                <w:rFonts w:cs="Arial"/>
              </w:rPr>
            </w:pPr>
            <w:r>
              <w:rPr>
                <w:rFonts w:cs="Arial"/>
              </w:rPr>
              <w:t>412-362-8500 x108</w:t>
            </w:r>
          </w:p>
        </w:tc>
        <w:tc>
          <w:tcPr>
            <w:tcW w:w="1080" w:type="dxa"/>
          </w:tcPr>
          <w:p w:rsidR="00017C6E" w:rsidRDefault="00017C6E" w:rsidP="00A4266F">
            <w:r>
              <w:t>2 or 3</w:t>
            </w:r>
          </w:p>
        </w:tc>
        <w:tc>
          <w:tcPr>
            <w:tcW w:w="1440" w:type="dxa"/>
            <w:gridSpan w:val="2"/>
          </w:tcPr>
          <w:p w:rsidR="00017C6E" w:rsidRDefault="00017C6E" w:rsidP="00A4266F">
            <w:r>
              <w:t>Yes</w:t>
            </w:r>
          </w:p>
        </w:tc>
        <w:tc>
          <w:tcPr>
            <w:tcW w:w="1530" w:type="dxa"/>
          </w:tcPr>
          <w:p w:rsidR="00017C6E" w:rsidRDefault="00017C6E" w:rsidP="00A4266F">
            <w:r>
              <w:t>No</w:t>
            </w:r>
          </w:p>
        </w:tc>
        <w:tc>
          <w:tcPr>
            <w:tcW w:w="3600" w:type="dxa"/>
          </w:tcPr>
          <w:p w:rsidR="00017C6E" w:rsidRDefault="00017C6E" w:rsidP="00A4266F">
            <w:r>
              <w:t>New and existing licensees as funeral directors</w:t>
            </w:r>
          </w:p>
        </w:tc>
        <w:tc>
          <w:tcPr>
            <w:tcW w:w="3150" w:type="dxa"/>
          </w:tcPr>
          <w:p w:rsidR="00017C6E" w:rsidRDefault="00017C6E" w:rsidP="00A4266F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Default="00017C6E" w:rsidP="0063285A">
            <w:proofErr w:type="spellStart"/>
            <w:r>
              <w:t>NetCE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017C6E" w:rsidRDefault="00017C6E" w:rsidP="00A4266F">
            <w:r>
              <w:t>Freda O’Brien</w:t>
            </w:r>
          </w:p>
        </w:tc>
        <w:tc>
          <w:tcPr>
            <w:tcW w:w="1260" w:type="dxa"/>
          </w:tcPr>
          <w:p w:rsidR="00017C6E" w:rsidRDefault="00017C6E" w:rsidP="00A4266F">
            <w:pPr>
              <w:rPr>
                <w:rFonts w:cs="Arial"/>
              </w:rPr>
            </w:pPr>
            <w:r>
              <w:rPr>
                <w:rFonts w:cs="Arial"/>
              </w:rPr>
              <w:t>916-783-4238</w:t>
            </w:r>
          </w:p>
        </w:tc>
        <w:tc>
          <w:tcPr>
            <w:tcW w:w="1080" w:type="dxa"/>
          </w:tcPr>
          <w:p w:rsidR="00017C6E" w:rsidRDefault="00017C6E" w:rsidP="00A4266F">
            <w:r>
              <w:t>3</w:t>
            </w:r>
          </w:p>
        </w:tc>
        <w:tc>
          <w:tcPr>
            <w:tcW w:w="1440" w:type="dxa"/>
            <w:gridSpan w:val="2"/>
          </w:tcPr>
          <w:p w:rsidR="00017C6E" w:rsidRDefault="00017C6E" w:rsidP="00A4266F">
            <w:r>
              <w:t>Yes</w:t>
            </w:r>
          </w:p>
        </w:tc>
        <w:tc>
          <w:tcPr>
            <w:tcW w:w="1530" w:type="dxa"/>
          </w:tcPr>
          <w:p w:rsidR="00017C6E" w:rsidRDefault="00017C6E" w:rsidP="00A4266F">
            <w:r>
              <w:t>No</w:t>
            </w:r>
          </w:p>
        </w:tc>
        <w:tc>
          <w:tcPr>
            <w:tcW w:w="3600" w:type="dxa"/>
          </w:tcPr>
          <w:p w:rsidR="00017C6E" w:rsidRDefault="00017C6E" w:rsidP="00A4266F">
            <w:r>
              <w:t>Health care professional seeking licensure</w:t>
            </w:r>
          </w:p>
        </w:tc>
        <w:tc>
          <w:tcPr>
            <w:tcW w:w="3150" w:type="dxa"/>
          </w:tcPr>
          <w:p w:rsidR="00017C6E" w:rsidRDefault="00017C6E" w:rsidP="00A4266F">
            <w:r>
              <w:t>Home study and Online</w:t>
            </w:r>
          </w:p>
          <w:p w:rsidR="0063285A" w:rsidRPr="00B95CDD" w:rsidRDefault="00BD4630" w:rsidP="00A4266F">
            <w:pPr>
              <w:rPr>
                <w:sz w:val="18"/>
                <w:szCs w:val="18"/>
              </w:rPr>
            </w:pPr>
            <w:hyperlink r:id="rId12" w:history="1">
              <w:r w:rsidR="00B95CDD" w:rsidRPr="002320FB">
                <w:rPr>
                  <w:rStyle w:val="Hyperlink"/>
                  <w:sz w:val="18"/>
                  <w:szCs w:val="18"/>
                </w:rPr>
                <w:t>www.NetCE.com/pachildabusetraining</w:t>
              </w:r>
            </w:hyperlink>
            <w:r w:rsidR="00B95CDD">
              <w:rPr>
                <w:sz w:val="18"/>
                <w:szCs w:val="18"/>
              </w:rPr>
              <w:t xml:space="preserve"> </w:t>
            </w:r>
          </w:p>
        </w:tc>
      </w:tr>
      <w:tr w:rsidR="00017C6E" w:rsidTr="00BD16C6">
        <w:tc>
          <w:tcPr>
            <w:tcW w:w="1440" w:type="dxa"/>
          </w:tcPr>
          <w:p w:rsidR="00017C6E" w:rsidRDefault="00017C6E" w:rsidP="00A4266F">
            <w:r>
              <w:t>Evangelical Community Hospital</w:t>
            </w:r>
          </w:p>
        </w:tc>
        <w:tc>
          <w:tcPr>
            <w:tcW w:w="1440" w:type="dxa"/>
          </w:tcPr>
          <w:p w:rsidR="00017C6E" w:rsidRDefault="00017C6E" w:rsidP="00A4266F">
            <w:r>
              <w:t>Lori Berger</w:t>
            </w:r>
          </w:p>
        </w:tc>
        <w:tc>
          <w:tcPr>
            <w:tcW w:w="1260" w:type="dxa"/>
          </w:tcPr>
          <w:p w:rsidR="00017C6E" w:rsidRDefault="00017C6E" w:rsidP="00A4266F">
            <w:pPr>
              <w:rPr>
                <w:rFonts w:cs="Arial"/>
              </w:rPr>
            </w:pPr>
            <w:r>
              <w:rPr>
                <w:rFonts w:cs="Arial"/>
              </w:rPr>
              <w:t>570-522-2727</w:t>
            </w:r>
          </w:p>
        </w:tc>
        <w:tc>
          <w:tcPr>
            <w:tcW w:w="1080" w:type="dxa"/>
          </w:tcPr>
          <w:p w:rsidR="00017C6E" w:rsidRDefault="00017C6E" w:rsidP="00A4266F">
            <w:r>
              <w:t>2</w:t>
            </w:r>
          </w:p>
        </w:tc>
        <w:tc>
          <w:tcPr>
            <w:tcW w:w="1440" w:type="dxa"/>
            <w:gridSpan w:val="2"/>
          </w:tcPr>
          <w:p w:rsidR="00017C6E" w:rsidRDefault="00017C6E" w:rsidP="00A4266F">
            <w:r>
              <w:t>Yes</w:t>
            </w:r>
          </w:p>
        </w:tc>
        <w:tc>
          <w:tcPr>
            <w:tcW w:w="1530" w:type="dxa"/>
          </w:tcPr>
          <w:p w:rsidR="00017C6E" w:rsidRDefault="00017C6E" w:rsidP="00A4266F">
            <w:r>
              <w:t>No</w:t>
            </w:r>
          </w:p>
        </w:tc>
        <w:tc>
          <w:tcPr>
            <w:tcW w:w="3600" w:type="dxa"/>
          </w:tcPr>
          <w:p w:rsidR="00017C6E" w:rsidRDefault="00017C6E" w:rsidP="00A4266F">
            <w:r>
              <w:t>Licensed health care professionals employed at Evangelical Community Hospital</w:t>
            </w:r>
          </w:p>
        </w:tc>
        <w:tc>
          <w:tcPr>
            <w:tcW w:w="3150" w:type="dxa"/>
          </w:tcPr>
          <w:p w:rsidR="00017C6E" w:rsidRDefault="00017C6E" w:rsidP="00A4266F">
            <w:r>
              <w:t>Online</w:t>
            </w:r>
          </w:p>
        </w:tc>
      </w:tr>
      <w:tr w:rsidR="00017C6E" w:rsidTr="00BD16C6">
        <w:tc>
          <w:tcPr>
            <w:tcW w:w="1440" w:type="dxa"/>
          </w:tcPr>
          <w:p w:rsidR="00017C6E" w:rsidRDefault="00017C6E" w:rsidP="00A4266F">
            <w:r>
              <w:t>Millersville University of Pennsylvania</w:t>
            </w:r>
          </w:p>
        </w:tc>
        <w:tc>
          <w:tcPr>
            <w:tcW w:w="1440" w:type="dxa"/>
          </w:tcPr>
          <w:p w:rsidR="00017C6E" w:rsidRDefault="00017C6E" w:rsidP="00A4266F">
            <w:r>
              <w:t>Dr. Karen Rice</w:t>
            </w:r>
          </w:p>
        </w:tc>
        <w:tc>
          <w:tcPr>
            <w:tcW w:w="1260" w:type="dxa"/>
          </w:tcPr>
          <w:p w:rsidR="00017C6E" w:rsidRDefault="00017C6E" w:rsidP="00A4266F">
            <w:pPr>
              <w:rPr>
                <w:rFonts w:cs="Arial"/>
              </w:rPr>
            </w:pPr>
            <w:r>
              <w:rPr>
                <w:rFonts w:cs="Arial"/>
              </w:rPr>
              <w:t>717-8721-5297</w:t>
            </w:r>
          </w:p>
        </w:tc>
        <w:tc>
          <w:tcPr>
            <w:tcW w:w="1080" w:type="dxa"/>
          </w:tcPr>
          <w:p w:rsidR="00017C6E" w:rsidRDefault="00017C6E" w:rsidP="00A4266F">
            <w:r>
              <w:t>3</w:t>
            </w:r>
          </w:p>
        </w:tc>
        <w:tc>
          <w:tcPr>
            <w:tcW w:w="1440" w:type="dxa"/>
            <w:gridSpan w:val="2"/>
          </w:tcPr>
          <w:p w:rsidR="00017C6E" w:rsidRDefault="00017C6E" w:rsidP="00A4266F">
            <w:r>
              <w:t>Yes</w:t>
            </w:r>
          </w:p>
        </w:tc>
        <w:tc>
          <w:tcPr>
            <w:tcW w:w="1530" w:type="dxa"/>
          </w:tcPr>
          <w:p w:rsidR="00017C6E" w:rsidRDefault="00017C6E" w:rsidP="00A4266F">
            <w:r>
              <w:t>No</w:t>
            </w:r>
          </w:p>
        </w:tc>
        <w:tc>
          <w:tcPr>
            <w:tcW w:w="3600" w:type="dxa"/>
          </w:tcPr>
          <w:p w:rsidR="00017C6E" w:rsidRPr="004A6985" w:rsidRDefault="00017C6E" w:rsidP="00A4266F">
            <w:r w:rsidRPr="004A6985">
              <w:rPr>
                <w:rFonts w:cs="Arial"/>
              </w:rPr>
              <w:t>Permissive and mandated reporters, including individuals seeking or renewing licensure within Pennsylvania</w:t>
            </w:r>
          </w:p>
        </w:tc>
        <w:tc>
          <w:tcPr>
            <w:tcW w:w="3150" w:type="dxa"/>
          </w:tcPr>
          <w:p w:rsidR="00017C6E" w:rsidRDefault="00017C6E" w:rsidP="00A4266F">
            <w:r>
              <w:t>Online</w:t>
            </w:r>
          </w:p>
        </w:tc>
      </w:tr>
      <w:tr w:rsidR="00C975CA" w:rsidTr="00BD16C6">
        <w:tc>
          <w:tcPr>
            <w:tcW w:w="1440" w:type="dxa"/>
          </w:tcPr>
          <w:p w:rsidR="0083224D" w:rsidRDefault="0083224D" w:rsidP="00A4266F"/>
          <w:p w:rsidR="00C975CA" w:rsidRDefault="00C975CA" w:rsidP="00A4266F">
            <w:r>
              <w:t>MedBridge</w:t>
            </w:r>
          </w:p>
        </w:tc>
        <w:tc>
          <w:tcPr>
            <w:tcW w:w="1440" w:type="dxa"/>
          </w:tcPr>
          <w:p w:rsidR="0083224D" w:rsidRDefault="0083224D" w:rsidP="00A4266F"/>
          <w:p w:rsidR="00C975CA" w:rsidRDefault="00C975CA" w:rsidP="00A4266F">
            <w:r>
              <w:t>Daniel Lloyd</w:t>
            </w:r>
          </w:p>
        </w:tc>
        <w:tc>
          <w:tcPr>
            <w:tcW w:w="1260" w:type="dxa"/>
          </w:tcPr>
          <w:p w:rsidR="0083224D" w:rsidRDefault="0083224D" w:rsidP="00A4266F"/>
          <w:p w:rsidR="00C975CA" w:rsidRDefault="00BD4630" w:rsidP="00A4266F">
            <w:pPr>
              <w:rPr>
                <w:rFonts w:cs="Arial"/>
              </w:rPr>
            </w:pPr>
            <w:hyperlink r:id="rId13" w:history="1">
              <w:r w:rsidR="00C975CA">
                <w:rPr>
                  <w:rStyle w:val="Hyperlink"/>
                </w:rPr>
                <w:t>support@medbridgeed.com</w:t>
              </w:r>
            </w:hyperlink>
          </w:p>
        </w:tc>
        <w:tc>
          <w:tcPr>
            <w:tcW w:w="1080" w:type="dxa"/>
          </w:tcPr>
          <w:p w:rsidR="0083224D" w:rsidRDefault="0083224D" w:rsidP="00A4266F"/>
          <w:p w:rsidR="00C975CA" w:rsidRDefault="00C975CA" w:rsidP="00A4266F">
            <w:r>
              <w:t>3</w:t>
            </w:r>
          </w:p>
        </w:tc>
        <w:tc>
          <w:tcPr>
            <w:tcW w:w="1440" w:type="dxa"/>
            <w:gridSpan w:val="2"/>
          </w:tcPr>
          <w:p w:rsidR="0083224D" w:rsidRDefault="0083224D" w:rsidP="00A4266F"/>
          <w:p w:rsidR="00C975CA" w:rsidRDefault="00C975CA" w:rsidP="00A4266F">
            <w:r>
              <w:t>Yes</w:t>
            </w:r>
          </w:p>
        </w:tc>
        <w:tc>
          <w:tcPr>
            <w:tcW w:w="1530" w:type="dxa"/>
          </w:tcPr>
          <w:p w:rsidR="0083224D" w:rsidRDefault="0083224D" w:rsidP="00A4266F"/>
          <w:p w:rsidR="00C975CA" w:rsidRDefault="00C975CA" w:rsidP="00A4266F">
            <w:r>
              <w:t>No</w:t>
            </w:r>
          </w:p>
        </w:tc>
        <w:tc>
          <w:tcPr>
            <w:tcW w:w="3600" w:type="dxa"/>
          </w:tcPr>
          <w:p w:rsidR="0083224D" w:rsidRDefault="0083224D" w:rsidP="00A4266F">
            <w:pPr>
              <w:rPr>
                <w:rFonts w:cs="Arial"/>
              </w:rPr>
            </w:pPr>
          </w:p>
          <w:p w:rsidR="00C975CA" w:rsidRDefault="00C975CA" w:rsidP="00A4266F">
            <w:pPr>
              <w:rPr>
                <w:rFonts w:cs="Arial"/>
              </w:rPr>
            </w:pPr>
            <w:r>
              <w:rPr>
                <w:rFonts w:cs="Arial"/>
              </w:rPr>
              <w:t xml:space="preserve">Language-speech pathologists, athletic trainers, occupational and physical therapists and </w:t>
            </w:r>
          </w:p>
        </w:tc>
        <w:tc>
          <w:tcPr>
            <w:tcW w:w="3150" w:type="dxa"/>
          </w:tcPr>
          <w:p w:rsidR="0083224D" w:rsidRDefault="0083224D" w:rsidP="00A4266F"/>
          <w:p w:rsidR="00C975CA" w:rsidRDefault="00C975CA" w:rsidP="00A4266F">
            <w:r>
              <w:t>Online</w:t>
            </w:r>
          </w:p>
        </w:tc>
      </w:tr>
      <w:tr w:rsidR="00C975CA" w:rsidTr="00BD16C6">
        <w:tc>
          <w:tcPr>
            <w:tcW w:w="1440" w:type="dxa"/>
          </w:tcPr>
          <w:p w:rsidR="00C975CA" w:rsidRPr="00D90D8A" w:rsidRDefault="00C975CA" w:rsidP="00A4266F">
            <w:r w:rsidRPr="00D90D8A">
              <w:t>Center for Excellence in Advocacy</w:t>
            </w:r>
          </w:p>
          <w:p w:rsidR="00C975CA" w:rsidRDefault="00C975CA" w:rsidP="00A4266F">
            <w:r w:rsidRPr="00D90D8A">
              <w:t>Support Cen</w:t>
            </w:r>
            <w:r>
              <w:t>ter for Child Advocates</w:t>
            </w:r>
          </w:p>
        </w:tc>
        <w:tc>
          <w:tcPr>
            <w:tcW w:w="1440" w:type="dxa"/>
          </w:tcPr>
          <w:p w:rsidR="00C975CA" w:rsidRDefault="00C975CA" w:rsidP="00690B79">
            <w:r>
              <w:t>Meghan Johnson</w:t>
            </w:r>
          </w:p>
        </w:tc>
        <w:tc>
          <w:tcPr>
            <w:tcW w:w="1260" w:type="dxa"/>
          </w:tcPr>
          <w:p w:rsidR="00C975CA" w:rsidRDefault="00C975CA" w:rsidP="00690B79">
            <w:pPr>
              <w:rPr>
                <w:rFonts w:cs="Arial"/>
              </w:rPr>
            </w:pPr>
            <w:r>
              <w:rPr>
                <w:rFonts w:cs="Arial"/>
              </w:rPr>
              <w:t>267-546-9233</w:t>
            </w:r>
          </w:p>
        </w:tc>
        <w:tc>
          <w:tcPr>
            <w:tcW w:w="1170" w:type="dxa"/>
            <w:gridSpan w:val="2"/>
          </w:tcPr>
          <w:p w:rsidR="00C975CA" w:rsidRDefault="00C975CA" w:rsidP="00690B79">
            <w:r>
              <w:t>2 or 3</w:t>
            </w:r>
          </w:p>
        </w:tc>
        <w:tc>
          <w:tcPr>
            <w:tcW w:w="1350" w:type="dxa"/>
          </w:tcPr>
          <w:p w:rsidR="00C975CA" w:rsidRDefault="00C975CA" w:rsidP="00690B79">
            <w:r>
              <w:t>Yes</w:t>
            </w:r>
          </w:p>
        </w:tc>
        <w:tc>
          <w:tcPr>
            <w:tcW w:w="1530" w:type="dxa"/>
          </w:tcPr>
          <w:p w:rsidR="00C975CA" w:rsidRDefault="00C975CA" w:rsidP="00690B79">
            <w:r>
              <w:t>No</w:t>
            </w:r>
          </w:p>
        </w:tc>
        <w:tc>
          <w:tcPr>
            <w:tcW w:w="3600" w:type="dxa"/>
          </w:tcPr>
          <w:p w:rsidR="00C975CA" w:rsidRPr="004A6985" w:rsidRDefault="00C975CA" w:rsidP="00690B79">
            <w:pPr>
              <w:rPr>
                <w:rFonts w:cs="Arial"/>
              </w:rPr>
            </w:pPr>
            <w:r>
              <w:rPr>
                <w:rFonts w:cs="Arial"/>
              </w:rPr>
              <w:t>Any mandated and permissive reporter</w:t>
            </w:r>
          </w:p>
        </w:tc>
        <w:tc>
          <w:tcPr>
            <w:tcW w:w="3150" w:type="dxa"/>
          </w:tcPr>
          <w:p w:rsidR="00C975CA" w:rsidRDefault="00C975CA" w:rsidP="00690B79">
            <w:r>
              <w:t>In-person</w:t>
            </w:r>
          </w:p>
        </w:tc>
      </w:tr>
      <w:tr w:rsidR="00017C6E" w:rsidTr="00BD16C6">
        <w:tc>
          <w:tcPr>
            <w:tcW w:w="1440" w:type="dxa"/>
          </w:tcPr>
          <w:p w:rsidR="00017C6E" w:rsidRPr="00D90D8A" w:rsidRDefault="006D4AC8" w:rsidP="00F91DE7">
            <w:r>
              <w:t xml:space="preserve">Steven </w:t>
            </w:r>
            <w:proofErr w:type="spellStart"/>
            <w:r>
              <w:t>Krakora</w:t>
            </w:r>
            <w:proofErr w:type="spellEnd"/>
          </w:p>
        </w:tc>
        <w:tc>
          <w:tcPr>
            <w:tcW w:w="1440" w:type="dxa"/>
          </w:tcPr>
          <w:p w:rsidR="00017C6E" w:rsidRDefault="006D4AC8" w:rsidP="00A4266F">
            <w:r>
              <w:t xml:space="preserve">Steven </w:t>
            </w:r>
            <w:proofErr w:type="spellStart"/>
            <w:r>
              <w:t>Krakora</w:t>
            </w:r>
            <w:proofErr w:type="spellEnd"/>
          </w:p>
        </w:tc>
        <w:tc>
          <w:tcPr>
            <w:tcW w:w="1260" w:type="dxa"/>
          </w:tcPr>
          <w:p w:rsidR="00DA7B27" w:rsidRDefault="00DA7B27" w:rsidP="009A5EA4">
            <w:pPr>
              <w:rPr>
                <w:rFonts w:cs="Arial"/>
              </w:rPr>
            </w:pPr>
          </w:p>
        </w:tc>
        <w:tc>
          <w:tcPr>
            <w:tcW w:w="1170" w:type="dxa"/>
            <w:gridSpan w:val="2"/>
          </w:tcPr>
          <w:p w:rsidR="00017C6E" w:rsidRDefault="00DE7970" w:rsidP="00A4266F">
            <w:r>
              <w:t>3</w:t>
            </w:r>
          </w:p>
        </w:tc>
        <w:tc>
          <w:tcPr>
            <w:tcW w:w="1350" w:type="dxa"/>
          </w:tcPr>
          <w:p w:rsidR="00017C6E" w:rsidRDefault="00DE7970" w:rsidP="00A4266F">
            <w:r>
              <w:t>Yes</w:t>
            </w:r>
          </w:p>
        </w:tc>
        <w:tc>
          <w:tcPr>
            <w:tcW w:w="1530" w:type="dxa"/>
          </w:tcPr>
          <w:p w:rsidR="00017C6E" w:rsidRDefault="00DE7970" w:rsidP="00A4266F">
            <w:r>
              <w:t>No</w:t>
            </w:r>
          </w:p>
        </w:tc>
        <w:tc>
          <w:tcPr>
            <w:tcW w:w="3600" w:type="dxa"/>
          </w:tcPr>
          <w:p w:rsidR="00017C6E" w:rsidRDefault="00DE7970" w:rsidP="00DA7B27">
            <w:pPr>
              <w:rPr>
                <w:rFonts w:cs="Arial"/>
              </w:rPr>
            </w:pPr>
            <w:r>
              <w:rPr>
                <w:rFonts w:cs="Arial"/>
              </w:rPr>
              <w:t xml:space="preserve">Dentists, dental hygienists, dental assistants, and dental receptionists </w:t>
            </w:r>
          </w:p>
        </w:tc>
        <w:tc>
          <w:tcPr>
            <w:tcW w:w="3150" w:type="dxa"/>
          </w:tcPr>
          <w:p w:rsidR="009A5EA4" w:rsidRDefault="009A5EA4" w:rsidP="00A4266F"/>
        </w:tc>
      </w:tr>
      <w:tr w:rsidR="00DB351C" w:rsidTr="00BD16C6">
        <w:tc>
          <w:tcPr>
            <w:tcW w:w="1440" w:type="dxa"/>
          </w:tcPr>
          <w:p w:rsidR="00DB351C" w:rsidRDefault="00DB351C" w:rsidP="00DB351C">
            <w:r>
              <w:t>Elite Professional Education, LLC</w:t>
            </w:r>
          </w:p>
        </w:tc>
        <w:tc>
          <w:tcPr>
            <w:tcW w:w="1440" w:type="dxa"/>
          </w:tcPr>
          <w:p w:rsidR="00DB351C" w:rsidRDefault="00DB351C" w:rsidP="00A4266F">
            <w:r>
              <w:t>Tracey Foster</w:t>
            </w:r>
          </w:p>
        </w:tc>
        <w:tc>
          <w:tcPr>
            <w:tcW w:w="1260" w:type="dxa"/>
          </w:tcPr>
          <w:p w:rsidR="00DB351C" w:rsidRDefault="006064DE" w:rsidP="00A4266F">
            <w:pPr>
              <w:rPr>
                <w:rFonts w:cs="Arial"/>
              </w:rPr>
            </w:pPr>
            <w:r>
              <w:rPr>
                <w:rFonts w:cs="Arial"/>
              </w:rPr>
              <w:t>1-888-857-6920</w:t>
            </w:r>
          </w:p>
          <w:p w:rsidR="006064DE" w:rsidRDefault="00BD4630" w:rsidP="00A4266F">
            <w:pPr>
              <w:rPr>
                <w:rFonts w:cs="Arial"/>
              </w:rPr>
            </w:pPr>
            <w:hyperlink r:id="rId14" w:history="1">
              <w:r w:rsidR="006064DE" w:rsidRPr="00C57270">
                <w:rPr>
                  <w:rStyle w:val="Hyperlink"/>
                  <w:rFonts w:cs="Arial"/>
                </w:rPr>
                <w:t>office@elitecme.com</w:t>
              </w:r>
            </w:hyperlink>
          </w:p>
        </w:tc>
        <w:tc>
          <w:tcPr>
            <w:tcW w:w="1170" w:type="dxa"/>
            <w:gridSpan w:val="2"/>
          </w:tcPr>
          <w:p w:rsidR="00DB351C" w:rsidRDefault="006064DE" w:rsidP="00A4266F">
            <w:r>
              <w:t>2</w:t>
            </w:r>
          </w:p>
        </w:tc>
        <w:tc>
          <w:tcPr>
            <w:tcW w:w="1350" w:type="dxa"/>
          </w:tcPr>
          <w:p w:rsidR="00DB351C" w:rsidRDefault="00DB351C" w:rsidP="00A4266F">
            <w:r>
              <w:t>Yes</w:t>
            </w:r>
          </w:p>
        </w:tc>
        <w:tc>
          <w:tcPr>
            <w:tcW w:w="1530" w:type="dxa"/>
          </w:tcPr>
          <w:p w:rsidR="00DB351C" w:rsidRDefault="00DB351C" w:rsidP="00A4266F">
            <w:r>
              <w:t>No</w:t>
            </w:r>
          </w:p>
        </w:tc>
        <w:tc>
          <w:tcPr>
            <w:tcW w:w="3600" w:type="dxa"/>
          </w:tcPr>
          <w:p w:rsidR="00DB351C" w:rsidRDefault="006064DE" w:rsidP="00A4266F">
            <w:pPr>
              <w:rPr>
                <w:rFonts w:cs="Arial"/>
              </w:rPr>
            </w:pPr>
            <w:r>
              <w:rPr>
                <w:rFonts w:cs="Arial"/>
              </w:rPr>
              <w:t>Health related licensees and funeral directors</w:t>
            </w:r>
          </w:p>
        </w:tc>
        <w:tc>
          <w:tcPr>
            <w:tcW w:w="3150" w:type="dxa"/>
          </w:tcPr>
          <w:p w:rsidR="00DB351C" w:rsidRDefault="00DB351C" w:rsidP="00A4266F">
            <w:r>
              <w:t>Online or Home Study</w:t>
            </w:r>
          </w:p>
          <w:p w:rsidR="006064DE" w:rsidRPr="00B95CDD" w:rsidRDefault="00BD4630" w:rsidP="00A4266F">
            <w:pPr>
              <w:rPr>
                <w:sz w:val="20"/>
                <w:szCs w:val="20"/>
              </w:rPr>
            </w:pPr>
            <w:hyperlink r:id="rId15" w:history="1">
              <w:r w:rsidR="006064DE" w:rsidRPr="00B95CDD">
                <w:rPr>
                  <w:rStyle w:val="Hyperlink"/>
                  <w:sz w:val="20"/>
                  <w:szCs w:val="20"/>
                </w:rPr>
                <w:t>www.PAChildAbuseTraining.com</w:t>
              </w:r>
            </w:hyperlink>
            <w:r w:rsidR="006064DE" w:rsidRPr="00B95CDD">
              <w:rPr>
                <w:sz w:val="20"/>
                <w:szCs w:val="20"/>
              </w:rPr>
              <w:t xml:space="preserve"> </w:t>
            </w:r>
          </w:p>
        </w:tc>
      </w:tr>
      <w:tr w:rsidR="00CF167C" w:rsidTr="00BD16C6">
        <w:tc>
          <w:tcPr>
            <w:tcW w:w="1440" w:type="dxa"/>
          </w:tcPr>
          <w:p w:rsidR="00CF167C" w:rsidRDefault="00CF167C" w:rsidP="00DB351C">
            <w:r>
              <w:t>Three Rivers Adoption Council</w:t>
            </w:r>
          </w:p>
        </w:tc>
        <w:tc>
          <w:tcPr>
            <w:tcW w:w="1440" w:type="dxa"/>
          </w:tcPr>
          <w:p w:rsidR="00CF167C" w:rsidRDefault="00CF167C" w:rsidP="00265BCC">
            <w:r>
              <w:t>Jacqueline Wils</w:t>
            </w:r>
            <w:r w:rsidR="006B03D9">
              <w:t>o</w:t>
            </w:r>
            <w:r>
              <w:t>n</w:t>
            </w:r>
          </w:p>
        </w:tc>
        <w:tc>
          <w:tcPr>
            <w:tcW w:w="1260" w:type="dxa"/>
          </w:tcPr>
          <w:p w:rsidR="00CF167C" w:rsidRDefault="00CF167C" w:rsidP="00A4266F">
            <w:pPr>
              <w:rPr>
                <w:rFonts w:cs="Arial"/>
              </w:rPr>
            </w:pPr>
            <w:r>
              <w:rPr>
                <w:rFonts w:cs="Arial"/>
              </w:rPr>
              <w:t>412-471-8722 x 211</w:t>
            </w:r>
          </w:p>
          <w:p w:rsidR="00CF167C" w:rsidRDefault="00BD4630" w:rsidP="00A4266F">
            <w:pPr>
              <w:rPr>
                <w:rFonts w:cs="Arial"/>
              </w:rPr>
            </w:pPr>
            <w:hyperlink r:id="rId16" w:history="1">
              <w:r w:rsidR="00CF167C" w:rsidRPr="00737D53">
                <w:rPr>
                  <w:rStyle w:val="Hyperlink"/>
                  <w:rFonts w:cs="Arial"/>
                </w:rPr>
                <w:t>jwilson@3riversadopt.org</w:t>
              </w:r>
            </w:hyperlink>
          </w:p>
        </w:tc>
        <w:tc>
          <w:tcPr>
            <w:tcW w:w="1170" w:type="dxa"/>
            <w:gridSpan w:val="2"/>
          </w:tcPr>
          <w:p w:rsidR="00CF167C" w:rsidRDefault="00CF167C" w:rsidP="00A4266F">
            <w:r>
              <w:t>3</w:t>
            </w:r>
          </w:p>
        </w:tc>
        <w:tc>
          <w:tcPr>
            <w:tcW w:w="1350" w:type="dxa"/>
          </w:tcPr>
          <w:p w:rsidR="00CF167C" w:rsidRDefault="00CF167C" w:rsidP="00A4266F">
            <w:r>
              <w:t>Yes</w:t>
            </w:r>
          </w:p>
        </w:tc>
        <w:tc>
          <w:tcPr>
            <w:tcW w:w="1530" w:type="dxa"/>
          </w:tcPr>
          <w:p w:rsidR="00CF167C" w:rsidRDefault="00C85812" w:rsidP="00A4266F">
            <w:r>
              <w:t>Yes</w:t>
            </w:r>
          </w:p>
        </w:tc>
        <w:tc>
          <w:tcPr>
            <w:tcW w:w="3600" w:type="dxa"/>
          </w:tcPr>
          <w:p w:rsidR="00CF167C" w:rsidRDefault="00B016DE" w:rsidP="00B016DE">
            <w:pPr>
              <w:rPr>
                <w:rFonts w:cs="Arial"/>
              </w:rPr>
            </w:pPr>
            <w:r>
              <w:rPr>
                <w:rFonts w:cs="Arial"/>
              </w:rPr>
              <w:t>Any mandated and permissive reporter</w:t>
            </w:r>
          </w:p>
        </w:tc>
        <w:tc>
          <w:tcPr>
            <w:tcW w:w="3150" w:type="dxa"/>
          </w:tcPr>
          <w:p w:rsidR="00CF167C" w:rsidRDefault="00CF167C" w:rsidP="00A4266F">
            <w:r>
              <w:t>In-Person</w:t>
            </w:r>
          </w:p>
        </w:tc>
      </w:tr>
      <w:tr w:rsidR="00C953EF" w:rsidTr="00BD16C6">
        <w:tc>
          <w:tcPr>
            <w:tcW w:w="1440" w:type="dxa"/>
          </w:tcPr>
          <w:p w:rsidR="00C953EF" w:rsidRDefault="00C953EF" w:rsidP="007404BC">
            <w:r>
              <w:t xml:space="preserve">Online </w:t>
            </w:r>
            <w:proofErr w:type="spellStart"/>
            <w:r>
              <w:t>Continuing</w:t>
            </w:r>
            <w:r w:rsidR="007404BC">
              <w:t>ED</w:t>
            </w:r>
            <w:proofErr w:type="spellEnd"/>
            <w:r w:rsidR="007404BC">
              <w:t>, LLC</w:t>
            </w:r>
            <w:r>
              <w:t xml:space="preserve"> </w:t>
            </w:r>
          </w:p>
        </w:tc>
        <w:tc>
          <w:tcPr>
            <w:tcW w:w="1440" w:type="dxa"/>
          </w:tcPr>
          <w:p w:rsidR="00C953EF" w:rsidRPr="00C953EF" w:rsidRDefault="00C953EF" w:rsidP="00C953EF">
            <w:pPr>
              <w:rPr>
                <w:rFonts w:ascii="Calibri" w:hAnsi="Calibri"/>
                <w:bCs/>
                <w:iCs/>
              </w:rPr>
            </w:pPr>
            <w:r w:rsidRPr="00C953EF">
              <w:rPr>
                <w:rFonts w:ascii="Calibri" w:hAnsi="Calibri"/>
                <w:bCs/>
                <w:iCs/>
              </w:rPr>
              <w:t xml:space="preserve">Dr. Richard P. </w:t>
            </w:r>
            <w:proofErr w:type="spellStart"/>
            <w:r w:rsidRPr="00C953EF">
              <w:rPr>
                <w:rFonts w:ascii="Calibri" w:hAnsi="Calibri"/>
                <w:bCs/>
                <w:iCs/>
              </w:rPr>
              <w:t>Saporito</w:t>
            </w:r>
            <w:proofErr w:type="spellEnd"/>
          </w:p>
          <w:p w:rsidR="00C953EF" w:rsidRPr="00C953EF" w:rsidRDefault="00C953EF" w:rsidP="00265BCC"/>
        </w:tc>
        <w:tc>
          <w:tcPr>
            <w:tcW w:w="1260" w:type="dxa"/>
          </w:tcPr>
          <w:p w:rsidR="00690B79" w:rsidRDefault="00690B79" w:rsidP="00190BBF">
            <w:r>
              <w:t>(860) 416-9184</w:t>
            </w:r>
          </w:p>
          <w:p w:rsidR="00C975CA" w:rsidRDefault="00BD4630" w:rsidP="00B95CDD">
            <w:hyperlink r:id="rId17" w:history="1">
              <w:r w:rsidR="00C975CA" w:rsidRPr="001B5ADF">
                <w:rPr>
                  <w:rStyle w:val="Hyperlink"/>
                </w:rPr>
                <w:t>drsaporito@onlinece.com</w:t>
              </w:r>
            </w:hyperlink>
          </w:p>
        </w:tc>
        <w:tc>
          <w:tcPr>
            <w:tcW w:w="1170" w:type="dxa"/>
            <w:gridSpan w:val="2"/>
          </w:tcPr>
          <w:p w:rsidR="0083224D" w:rsidRDefault="0083224D" w:rsidP="00A4266F"/>
          <w:p w:rsidR="00C953EF" w:rsidRDefault="007404BC" w:rsidP="00A4266F">
            <w:r>
              <w:t>2</w:t>
            </w:r>
            <w:r w:rsidR="00C975CA">
              <w:t xml:space="preserve"> or 3</w:t>
            </w:r>
          </w:p>
        </w:tc>
        <w:tc>
          <w:tcPr>
            <w:tcW w:w="1350" w:type="dxa"/>
          </w:tcPr>
          <w:p w:rsidR="0083224D" w:rsidRDefault="0083224D" w:rsidP="00A4266F"/>
          <w:p w:rsidR="00C953EF" w:rsidRDefault="00C953EF" w:rsidP="00A4266F">
            <w:r>
              <w:t>Yes</w:t>
            </w:r>
          </w:p>
        </w:tc>
        <w:tc>
          <w:tcPr>
            <w:tcW w:w="1530" w:type="dxa"/>
          </w:tcPr>
          <w:p w:rsidR="0083224D" w:rsidRDefault="0083224D" w:rsidP="00A4266F"/>
          <w:p w:rsidR="00C953EF" w:rsidRDefault="00C953EF" w:rsidP="00A4266F">
            <w:r>
              <w:t>No</w:t>
            </w:r>
          </w:p>
        </w:tc>
        <w:tc>
          <w:tcPr>
            <w:tcW w:w="3600" w:type="dxa"/>
          </w:tcPr>
          <w:p w:rsidR="0083224D" w:rsidRDefault="0083224D" w:rsidP="007404BC">
            <w:pPr>
              <w:rPr>
                <w:rFonts w:cs="Arial"/>
              </w:rPr>
            </w:pPr>
          </w:p>
          <w:p w:rsidR="00C953EF" w:rsidRDefault="00C975CA" w:rsidP="007404BC">
            <w:pPr>
              <w:rPr>
                <w:rFonts w:cs="Arial"/>
              </w:rPr>
            </w:pPr>
            <w:r>
              <w:rPr>
                <w:rFonts w:cs="Arial"/>
              </w:rPr>
              <w:t>Healthcare professionals</w:t>
            </w:r>
          </w:p>
        </w:tc>
        <w:tc>
          <w:tcPr>
            <w:tcW w:w="3150" w:type="dxa"/>
          </w:tcPr>
          <w:p w:rsidR="0083224D" w:rsidRDefault="0083224D" w:rsidP="00A4266F"/>
          <w:p w:rsidR="00C953EF" w:rsidRDefault="00C953EF" w:rsidP="00A4266F">
            <w:r>
              <w:t>Online</w:t>
            </w:r>
          </w:p>
        </w:tc>
      </w:tr>
      <w:tr w:rsidR="004D011C" w:rsidTr="00BD16C6">
        <w:tc>
          <w:tcPr>
            <w:tcW w:w="1440" w:type="dxa"/>
          </w:tcPr>
          <w:p w:rsidR="004D011C" w:rsidRDefault="000547D2" w:rsidP="007404BC">
            <w:r>
              <w:lastRenderedPageBreak/>
              <w:t>Funeral Service Consultant</w:t>
            </w:r>
          </w:p>
        </w:tc>
        <w:tc>
          <w:tcPr>
            <w:tcW w:w="1440" w:type="dxa"/>
          </w:tcPr>
          <w:p w:rsidR="004D011C" w:rsidRPr="00C953EF" w:rsidRDefault="000547D2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Lester Venella</w:t>
            </w:r>
          </w:p>
        </w:tc>
        <w:tc>
          <w:tcPr>
            <w:tcW w:w="1260" w:type="dxa"/>
          </w:tcPr>
          <w:p w:rsidR="004D011C" w:rsidRPr="00E74E2D" w:rsidRDefault="00C15D68" w:rsidP="00190BBF">
            <w:pPr>
              <w:rPr>
                <w:color w:val="1F497D"/>
              </w:rPr>
            </w:pPr>
            <w:r>
              <w:rPr>
                <w:color w:val="1F497D"/>
              </w:rPr>
              <w:t>609-575-9749 or ljvenella@gmail.com</w:t>
            </w:r>
          </w:p>
        </w:tc>
        <w:tc>
          <w:tcPr>
            <w:tcW w:w="1170" w:type="dxa"/>
            <w:gridSpan w:val="2"/>
          </w:tcPr>
          <w:p w:rsidR="004D011C" w:rsidRDefault="00C15D68" w:rsidP="00A4266F">
            <w:r>
              <w:t>2</w:t>
            </w:r>
          </w:p>
        </w:tc>
        <w:tc>
          <w:tcPr>
            <w:tcW w:w="1350" w:type="dxa"/>
          </w:tcPr>
          <w:p w:rsidR="004D011C" w:rsidRDefault="00C15D68" w:rsidP="00A4266F">
            <w:r>
              <w:t>Yes</w:t>
            </w:r>
          </w:p>
        </w:tc>
        <w:tc>
          <w:tcPr>
            <w:tcW w:w="1530" w:type="dxa"/>
          </w:tcPr>
          <w:p w:rsidR="004D011C" w:rsidRDefault="00C15D68" w:rsidP="00A4266F">
            <w:r>
              <w:t>No</w:t>
            </w:r>
          </w:p>
        </w:tc>
        <w:tc>
          <w:tcPr>
            <w:tcW w:w="3600" w:type="dxa"/>
          </w:tcPr>
          <w:p w:rsidR="004D011C" w:rsidRDefault="00C15D68" w:rsidP="007404BC">
            <w:pPr>
              <w:rPr>
                <w:rFonts w:cs="Arial"/>
              </w:rPr>
            </w:pPr>
            <w:r>
              <w:rPr>
                <w:rFonts w:cs="Arial"/>
              </w:rPr>
              <w:t>Funeral Directors and Embalmers</w:t>
            </w:r>
          </w:p>
        </w:tc>
        <w:tc>
          <w:tcPr>
            <w:tcW w:w="3150" w:type="dxa"/>
          </w:tcPr>
          <w:p w:rsidR="004D011C" w:rsidRDefault="00C15D68" w:rsidP="00A4266F">
            <w:r>
              <w:t>In-Person</w:t>
            </w:r>
          </w:p>
        </w:tc>
      </w:tr>
      <w:tr w:rsidR="004D011C" w:rsidTr="00BD16C6">
        <w:tc>
          <w:tcPr>
            <w:tcW w:w="1440" w:type="dxa"/>
          </w:tcPr>
          <w:p w:rsidR="004D011C" w:rsidRDefault="00E74E2D" w:rsidP="007404BC">
            <w:r>
              <w:t>Leadership Learning Center</w:t>
            </w:r>
          </w:p>
        </w:tc>
        <w:tc>
          <w:tcPr>
            <w:tcW w:w="1440" w:type="dxa"/>
          </w:tcPr>
          <w:p w:rsidR="004D011C" w:rsidRPr="00C953EF" w:rsidRDefault="00E74E2D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Barbara Hacker</w:t>
            </w:r>
          </w:p>
        </w:tc>
        <w:tc>
          <w:tcPr>
            <w:tcW w:w="1260" w:type="dxa"/>
          </w:tcPr>
          <w:p w:rsidR="00690B79" w:rsidRDefault="00690B79" w:rsidP="00190BBF">
            <w:r>
              <w:t>(484)619-0967</w:t>
            </w:r>
          </w:p>
          <w:p w:rsidR="004D011C" w:rsidRPr="00E74E2D" w:rsidRDefault="00BD4630" w:rsidP="00190BBF">
            <w:hyperlink r:id="rId18" w:history="1">
              <w:r w:rsidR="00E74E2D" w:rsidRPr="00E74E2D">
                <w:rPr>
                  <w:rStyle w:val="Hyperlink"/>
                  <w:rFonts w:cs="Arial"/>
                </w:rPr>
                <w:t>bhacker@chs-adphila.org</w:t>
              </w:r>
            </w:hyperlink>
          </w:p>
        </w:tc>
        <w:tc>
          <w:tcPr>
            <w:tcW w:w="1170" w:type="dxa"/>
            <w:gridSpan w:val="2"/>
          </w:tcPr>
          <w:p w:rsidR="004D011C" w:rsidRDefault="00E74E2D" w:rsidP="00A4266F">
            <w:r>
              <w:t>2 or 3</w:t>
            </w:r>
          </w:p>
        </w:tc>
        <w:tc>
          <w:tcPr>
            <w:tcW w:w="1350" w:type="dxa"/>
          </w:tcPr>
          <w:p w:rsidR="004D011C" w:rsidRDefault="00E74E2D" w:rsidP="00A4266F">
            <w:r>
              <w:t>Yes</w:t>
            </w:r>
          </w:p>
        </w:tc>
        <w:tc>
          <w:tcPr>
            <w:tcW w:w="1530" w:type="dxa"/>
          </w:tcPr>
          <w:p w:rsidR="004D011C" w:rsidRDefault="00E74E2D" w:rsidP="00A4266F">
            <w:r>
              <w:t>No</w:t>
            </w:r>
          </w:p>
        </w:tc>
        <w:tc>
          <w:tcPr>
            <w:tcW w:w="3600" w:type="dxa"/>
          </w:tcPr>
          <w:p w:rsidR="004D011C" w:rsidRDefault="00E74E2D" w:rsidP="007404BC">
            <w:pPr>
              <w:rPr>
                <w:rFonts w:cs="Arial"/>
              </w:rPr>
            </w:pPr>
            <w:r>
              <w:rPr>
                <w:rFonts w:cs="Arial"/>
              </w:rPr>
              <w:t>Any mandated and permissive reporter</w:t>
            </w:r>
          </w:p>
        </w:tc>
        <w:tc>
          <w:tcPr>
            <w:tcW w:w="3150" w:type="dxa"/>
          </w:tcPr>
          <w:p w:rsidR="004D011C" w:rsidRDefault="00E74E2D" w:rsidP="00A4266F">
            <w:r>
              <w:t>In-Person</w:t>
            </w:r>
          </w:p>
        </w:tc>
      </w:tr>
      <w:tr w:rsidR="004D011C" w:rsidTr="00BD16C6">
        <w:tc>
          <w:tcPr>
            <w:tcW w:w="1440" w:type="dxa"/>
          </w:tcPr>
          <w:p w:rsidR="004D011C" w:rsidRDefault="00E74E2D" w:rsidP="007404BC">
            <w:r>
              <w:t xml:space="preserve">E-Learning for Therapists, Inc. </w:t>
            </w:r>
          </w:p>
        </w:tc>
        <w:tc>
          <w:tcPr>
            <w:tcW w:w="1440" w:type="dxa"/>
          </w:tcPr>
          <w:p w:rsidR="004D011C" w:rsidRPr="00C953EF" w:rsidRDefault="00E74E2D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Cynthia Molitor</w:t>
            </w:r>
          </w:p>
        </w:tc>
        <w:tc>
          <w:tcPr>
            <w:tcW w:w="1260" w:type="dxa"/>
          </w:tcPr>
          <w:p w:rsidR="00690B79" w:rsidRDefault="00690B79" w:rsidP="00190BBF">
            <w:r>
              <w:t>888-884-8173</w:t>
            </w:r>
          </w:p>
          <w:p w:rsidR="004D011C" w:rsidRDefault="00BD4630" w:rsidP="00190BBF">
            <w:pPr>
              <w:rPr>
                <w:rStyle w:val="Hyperlink"/>
              </w:rPr>
            </w:pPr>
            <w:hyperlink r:id="rId19" w:history="1">
              <w:r w:rsidR="00E74E2D" w:rsidRPr="00E74E2D">
                <w:rPr>
                  <w:rStyle w:val="Hyperlink"/>
                </w:rPr>
                <w:t>Cmolipt@neuro-ts.com</w:t>
              </w:r>
            </w:hyperlink>
          </w:p>
          <w:p w:rsidR="00690B79" w:rsidRPr="00E74E2D" w:rsidRDefault="00690B79" w:rsidP="00190BBF"/>
        </w:tc>
        <w:tc>
          <w:tcPr>
            <w:tcW w:w="1170" w:type="dxa"/>
            <w:gridSpan w:val="2"/>
          </w:tcPr>
          <w:p w:rsidR="004D011C" w:rsidRDefault="00E74E2D" w:rsidP="00A4266F">
            <w:r>
              <w:t>3</w:t>
            </w:r>
          </w:p>
        </w:tc>
        <w:tc>
          <w:tcPr>
            <w:tcW w:w="1350" w:type="dxa"/>
          </w:tcPr>
          <w:p w:rsidR="004D011C" w:rsidRDefault="00E74E2D" w:rsidP="00A4266F">
            <w:r>
              <w:t>Yes</w:t>
            </w:r>
          </w:p>
        </w:tc>
        <w:tc>
          <w:tcPr>
            <w:tcW w:w="1530" w:type="dxa"/>
          </w:tcPr>
          <w:p w:rsidR="004D011C" w:rsidRDefault="00E74E2D" w:rsidP="00A4266F">
            <w:r>
              <w:t>No</w:t>
            </w:r>
          </w:p>
        </w:tc>
        <w:tc>
          <w:tcPr>
            <w:tcW w:w="3600" w:type="dxa"/>
          </w:tcPr>
          <w:p w:rsidR="004D011C" w:rsidRDefault="00E74E2D" w:rsidP="007404BC">
            <w:pPr>
              <w:rPr>
                <w:rFonts w:cs="Arial"/>
              </w:rPr>
            </w:pPr>
            <w:r>
              <w:rPr>
                <w:rFonts w:cs="Arial"/>
              </w:rPr>
              <w:t>Individuals working in the medical and behavioral health services fields</w:t>
            </w:r>
          </w:p>
        </w:tc>
        <w:tc>
          <w:tcPr>
            <w:tcW w:w="3150" w:type="dxa"/>
          </w:tcPr>
          <w:p w:rsidR="004D011C" w:rsidRDefault="00E74E2D" w:rsidP="00A4266F">
            <w:r>
              <w:t>Online</w:t>
            </w:r>
          </w:p>
        </w:tc>
      </w:tr>
      <w:tr w:rsidR="00752F60" w:rsidTr="00BD16C6">
        <w:tc>
          <w:tcPr>
            <w:tcW w:w="1440" w:type="dxa"/>
          </w:tcPr>
          <w:p w:rsidR="00752F60" w:rsidRDefault="00752F60" w:rsidP="007404BC">
            <w:r>
              <w:t>West Chester University</w:t>
            </w:r>
          </w:p>
        </w:tc>
        <w:tc>
          <w:tcPr>
            <w:tcW w:w="1440" w:type="dxa"/>
          </w:tcPr>
          <w:p w:rsidR="00752F60" w:rsidRDefault="00752F60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Megan Mraz</w:t>
            </w:r>
          </w:p>
        </w:tc>
        <w:tc>
          <w:tcPr>
            <w:tcW w:w="1260" w:type="dxa"/>
          </w:tcPr>
          <w:p w:rsidR="00690B79" w:rsidRDefault="00690B79" w:rsidP="00690B79">
            <w:r>
              <w:t>(302)-379-2594</w:t>
            </w:r>
          </w:p>
          <w:p w:rsidR="00752F60" w:rsidRDefault="00BD4630" w:rsidP="00690B79">
            <w:hyperlink r:id="rId20" w:history="1">
              <w:r w:rsidR="00752F60" w:rsidRPr="00586B18">
                <w:rPr>
                  <w:rStyle w:val="Hyperlink"/>
                </w:rPr>
                <w:t>mmraz@wcupa.edu</w:t>
              </w:r>
            </w:hyperlink>
            <w:r w:rsidR="00752F60">
              <w:t xml:space="preserve">  </w:t>
            </w:r>
          </w:p>
        </w:tc>
        <w:tc>
          <w:tcPr>
            <w:tcW w:w="1170" w:type="dxa"/>
            <w:gridSpan w:val="2"/>
          </w:tcPr>
          <w:p w:rsidR="00752F60" w:rsidRDefault="00752F60" w:rsidP="00A4266F">
            <w:r>
              <w:t>3</w:t>
            </w:r>
          </w:p>
        </w:tc>
        <w:tc>
          <w:tcPr>
            <w:tcW w:w="1350" w:type="dxa"/>
          </w:tcPr>
          <w:p w:rsidR="00752F60" w:rsidRDefault="00752F60" w:rsidP="00A4266F">
            <w:r>
              <w:t>Yes</w:t>
            </w:r>
          </w:p>
        </w:tc>
        <w:tc>
          <w:tcPr>
            <w:tcW w:w="1530" w:type="dxa"/>
          </w:tcPr>
          <w:p w:rsidR="00752F60" w:rsidRDefault="00752F60" w:rsidP="00A4266F">
            <w:r>
              <w:t>No</w:t>
            </w:r>
          </w:p>
        </w:tc>
        <w:tc>
          <w:tcPr>
            <w:tcW w:w="3600" w:type="dxa"/>
          </w:tcPr>
          <w:p w:rsidR="00752F60" w:rsidRDefault="00752F60" w:rsidP="007404BC">
            <w:pPr>
              <w:rPr>
                <w:rFonts w:cs="Arial"/>
              </w:rPr>
            </w:pPr>
            <w:r>
              <w:rPr>
                <w:rFonts w:cs="Arial"/>
              </w:rPr>
              <w:t>Pharmacist and Registered Nurses</w:t>
            </w:r>
          </w:p>
        </w:tc>
        <w:tc>
          <w:tcPr>
            <w:tcW w:w="3150" w:type="dxa"/>
          </w:tcPr>
          <w:p w:rsidR="00752F60" w:rsidRDefault="00752F60" w:rsidP="00A4266F">
            <w:r>
              <w:t>In-person</w:t>
            </w:r>
          </w:p>
        </w:tc>
      </w:tr>
      <w:tr w:rsidR="00C975CA" w:rsidTr="00BD16C6">
        <w:tc>
          <w:tcPr>
            <w:tcW w:w="1440" w:type="dxa"/>
          </w:tcPr>
          <w:p w:rsidR="0083224D" w:rsidRDefault="0083224D" w:rsidP="007404BC"/>
          <w:p w:rsidR="0083224D" w:rsidRDefault="0083224D" w:rsidP="007404BC"/>
          <w:p w:rsidR="00C975CA" w:rsidRDefault="00F47D1D" w:rsidP="007404BC">
            <w:r>
              <w:t xml:space="preserve">Relias </w:t>
            </w:r>
          </w:p>
        </w:tc>
        <w:tc>
          <w:tcPr>
            <w:tcW w:w="1440" w:type="dxa"/>
          </w:tcPr>
          <w:p w:rsidR="0083224D" w:rsidRDefault="0083224D" w:rsidP="00C953EF">
            <w:pPr>
              <w:rPr>
                <w:rFonts w:ascii="Calibri" w:hAnsi="Calibri"/>
                <w:bCs/>
                <w:iCs/>
              </w:rPr>
            </w:pPr>
          </w:p>
          <w:p w:rsidR="0083224D" w:rsidRDefault="0083224D" w:rsidP="00C953EF">
            <w:pPr>
              <w:rPr>
                <w:rFonts w:ascii="Calibri" w:hAnsi="Calibri"/>
                <w:bCs/>
                <w:iCs/>
              </w:rPr>
            </w:pPr>
          </w:p>
          <w:p w:rsidR="00C975CA" w:rsidRDefault="00690B79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Dorothy Angelini</w:t>
            </w:r>
          </w:p>
        </w:tc>
        <w:tc>
          <w:tcPr>
            <w:tcW w:w="1260" w:type="dxa"/>
          </w:tcPr>
          <w:p w:rsidR="0083224D" w:rsidRDefault="0083224D" w:rsidP="00190BBF"/>
          <w:p w:rsidR="0083224D" w:rsidRDefault="0083224D" w:rsidP="00190BBF"/>
          <w:p w:rsidR="00690B79" w:rsidRDefault="00690B79" w:rsidP="00190BBF">
            <w:r>
              <w:t>(609) 892-4890</w:t>
            </w:r>
          </w:p>
          <w:p w:rsidR="00C975CA" w:rsidRDefault="00BD4630" w:rsidP="00190BBF">
            <w:hyperlink r:id="rId21" w:history="1">
              <w:r w:rsidR="00690B79" w:rsidRPr="001B5ADF">
                <w:rPr>
                  <w:rStyle w:val="Hyperlink"/>
                </w:rPr>
                <w:t>dangelini@oncourselearning.com</w:t>
              </w:r>
            </w:hyperlink>
          </w:p>
          <w:p w:rsidR="00690B79" w:rsidRDefault="00690B79" w:rsidP="00190BBF"/>
        </w:tc>
        <w:tc>
          <w:tcPr>
            <w:tcW w:w="1170" w:type="dxa"/>
            <w:gridSpan w:val="2"/>
          </w:tcPr>
          <w:p w:rsidR="0083224D" w:rsidRDefault="0083224D" w:rsidP="00A4266F"/>
          <w:p w:rsidR="0083224D" w:rsidRDefault="0083224D" w:rsidP="00A4266F"/>
          <w:p w:rsidR="00C975CA" w:rsidRDefault="00690B79" w:rsidP="00A4266F">
            <w:r>
              <w:t>2</w:t>
            </w:r>
          </w:p>
        </w:tc>
        <w:tc>
          <w:tcPr>
            <w:tcW w:w="1350" w:type="dxa"/>
          </w:tcPr>
          <w:p w:rsidR="0083224D" w:rsidRDefault="0083224D" w:rsidP="00A4266F"/>
          <w:p w:rsidR="0083224D" w:rsidRDefault="0083224D" w:rsidP="00A4266F"/>
          <w:p w:rsidR="00C975CA" w:rsidRDefault="00690B79" w:rsidP="00A4266F">
            <w:r>
              <w:t>Yes</w:t>
            </w:r>
          </w:p>
        </w:tc>
        <w:tc>
          <w:tcPr>
            <w:tcW w:w="1530" w:type="dxa"/>
          </w:tcPr>
          <w:p w:rsidR="0083224D" w:rsidRDefault="0083224D" w:rsidP="00A4266F"/>
          <w:p w:rsidR="0083224D" w:rsidRDefault="0083224D" w:rsidP="00A4266F"/>
          <w:p w:rsidR="00C975CA" w:rsidRDefault="00690B79" w:rsidP="00A4266F">
            <w:r>
              <w:t>No</w:t>
            </w:r>
          </w:p>
        </w:tc>
        <w:tc>
          <w:tcPr>
            <w:tcW w:w="3600" w:type="dxa"/>
          </w:tcPr>
          <w:p w:rsidR="0083224D" w:rsidRDefault="0083224D" w:rsidP="007404BC">
            <w:pPr>
              <w:rPr>
                <w:rFonts w:cs="Arial"/>
              </w:rPr>
            </w:pPr>
          </w:p>
          <w:p w:rsidR="0083224D" w:rsidRDefault="0083224D" w:rsidP="007404BC">
            <w:pPr>
              <w:rPr>
                <w:rFonts w:cs="Arial"/>
              </w:rPr>
            </w:pPr>
          </w:p>
          <w:p w:rsidR="00C975CA" w:rsidRDefault="00690B79" w:rsidP="007404BC">
            <w:pPr>
              <w:rPr>
                <w:rFonts w:cs="Arial"/>
              </w:rPr>
            </w:pPr>
            <w:r>
              <w:rPr>
                <w:rFonts w:cs="Arial"/>
              </w:rPr>
              <w:t>Individuals working in the medical and behavioral health services fields</w:t>
            </w:r>
          </w:p>
        </w:tc>
        <w:tc>
          <w:tcPr>
            <w:tcW w:w="3150" w:type="dxa"/>
          </w:tcPr>
          <w:p w:rsidR="0083224D" w:rsidRDefault="0083224D" w:rsidP="00A4266F"/>
          <w:p w:rsidR="0083224D" w:rsidRDefault="0083224D" w:rsidP="00A4266F"/>
          <w:p w:rsidR="00C975CA" w:rsidRDefault="00690B79" w:rsidP="00A4266F">
            <w:r>
              <w:t>Online</w:t>
            </w:r>
          </w:p>
        </w:tc>
      </w:tr>
      <w:tr w:rsidR="00C975CA" w:rsidTr="00BD16C6">
        <w:tc>
          <w:tcPr>
            <w:tcW w:w="1440" w:type="dxa"/>
          </w:tcPr>
          <w:p w:rsidR="00C975CA" w:rsidRDefault="00EB712D" w:rsidP="007404BC">
            <w:r>
              <w:lastRenderedPageBreak/>
              <w:br w:type="page"/>
            </w:r>
            <w:r w:rsidR="00690B79">
              <w:t>Wild Iris Medical Education, Inc.</w:t>
            </w:r>
          </w:p>
        </w:tc>
        <w:tc>
          <w:tcPr>
            <w:tcW w:w="1440" w:type="dxa"/>
          </w:tcPr>
          <w:p w:rsidR="00C975CA" w:rsidRDefault="00690B79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Ann Johnson</w:t>
            </w:r>
          </w:p>
        </w:tc>
        <w:tc>
          <w:tcPr>
            <w:tcW w:w="1260" w:type="dxa"/>
          </w:tcPr>
          <w:p w:rsidR="00690B79" w:rsidRDefault="00690B79" w:rsidP="00190BBF">
            <w:r>
              <w:t>(707) 937-</w:t>
            </w:r>
            <w:r w:rsidR="00012DB0">
              <w:t>0518</w:t>
            </w:r>
          </w:p>
          <w:p w:rsidR="00C975CA" w:rsidRDefault="00BD4630" w:rsidP="00190BBF">
            <w:hyperlink r:id="rId22" w:history="1">
              <w:r w:rsidR="00012DB0" w:rsidRPr="0025466C">
                <w:rPr>
                  <w:rStyle w:val="Hyperlink"/>
                </w:rPr>
                <w:t>info@wildirismedical.com</w:t>
              </w:r>
            </w:hyperlink>
            <w:r w:rsidR="00690B79">
              <w:t xml:space="preserve"> </w:t>
            </w:r>
          </w:p>
          <w:p w:rsidR="00690B79" w:rsidRDefault="00690B79" w:rsidP="00190BBF"/>
        </w:tc>
        <w:tc>
          <w:tcPr>
            <w:tcW w:w="1170" w:type="dxa"/>
            <w:gridSpan w:val="2"/>
          </w:tcPr>
          <w:p w:rsidR="00C975CA" w:rsidRDefault="00690B79" w:rsidP="00A4266F">
            <w:r>
              <w:t>2 or 3</w:t>
            </w:r>
          </w:p>
        </w:tc>
        <w:tc>
          <w:tcPr>
            <w:tcW w:w="1350" w:type="dxa"/>
          </w:tcPr>
          <w:p w:rsidR="00C975CA" w:rsidRDefault="00690B79" w:rsidP="00A4266F">
            <w:r>
              <w:t>Yes</w:t>
            </w:r>
          </w:p>
        </w:tc>
        <w:tc>
          <w:tcPr>
            <w:tcW w:w="1530" w:type="dxa"/>
          </w:tcPr>
          <w:p w:rsidR="00C975CA" w:rsidRDefault="00690B79" w:rsidP="00A4266F">
            <w:r>
              <w:t>No</w:t>
            </w:r>
          </w:p>
        </w:tc>
        <w:tc>
          <w:tcPr>
            <w:tcW w:w="3600" w:type="dxa"/>
          </w:tcPr>
          <w:p w:rsidR="00C975CA" w:rsidRDefault="00690B79" w:rsidP="007404BC">
            <w:pPr>
              <w:rPr>
                <w:rFonts w:cs="Arial"/>
              </w:rPr>
            </w:pPr>
            <w:r>
              <w:rPr>
                <w:rFonts w:cs="Arial"/>
              </w:rPr>
              <w:t>All mandated reporters</w:t>
            </w:r>
          </w:p>
        </w:tc>
        <w:tc>
          <w:tcPr>
            <w:tcW w:w="3150" w:type="dxa"/>
          </w:tcPr>
          <w:p w:rsidR="00C975CA" w:rsidRDefault="00690B79" w:rsidP="00A4266F">
            <w:r>
              <w:t>Online</w:t>
            </w:r>
          </w:p>
          <w:p w:rsidR="0080200E" w:rsidRDefault="00BD4630" w:rsidP="00A4266F">
            <w:hyperlink r:id="rId23" w:history="1">
              <w:r w:rsidR="0080200E" w:rsidRPr="007D2009">
                <w:rPr>
                  <w:rStyle w:val="Hyperlink"/>
                </w:rPr>
                <w:t>www.wildirismedicaleducation.com</w:t>
              </w:r>
            </w:hyperlink>
            <w:r w:rsidR="0080200E">
              <w:t xml:space="preserve"> </w:t>
            </w:r>
          </w:p>
        </w:tc>
      </w:tr>
      <w:tr w:rsidR="00E12734" w:rsidTr="00BD16C6">
        <w:tc>
          <w:tcPr>
            <w:tcW w:w="1440" w:type="dxa"/>
          </w:tcPr>
          <w:p w:rsidR="00E12734" w:rsidRDefault="00E12734" w:rsidP="007404BC">
            <w:r>
              <w:t xml:space="preserve">Pennsylvania Medical Society </w:t>
            </w:r>
          </w:p>
        </w:tc>
        <w:tc>
          <w:tcPr>
            <w:tcW w:w="1440" w:type="dxa"/>
          </w:tcPr>
          <w:p w:rsidR="00E12734" w:rsidRDefault="00E12734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Leslie Howell</w:t>
            </w:r>
          </w:p>
        </w:tc>
        <w:tc>
          <w:tcPr>
            <w:tcW w:w="1260" w:type="dxa"/>
          </w:tcPr>
          <w:p w:rsidR="00E12734" w:rsidRDefault="00E12734" w:rsidP="00190BBF">
            <w:r>
              <w:t>1-800-228-7823</w:t>
            </w:r>
          </w:p>
          <w:p w:rsidR="00E12734" w:rsidRDefault="00BD4630" w:rsidP="00190BBF">
            <w:hyperlink r:id="rId24" w:history="1">
              <w:r w:rsidR="00E12734" w:rsidRPr="00585AB1">
                <w:rPr>
                  <w:rStyle w:val="Hyperlink"/>
                </w:rPr>
                <w:t>lhowell@pamedsoc.org</w:t>
              </w:r>
            </w:hyperlink>
            <w:r w:rsidR="00E12734">
              <w:t xml:space="preserve"> </w:t>
            </w:r>
          </w:p>
        </w:tc>
        <w:tc>
          <w:tcPr>
            <w:tcW w:w="1170" w:type="dxa"/>
            <w:gridSpan w:val="2"/>
          </w:tcPr>
          <w:p w:rsidR="00E12734" w:rsidRDefault="00E12734" w:rsidP="00A4266F">
            <w:r>
              <w:t>2 or 3</w:t>
            </w:r>
          </w:p>
        </w:tc>
        <w:tc>
          <w:tcPr>
            <w:tcW w:w="1350" w:type="dxa"/>
          </w:tcPr>
          <w:p w:rsidR="00E12734" w:rsidRDefault="00E12734" w:rsidP="00A4266F">
            <w:r>
              <w:t>Yes</w:t>
            </w:r>
          </w:p>
        </w:tc>
        <w:tc>
          <w:tcPr>
            <w:tcW w:w="1530" w:type="dxa"/>
          </w:tcPr>
          <w:p w:rsidR="00E12734" w:rsidRDefault="00E12734" w:rsidP="00A4266F">
            <w:r>
              <w:t>No</w:t>
            </w:r>
          </w:p>
        </w:tc>
        <w:tc>
          <w:tcPr>
            <w:tcW w:w="3600" w:type="dxa"/>
          </w:tcPr>
          <w:p w:rsidR="00E12734" w:rsidRDefault="00E12734" w:rsidP="007404BC">
            <w:pPr>
              <w:rPr>
                <w:rFonts w:cs="Arial"/>
              </w:rPr>
            </w:pPr>
            <w:r>
              <w:rPr>
                <w:rFonts w:cs="Arial"/>
              </w:rPr>
              <w:t>Physicians</w:t>
            </w:r>
          </w:p>
        </w:tc>
        <w:tc>
          <w:tcPr>
            <w:tcW w:w="3150" w:type="dxa"/>
          </w:tcPr>
          <w:p w:rsidR="00E12734" w:rsidRDefault="00E12734" w:rsidP="00A4266F">
            <w:r>
              <w:t>Online</w:t>
            </w:r>
          </w:p>
          <w:p w:rsidR="00D007DE" w:rsidRDefault="00BD4630" w:rsidP="00A4266F">
            <w:hyperlink r:id="rId25" w:history="1">
              <w:r w:rsidR="00D007DE">
                <w:rPr>
                  <w:rStyle w:val="Hyperlink"/>
                  <w:rFonts w:ascii="Arial" w:hAnsi="Arial" w:cs="Arial"/>
                  <w:color w:val="003366"/>
                  <w:shd w:val="clear" w:color="auto" w:fill="F1F1F1"/>
                </w:rPr>
                <w:t>www.pamedsoc.org</w:t>
              </w:r>
            </w:hyperlink>
            <w:r w:rsidR="00D007DE">
              <w:t xml:space="preserve"> </w:t>
            </w:r>
          </w:p>
        </w:tc>
      </w:tr>
      <w:tr w:rsidR="00E12734" w:rsidTr="00BD16C6">
        <w:tc>
          <w:tcPr>
            <w:tcW w:w="1440" w:type="dxa"/>
          </w:tcPr>
          <w:p w:rsidR="00E12734" w:rsidRDefault="00E12734" w:rsidP="007404BC">
            <w:r>
              <w:t>Western Schools</w:t>
            </w:r>
          </w:p>
        </w:tc>
        <w:tc>
          <w:tcPr>
            <w:tcW w:w="1440" w:type="dxa"/>
          </w:tcPr>
          <w:p w:rsidR="00E12734" w:rsidRDefault="00E12734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Sharon Peterson</w:t>
            </w:r>
          </w:p>
        </w:tc>
        <w:tc>
          <w:tcPr>
            <w:tcW w:w="1260" w:type="dxa"/>
          </w:tcPr>
          <w:p w:rsidR="00E12734" w:rsidRDefault="00E12734" w:rsidP="00190BBF">
            <w:r>
              <w:t>508-638-7000</w:t>
            </w:r>
          </w:p>
          <w:p w:rsidR="00E12734" w:rsidRDefault="00BD4630" w:rsidP="00190BBF">
            <w:hyperlink r:id="rId26" w:history="1">
              <w:r w:rsidR="00E12734" w:rsidRPr="00585AB1">
                <w:rPr>
                  <w:rStyle w:val="Hyperlink"/>
                </w:rPr>
                <w:t>speterson@westernschools.com</w:t>
              </w:r>
            </w:hyperlink>
            <w:r w:rsidR="00E12734">
              <w:t xml:space="preserve"> </w:t>
            </w:r>
          </w:p>
        </w:tc>
        <w:tc>
          <w:tcPr>
            <w:tcW w:w="1170" w:type="dxa"/>
            <w:gridSpan w:val="2"/>
          </w:tcPr>
          <w:p w:rsidR="00E12734" w:rsidRDefault="00E12734" w:rsidP="00A4266F">
            <w:r>
              <w:t xml:space="preserve">2 </w:t>
            </w:r>
          </w:p>
        </w:tc>
        <w:tc>
          <w:tcPr>
            <w:tcW w:w="1350" w:type="dxa"/>
          </w:tcPr>
          <w:p w:rsidR="00E12734" w:rsidRDefault="00E12734" w:rsidP="00A4266F">
            <w:r>
              <w:t>Yes</w:t>
            </w:r>
          </w:p>
        </w:tc>
        <w:tc>
          <w:tcPr>
            <w:tcW w:w="1530" w:type="dxa"/>
          </w:tcPr>
          <w:p w:rsidR="00E12734" w:rsidRDefault="00E12734" w:rsidP="00A4266F">
            <w:r>
              <w:t>No</w:t>
            </w:r>
          </w:p>
        </w:tc>
        <w:tc>
          <w:tcPr>
            <w:tcW w:w="3600" w:type="dxa"/>
          </w:tcPr>
          <w:p w:rsidR="00E12734" w:rsidRDefault="00E12734" w:rsidP="007404BC">
            <w:pPr>
              <w:rPr>
                <w:rFonts w:cs="Arial"/>
              </w:rPr>
            </w:pPr>
            <w:r>
              <w:rPr>
                <w:rFonts w:cs="Arial"/>
              </w:rPr>
              <w:t>Individuals working in nursing, dental, behavioral health and allied health services fields</w:t>
            </w:r>
          </w:p>
        </w:tc>
        <w:tc>
          <w:tcPr>
            <w:tcW w:w="3150" w:type="dxa"/>
          </w:tcPr>
          <w:p w:rsidR="00E12734" w:rsidRDefault="00E12734" w:rsidP="00A4266F">
            <w:r>
              <w:t>Self-study available online or in print</w:t>
            </w:r>
          </w:p>
        </w:tc>
      </w:tr>
      <w:tr w:rsidR="00E67F17" w:rsidTr="00BD16C6">
        <w:tc>
          <w:tcPr>
            <w:tcW w:w="1440" w:type="dxa"/>
          </w:tcPr>
          <w:p w:rsidR="00E67F17" w:rsidRDefault="00E67F17" w:rsidP="007404BC">
            <w:r>
              <w:t>CEUFast.com</w:t>
            </w:r>
          </w:p>
        </w:tc>
        <w:tc>
          <w:tcPr>
            <w:tcW w:w="1440" w:type="dxa"/>
          </w:tcPr>
          <w:p w:rsidR="00E67F17" w:rsidRDefault="00E67F17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Julia Tortorice</w:t>
            </w:r>
          </w:p>
        </w:tc>
        <w:tc>
          <w:tcPr>
            <w:tcW w:w="1260" w:type="dxa"/>
          </w:tcPr>
          <w:p w:rsidR="00E67F17" w:rsidRDefault="00E67F17" w:rsidP="00190BBF">
            <w:r>
              <w:t>386-266-9016</w:t>
            </w:r>
          </w:p>
          <w:p w:rsidR="00E67F17" w:rsidRDefault="00BD4630" w:rsidP="00190BBF">
            <w:hyperlink r:id="rId27" w:history="1">
              <w:r w:rsidR="00E67F17" w:rsidRPr="00967D46">
                <w:rPr>
                  <w:rStyle w:val="Hyperlink"/>
                </w:rPr>
                <w:t>julia@CEUFast.com</w:t>
              </w:r>
            </w:hyperlink>
            <w:r w:rsidR="00E67F17">
              <w:t xml:space="preserve"> </w:t>
            </w:r>
          </w:p>
        </w:tc>
        <w:tc>
          <w:tcPr>
            <w:tcW w:w="1170" w:type="dxa"/>
            <w:gridSpan w:val="2"/>
          </w:tcPr>
          <w:p w:rsidR="00E67F17" w:rsidRDefault="00E67F17" w:rsidP="00A4266F">
            <w:r>
              <w:t>2 or 3</w:t>
            </w:r>
          </w:p>
        </w:tc>
        <w:tc>
          <w:tcPr>
            <w:tcW w:w="1350" w:type="dxa"/>
          </w:tcPr>
          <w:p w:rsidR="00E67F17" w:rsidRDefault="00E67F17" w:rsidP="00A4266F">
            <w:r>
              <w:t>Yes</w:t>
            </w:r>
          </w:p>
        </w:tc>
        <w:tc>
          <w:tcPr>
            <w:tcW w:w="1530" w:type="dxa"/>
          </w:tcPr>
          <w:p w:rsidR="00E67F17" w:rsidRDefault="00E67F17" w:rsidP="00A4266F">
            <w:r>
              <w:t>No</w:t>
            </w:r>
          </w:p>
        </w:tc>
        <w:tc>
          <w:tcPr>
            <w:tcW w:w="3600" w:type="dxa"/>
          </w:tcPr>
          <w:p w:rsidR="00E67F17" w:rsidRDefault="00E67F17" w:rsidP="007404BC">
            <w:pPr>
              <w:rPr>
                <w:rFonts w:cs="Arial"/>
              </w:rPr>
            </w:pPr>
            <w:r>
              <w:rPr>
                <w:rFonts w:cs="Arial"/>
              </w:rPr>
              <w:t>All mandated reporters</w:t>
            </w:r>
          </w:p>
        </w:tc>
        <w:tc>
          <w:tcPr>
            <w:tcW w:w="3150" w:type="dxa"/>
          </w:tcPr>
          <w:p w:rsidR="00E67F17" w:rsidRDefault="00E67F17" w:rsidP="00A4266F">
            <w:r>
              <w:t>Online</w:t>
            </w:r>
          </w:p>
          <w:p w:rsidR="00D007DE" w:rsidRDefault="00BD4630" w:rsidP="00A4266F">
            <w:hyperlink r:id="rId28" w:history="1">
              <w:r w:rsidR="00D007DE">
                <w:rPr>
                  <w:rStyle w:val="Hyperlink"/>
                  <w:rFonts w:ascii="Arial" w:hAnsi="Arial" w:cs="Arial"/>
                  <w:color w:val="1175CA"/>
                  <w:shd w:val="clear" w:color="auto" w:fill="F1F1F1"/>
                </w:rPr>
                <w:t>www.CEUFast.com</w:t>
              </w:r>
            </w:hyperlink>
          </w:p>
        </w:tc>
      </w:tr>
      <w:tr w:rsidR="00E67F17" w:rsidTr="00BD16C6">
        <w:tc>
          <w:tcPr>
            <w:tcW w:w="1440" w:type="dxa"/>
          </w:tcPr>
          <w:p w:rsidR="0083224D" w:rsidRDefault="0083224D" w:rsidP="007404BC"/>
          <w:p w:rsidR="00E67F17" w:rsidRDefault="00E67F17" w:rsidP="007404BC">
            <w:r>
              <w:t>Keystone Adolescent Center</w:t>
            </w:r>
          </w:p>
        </w:tc>
        <w:tc>
          <w:tcPr>
            <w:tcW w:w="1440" w:type="dxa"/>
          </w:tcPr>
          <w:p w:rsidR="0083224D" w:rsidRDefault="0083224D" w:rsidP="00C953EF">
            <w:pPr>
              <w:rPr>
                <w:rFonts w:ascii="Calibri" w:hAnsi="Calibri"/>
                <w:bCs/>
                <w:iCs/>
              </w:rPr>
            </w:pPr>
          </w:p>
          <w:p w:rsidR="00E67F17" w:rsidRDefault="00E67F17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David McCloskey</w:t>
            </w:r>
          </w:p>
        </w:tc>
        <w:tc>
          <w:tcPr>
            <w:tcW w:w="1260" w:type="dxa"/>
          </w:tcPr>
          <w:p w:rsidR="0083224D" w:rsidRDefault="0083224D" w:rsidP="00190BBF"/>
          <w:p w:rsidR="00E67F17" w:rsidRDefault="00E67F17" w:rsidP="00190BBF">
            <w:r>
              <w:t>724-589-5546</w:t>
            </w:r>
          </w:p>
          <w:p w:rsidR="00E67F17" w:rsidRDefault="00BD4630" w:rsidP="00190BBF">
            <w:hyperlink r:id="rId29" w:history="1">
              <w:r w:rsidR="00E67F17" w:rsidRPr="00967D46">
                <w:rPr>
                  <w:rStyle w:val="Hyperlink"/>
                </w:rPr>
                <w:t>david_mccloskey@keystone.k12.pa.us</w:t>
              </w:r>
            </w:hyperlink>
            <w:r w:rsidR="00E67F17">
              <w:t xml:space="preserve"> </w:t>
            </w:r>
          </w:p>
        </w:tc>
        <w:tc>
          <w:tcPr>
            <w:tcW w:w="1170" w:type="dxa"/>
            <w:gridSpan w:val="2"/>
          </w:tcPr>
          <w:p w:rsidR="0083224D" w:rsidRDefault="0083224D" w:rsidP="00A4266F"/>
          <w:p w:rsidR="00E67F17" w:rsidRDefault="00E67F17" w:rsidP="00A4266F">
            <w:r>
              <w:t>3</w:t>
            </w:r>
          </w:p>
        </w:tc>
        <w:tc>
          <w:tcPr>
            <w:tcW w:w="1350" w:type="dxa"/>
          </w:tcPr>
          <w:p w:rsidR="00B0778E" w:rsidRDefault="00B0778E" w:rsidP="00A4266F"/>
          <w:p w:rsidR="00E67F17" w:rsidRDefault="00E67F17" w:rsidP="00A4266F">
            <w:r>
              <w:t>No</w:t>
            </w:r>
          </w:p>
        </w:tc>
        <w:tc>
          <w:tcPr>
            <w:tcW w:w="1530" w:type="dxa"/>
          </w:tcPr>
          <w:p w:rsidR="00B0778E" w:rsidRDefault="00B0778E" w:rsidP="00A4266F"/>
          <w:p w:rsidR="00E67F17" w:rsidRDefault="00E67F17" w:rsidP="00A4266F">
            <w:r>
              <w:t>No</w:t>
            </w:r>
          </w:p>
        </w:tc>
        <w:tc>
          <w:tcPr>
            <w:tcW w:w="3600" w:type="dxa"/>
          </w:tcPr>
          <w:p w:rsidR="00B0778E" w:rsidRDefault="00B0778E" w:rsidP="007404BC">
            <w:pPr>
              <w:rPr>
                <w:rFonts w:cs="Arial"/>
              </w:rPr>
            </w:pPr>
          </w:p>
          <w:p w:rsidR="00E67F17" w:rsidRDefault="00E67F17" w:rsidP="007404BC">
            <w:pPr>
              <w:rPr>
                <w:rFonts w:cs="Arial"/>
              </w:rPr>
            </w:pPr>
            <w:r>
              <w:rPr>
                <w:rFonts w:cs="Arial"/>
              </w:rPr>
              <w:t>Employees of Keystone Adolescent Center Inc. and other employees who work with children in a shelter, residential, or foster care setting</w:t>
            </w:r>
          </w:p>
        </w:tc>
        <w:tc>
          <w:tcPr>
            <w:tcW w:w="3150" w:type="dxa"/>
          </w:tcPr>
          <w:p w:rsidR="00B0778E" w:rsidRDefault="00B0778E" w:rsidP="00A4266F"/>
          <w:p w:rsidR="00E67F17" w:rsidRDefault="00E67F17" w:rsidP="00A4266F">
            <w:r>
              <w:t>In-person</w:t>
            </w:r>
          </w:p>
        </w:tc>
      </w:tr>
      <w:tr w:rsidR="00E67F17" w:rsidTr="00BD16C6">
        <w:tc>
          <w:tcPr>
            <w:tcW w:w="1440" w:type="dxa"/>
          </w:tcPr>
          <w:p w:rsidR="00E67F17" w:rsidRDefault="00E67F17" w:rsidP="00E67F17">
            <w:r>
              <w:lastRenderedPageBreak/>
              <w:t>National Association of Social Workers</w:t>
            </w:r>
            <w:r w:rsidR="00C06A45">
              <w:t>, Pennsylvania Chapter</w:t>
            </w:r>
          </w:p>
        </w:tc>
        <w:tc>
          <w:tcPr>
            <w:tcW w:w="1440" w:type="dxa"/>
          </w:tcPr>
          <w:p w:rsidR="00E67F17" w:rsidRDefault="00C06A45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Amy </w:t>
            </w:r>
            <w:proofErr w:type="spellStart"/>
            <w:r>
              <w:rPr>
                <w:rFonts w:ascii="Calibri" w:hAnsi="Calibri"/>
                <w:bCs/>
                <w:iCs/>
              </w:rPr>
              <w:t>Sagen</w:t>
            </w:r>
            <w:proofErr w:type="spellEnd"/>
          </w:p>
        </w:tc>
        <w:tc>
          <w:tcPr>
            <w:tcW w:w="1260" w:type="dxa"/>
          </w:tcPr>
          <w:p w:rsidR="00E67F17" w:rsidRDefault="00C06A45" w:rsidP="00190BBF">
            <w:r>
              <w:t>717-232-4125</w:t>
            </w:r>
          </w:p>
          <w:p w:rsidR="00C06A45" w:rsidRDefault="00BD4630" w:rsidP="00190BBF">
            <w:hyperlink r:id="rId30" w:history="1">
              <w:r w:rsidR="00C06A45" w:rsidRPr="00967D46">
                <w:rPr>
                  <w:rStyle w:val="Hyperlink"/>
                </w:rPr>
                <w:t>amy@nasw-pa.org</w:t>
              </w:r>
            </w:hyperlink>
            <w:r w:rsidR="00C06A45">
              <w:t xml:space="preserve"> </w:t>
            </w:r>
          </w:p>
        </w:tc>
        <w:tc>
          <w:tcPr>
            <w:tcW w:w="1170" w:type="dxa"/>
            <w:gridSpan w:val="2"/>
          </w:tcPr>
          <w:p w:rsidR="00E67F17" w:rsidRDefault="00C06A45" w:rsidP="00A4266F">
            <w:r>
              <w:t>3</w:t>
            </w:r>
          </w:p>
        </w:tc>
        <w:tc>
          <w:tcPr>
            <w:tcW w:w="1350" w:type="dxa"/>
          </w:tcPr>
          <w:p w:rsidR="00E67F17" w:rsidRDefault="000A4CA1" w:rsidP="00A4266F">
            <w:r>
              <w:t xml:space="preserve">Yes </w:t>
            </w:r>
          </w:p>
        </w:tc>
        <w:tc>
          <w:tcPr>
            <w:tcW w:w="1530" w:type="dxa"/>
          </w:tcPr>
          <w:p w:rsidR="00E67F17" w:rsidRDefault="00C06A45" w:rsidP="00A4266F">
            <w:r>
              <w:t>No</w:t>
            </w:r>
          </w:p>
        </w:tc>
        <w:tc>
          <w:tcPr>
            <w:tcW w:w="3600" w:type="dxa"/>
          </w:tcPr>
          <w:p w:rsidR="00E67F17" w:rsidRDefault="00C06A45" w:rsidP="007404BC">
            <w:pPr>
              <w:rPr>
                <w:rFonts w:cs="Arial"/>
              </w:rPr>
            </w:pPr>
            <w:r>
              <w:rPr>
                <w:rFonts w:cs="Arial"/>
              </w:rPr>
              <w:t>Social Workers</w:t>
            </w:r>
          </w:p>
        </w:tc>
        <w:tc>
          <w:tcPr>
            <w:tcW w:w="3150" w:type="dxa"/>
          </w:tcPr>
          <w:p w:rsidR="00E67F17" w:rsidRDefault="00C06A45" w:rsidP="00A4266F">
            <w:r>
              <w:t>In-person</w:t>
            </w:r>
          </w:p>
        </w:tc>
      </w:tr>
      <w:tr w:rsidR="009A5C8B" w:rsidTr="00BD16C6">
        <w:tc>
          <w:tcPr>
            <w:tcW w:w="1440" w:type="dxa"/>
          </w:tcPr>
          <w:p w:rsidR="009A5C8B" w:rsidRDefault="009A5C8B" w:rsidP="00E67F17">
            <w:proofErr w:type="spellStart"/>
            <w:r>
              <w:t>InforMed</w:t>
            </w:r>
            <w:proofErr w:type="spellEnd"/>
          </w:p>
        </w:tc>
        <w:tc>
          <w:tcPr>
            <w:tcW w:w="1440" w:type="dxa"/>
          </w:tcPr>
          <w:p w:rsidR="009A5C8B" w:rsidRDefault="009A5C8B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William Ratliff</w:t>
            </w:r>
          </w:p>
        </w:tc>
        <w:tc>
          <w:tcPr>
            <w:tcW w:w="1260" w:type="dxa"/>
          </w:tcPr>
          <w:p w:rsidR="009A5C8B" w:rsidRDefault="00936AEB" w:rsidP="00190BBF">
            <w:r>
              <w:t>1-800-237-6999</w:t>
            </w:r>
          </w:p>
          <w:p w:rsidR="009A5C8B" w:rsidRDefault="009A5C8B" w:rsidP="00190BBF"/>
        </w:tc>
        <w:tc>
          <w:tcPr>
            <w:tcW w:w="1170" w:type="dxa"/>
            <w:gridSpan w:val="2"/>
          </w:tcPr>
          <w:p w:rsidR="009A5C8B" w:rsidRDefault="009A5C8B" w:rsidP="00A4266F">
            <w:r>
              <w:t>3</w:t>
            </w:r>
          </w:p>
        </w:tc>
        <w:tc>
          <w:tcPr>
            <w:tcW w:w="1350" w:type="dxa"/>
          </w:tcPr>
          <w:p w:rsidR="009A5C8B" w:rsidRDefault="009A5C8B" w:rsidP="00A4266F">
            <w:r>
              <w:t>Yes</w:t>
            </w:r>
          </w:p>
        </w:tc>
        <w:tc>
          <w:tcPr>
            <w:tcW w:w="1530" w:type="dxa"/>
          </w:tcPr>
          <w:p w:rsidR="009A5C8B" w:rsidRDefault="009A5C8B" w:rsidP="00A4266F">
            <w:r>
              <w:t>No</w:t>
            </w:r>
          </w:p>
        </w:tc>
        <w:tc>
          <w:tcPr>
            <w:tcW w:w="3600" w:type="dxa"/>
          </w:tcPr>
          <w:p w:rsidR="009A5C8B" w:rsidRDefault="009A5C8B" w:rsidP="007404BC">
            <w:pPr>
              <w:rPr>
                <w:rFonts w:cs="Arial"/>
              </w:rPr>
            </w:pPr>
            <w:r>
              <w:rPr>
                <w:rFonts w:cs="Arial"/>
              </w:rPr>
              <w:t>Physicians and other healthcare professionals</w:t>
            </w:r>
          </w:p>
        </w:tc>
        <w:tc>
          <w:tcPr>
            <w:tcW w:w="3150" w:type="dxa"/>
          </w:tcPr>
          <w:p w:rsidR="000A4CA1" w:rsidRDefault="000A4CA1" w:rsidP="000A4CA1">
            <w:r>
              <w:t>  </w:t>
            </w:r>
            <w:hyperlink r:id="rId31" w:history="1">
              <w:r>
                <w:rPr>
                  <w:rStyle w:val="Hyperlink"/>
                </w:rPr>
                <w:t>www.child.cme.edu</w:t>
              </w:r>
            </w:hyperlink>
            <w:r>
              <w:t xml:space="preserve"> online </w:t>
            </w:r>
          </w:p>
          <w:p w:rsidR="009A5C8B" w:rsidRDefault="000A4CA1" w:rsidP="00B0778E">
            <w:r>
              <w:t>Call 1-800-237-6999 for</w:t>
            </w:r>
            <w:r w:rsidR="00C85812">
              <w:t xml:space="preserve"> a</w:t>
            </w:r>
            <w:r>
              <w:t xml:space="preserve"> free copy ( self-study) </w:t>
            </w:r>
          </w:p>
        </w:tc>
      </w:tr>
      <w:tr w:rsidR="009A5C8B" w:rsidTr="00BD16C6">
        <w:tc>
          <w:tcPr>
            <w:tcW w:w="1440" w:type="dxa"/>
          </w:tcPr>
          <w:p w:rsidR="009A5C8B" w:rsidRDefault="009A5C8B" w:rsidP="00E67F17">
            <w:r>
              <w:t>The Horsham Clinic</w:t>
            </w:r>
          </w:p>
        </w:tc>
        <w:tc>
          <w:tcPr>
            <w:tcW w:w="1440" w:type="dxa"/>
          </w:tcPr>
          <w:p w:rsidR="009A5C8B" w:rsidRDefault="009A5C8B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Billie-Jo </w:t>
            </w:r>
            <w:proofErr w:type="spellStart"/>
            <w:r>
              <w:rPr>
                <w:rFonts w:ascii="Calibri" w:hAnsi="Calibri"/>
                <w:bCs/>
                <w:iCs/>
              </w:rPr>
              <w:t>Sellman</w:t>
            </w:r>
            <w:proofErr w:type="spellEnd"/>
          </w:p>
        </w:tc>
        <w:tc>
          <w:tcPr>
            <w:tcW w:w="1260" w:type="dxa"/>
          </w:tcPr>
          <w:p w:rsidR="009A5C8B" w:rsidRDefault="009A5C8B" w:rsidP="00190BBF">
            <w:r>
              <w:t xml:space="preserve">215-643-7800 </w:t>
            </w:r>
            <w:proofErr w:type="spellStart"/>
            <w:r>
              <w:t>ext</w:t>
            </w:r>
            <w:proofErr w:type="spellEnd"/>
            <w:r>
              <w:t xml:space="preserve"> 4867 </w:t>
            </w:r>
          </w:p>
          <w:p w:rsidR="009A5C8B" w:rsidRDefault="00BD4630" w:rsidP="00190BBF">
            <w:hyperlink r:id="rId32" w:history="1">
              <w:r w:rsidR="009A5C8B" w:rsidRPr="008B10F1">
                <w:rPr>
                  <w:rStyle w:val="Hyperlink"/>
                </w:rPr>
                <w:t>BJ.Sellman@uhsinc.com</w:t>
              </w:r>
            </w:hyperlink>
            <w:r w:rsidR="009A5C8B">
              <w:t xml:space="preserve"> </w:t>
            </w:r>
          </w:p>
        </w:tc>
        <w:tc>
          <w:tcPr>
            <w:tcW w:w="1170" w:type="dxa"/>
            <w:gridSpan w:val="2"/>
          </w:tcPr>
          <w:p w:rsidR="009A5C8B" w:rsidRDefault="009A5C8B" w:rsidP="00A4266F">
            <w:r>
              <w:t>3</w:t>
            </w:r>
          </w:p>
        </w:tc>
        <w:tc>
          <w:tcPr>
            <w:tcW w:w="1350" w:type="dxa"/>
          </w:tcPr>
          <w:p w:rsidR="009A5C8B" w:rsidRDefault="009A5C8B" w:rsidP="00A4266F">
            <w:r>
              <w:t>Yes</w:t>
            </w:r>
          </w:p>
        </w:tc>
        <w:tc>
          <w:tcPr>
            <w:tcW w:w="1530" w:type="dxa"/>
          </w:tcPr>
          <w:p w:rsidR="009A5C8B" w:rsidRDefault="009A5C8B" w:rsidP="00A4266F">
            <w:r>
              <w:t>No</w:t>
            </w:r>
          </w:p>
        </w:tc>
        <w:tc>
          <w:tcPr>
            <w:tcW w:w="3600" w:type="dxa"/>
          </w:tcPr>
          <w:p w:rsidR="009A5C8B" w:rsidRDefault="005C3C49" w:rsidP="007404BC">
            <w:pPr>
              <w:rPr>
                <w:rFonts w:cs="Arial"/>
              </w:rPr>
            </w:pPr>
            <w:r>
              <w:rPr>
                <w:rFonts w:cs="Arial"/>
              </w:rPr>
              <w:t>All mandated reporters</w:t>
            </w:r>
          </w:p>
        </w:tc>
        <w:tc>
          <w:tcPr>
            <w:tcW w:w="3150" w:type="dxa"/>
          </w:tcPr>
          <w:p w:rsidR="009A5C8B" w:rsidRDefault="009A5C8B" w:rsidP="00A4266F">
            <w:r>
              <w:t>In-person</w:t>
            </w:r>
          </w:p>
        </w:tc>
      </w:tr>
      <w:tr w:rsidR="00B0778E" w:rsidTr="00BD16C6">
        <w:tc>
          <w:tcPr>
            <w:tcW w:w="1440" w:type="dxa"/>
          </w:tcPr>
          <w:p w:rsidR="00B0778E" w:rsidRDefault="00792B66" w:rsidP="0080200E">
            <w:r>
              <w:t>Got Your Back</w:t>
            </w:r>
          </w:p>
        </w:tc>
        <w:tc>
          <w:tcPr>
            <w:tcW w:w="1440" w:type="dxa"/>
          </w:tcPr>
          <w:p w:rsidR="00B0778E" w:rsidRDefault="00792B66" w:rsidP="0080200E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Bronwen </w:t>
            </w:r>
            <w:proofErr w:type="spellStart"/>
            <w:r>
              <w:rPr>
                <w:rFonts w:ascii="Calibri" w:hAnsi="Calibri"/>
                <w:bCs/>
                <w:iCs/>
              </w:rPr>
              <w:t>DuPertuis</w:t>
            </w:r>
            <w:proofErr w:type="spellEnd"/>
          </w:p>
        </w:tc>
        <w:tc>
          <w:tcPr>
            <w:tcW w:w="1260" w:type="dxa"/>
          </w:tcPr>
          <w:p w:rsidR="00B0778E" w:rsidRDefault="00792B66" w:rsidP="0080200E">
            <w:r>
              <w:t>610-834-3992</w:t>
            </w:r>
          </w:p>
          <w:p w:rsidR="00792B66" w:rsidRDefault="00BD4630" w:rsidP="0080200E">
            <w:hyperlink r:id="rId33" w:history="1">
              <w:r w:rsidR="00792B66" w:rsidRPr="00733070">
                <w:rPr>
                  <w:rStyle w:val="Hyperlink"/>
                </w:rPr>
                <w:t>bronwen@gotyourback.com</w:t>
              </w:r>
            </w:hyperlink>
          </w:p>
          <w:p w:rsidR="00792B66" w:rsidRDefault="00792B66" w:rsidP="0080200E"/>
        </w:tc>
        <w:tc>
          <w:tcPr>
            <w:tcW w:w="1170" w:type="dxa"/>
            <w:gridSpan w:val="2"/>
          </w:tcPr>
          <w:p w:rsidR="00B0778E" w:rsidRDefault="00792B66" w:rsidP="0080200E">
            <w:r>
              <w:t>2</w:t>
            </w:r>
          </w:p>
        </w:tc>
        <w:tc>
          <w:tcPr>
            <w:tcW w:w="1350" w:type="dxa"/>
          </w:tcPr>
          <w:p w:rsidR="00B0778E" w:rsidRDefault="00792B66" w:rsidP="0080200E">
            <w:r>
              <w:t>Yes</w:t>
            </w:r>
          </w:p>
        </w:tc>
        <w:tc>
          <w:tcPr>
            <w:tcW w:w="1530" w:type="dxa"/>
          </w:tcPr>
          <w:p w:rsidR="00B0778E" w:rsidRDefault="00792B66" w:rsidP="0080200E">
            <w:r>
              <w:t>No</w:t>
            </w:r>
          </w:p>
        </w:tc>
        <w:tc>
          <w:tcPr>
            <w:tcW w:w="3600" w:type="dxa"/>
          </w:tcPr>
          <w:p w:rsidR="00B0778E" w:rsidRDefault="00792B66" w:rsidP="0080200E">
            <w:pPr>
              <w:rPr>
                <w:rFonts w:cs="Arial"/>
              </w:rPr>
            </w:pPr>
            <w:r>
              <w:rPr>
                <w:rFonts w:cs="Arial"/>
              </w:rPr>
              <w:t>Licensed massage therapists</w:t>
            </w:r>
          </w:p>
        </w:tc>
        <w:tc>
          <w:tcPr>
            <w:tcW w:w="3150" w:type="dxa"/>
          </w:tcPr>
          <w:p w:rsidR="00B0778E" w:rsidRDefault="00792B66" w:rsidP="0080200E">
            <w:r>
              <w:t xml:space="preserve">On-line </w:t>
            </w:r>
          </w:p>
          <w:p w:rsidR="00792B66" w:rsidRDefault="00792B66" w:rsidP="0080200E">
            <w:r>
              <w:t>In-person (as requested)</w:t>
            </w:r>
          </w:p>
        </w:tc>
      </w:tr>
      <w:tr w:rsidR="0005624A" w:rsidTr="00BD16C6">
        <w:tc>
          <w:tcPr>
            <w:tcW w:w="1440" w:type="dxa"/>
          </w:tcPr>
          <w:p w:rsidR="00B0778E" w:rsidRDefault="00B0778E" w:rsidP="00E67F17"/>
          <w:p w:rsidR="00B0778E" w:rsidRDefault="00B0778E" w:rsidP="00E67F17"/>
          <w:p w:rsidR="0005624A" w:rsidRDefault="0005624A" w:rsidP="00E67F17">
            <w:r>
              <w:t xml:space="preserve">Early Childhood Education Linkage </w:t>
            </w:r>
            <w:r>
              <w:lastRenderedPageBreak/>
              <w:t>System</w:t>
            </w:r>
            <w:r w:rsidR="00D203EF">
              <w:t>/PA Chapter American Academy of Pediatrics</w:t>
            </w:r>
          </w:p>
        </w:tc>
        <w:tc>
          <w:tcPr>
            <w:tcW w:w="1440" w:type="dxa"/>
          </w:tcPr>
          <w:p w:rsidR="00B0778E" w:rsidRDefault="00B0778E" w:rsidP="00C953EF">
            <w:pPr>
              <w:rPr>
                <w:rFonts w:ascii="Calibri" w:hAnsi="Calibri"/>
                <w:bCs/>
                <w:iCs/>
              </w:rPr>
            </w:pPr>
          </w:p>
          <w:p w:rsidR="00B0778E" w:rsidRDefault="00B0778E" w:rsidP="00C953EF">
            <w:pPr>
              <w:rPr>
                <w:rFonts w:ascii="Calibri" w:hAnsi="Calibri"/>
                <w:bCs/>
                <w:iCs/>
              </w:rPr>
            </w:pPr>
          </w:p>
          <w:p w:rsidR="0005624A" w:rsidRDefault="0005624A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Libby Ungvary</w:t>
            </w:r>
          </w:p>
        </w:tc>
        <w:tc>
          <w:tcPr>
            <w:tcW w:w="1260" w:type="dxa"/>
          </w:tcPr>
          <w:p w:rsidR="00B0778E" w:rsidRDefault="00B0778E" w:rsidP="00190BBF"/>
          <w:p w:rsidR="00B0778E" w:rsidRDefault="00B0778E" w:rsidP="00190BBF"/>
          <w:p w:rsidR="0005624A" w:rsidRDefault="00D203EF" w:rsidP="00190BBF">
            <w:r>
              <w:t>800-</w:t>
            </w:r>
            <w:r w:rsidR="00936AEB">
              <w:t>243-2357</w:t>
            </w:r>
          </w:p>
          <w:p w:rsidR="00D203EF" w:rsidRDefault="00BD4630" w:rsidP="00190BBF">
            <w:hyperlink r:id="rId34" w:history="1">
              <w:r w:rsidR="00936AEB" w:rsidRPr="001A1D15">
                <w:rPr>
                  <w:rStyle w:val="Hyperlink"/>
                </w:rPr>
                <w:t>ecels@paaap.org</w:t>
              </w:r>
            </w:hyperlink>
            <w:r w:rsidR="00D203EF">
              <w:t xml:space="preserve"> </w:t>
            </w:r>
          </w:p>
        </w:tc>
        <w:tc>
          <w:tcPr>
            <w:tcW w:w="1170" w:type="dxa"/>
            <w:gridSpan w:val="2"/>
          </w:tcPr>
          <w:p w:rsidR="00B0778E" w:rsidRDefault="00B0778E" w:rsidP="00A4266F"/>
          <w:p w:rsidR="00B0778E" w:rsidRDefault="00B0778E" w:rsidP="00A4266F"/>
          <w:p w:rsidR="0005624A" w:rsidRDefault="0005624A" w:rsidP="00A4266F">
            <w:r>
              <w:t>3</w:t>
            </w:r>
          </w:p>
        </w:tc>
        <w:tc>
          <w:tcPr>
            <w:tcW w:w="1350" w:type="dxa"/>
          </w:tcPr>
          <w:p w:rsidR="00B0778E" w:rsidRDefault="00B0778E" w:rsidP="00A4266F"/>
          <w:p w:rsidR="00B0778E" w:rsidRDefault="00B0778E" w:rsidP="00A4266F"/>
          <w:p w:rsidR="0005624A" w:rsidRDefault="00C85812" w:rsidP="00A4266F">
            <w:r>
              <w:t>Yes</w:t>
            </w:r>
          </w:p>
        </w:tc>
        <w:tc>
          <w:tcPr>
            <w:tcW w:w="1530" w:type="dxa"/>
          </w:tcPr>
          <w:p w:rsidR="00B0778E" w:rsidRDefault="00B0778E" w:rsidP="00A4266F"/>
          <w:p w:rsidR="00B0778E" w:rsidRDefault="00B0778E" w:rsidP="00A4266F"/>
          <w:p w:rsidR="0005624A" w:rsidRDefault="00C85812" w:rsidP="00A4266F">
            <w:r>
              <w:t>Yes</w:t>
            </w:r>
          </w:p>
        </w:tc>
        <w:tc>
          <w:tcPr>
            <w:tcW w:w="3600" w:type="dxa"/>
          </w:tcPr>
          <w:p w:rsidR="00B0778E" w:rsidRDefault="00B0778E" w:rsidP="007404BC">
            <w:pPr>
              <w:rPr>
                <w:rFonts w:cs="Arial"/>
              </w:rPr>
            </w:pPr>
          </w:p>
          <w:p w:rsidR="00B0778E" w:rsidRDefault="00B0778E" w:rsidP="007404BC">
            <w:pPr>
              <w:rPr>
                <w:rFonts w:cs="Arial"/>
              </w:rPr>
            </w:pPr>
          </w:p>
          <w:p w:rsidR="0005624A" w:rsidRDefault="00D203EF" w:rsidP="007404BC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education, child care, and school-aged care professionals and staff; technical consultants work with child care programs who are not </w:t>
            </w:r>
            <w:r>
              <w:rPr>
                <w:rFonts w:cs="Arial"/>
              </w:rPr>
              <w:lastRenderedPageBreak/>
              <w:t>health professionals; neighbor/relative child care providers; lay (non-health professional) home visitors; and volunteers in child care programs</w:t>
            </w:r>
          </w:p>
        </w:tc>
        <w:tc>
          <w:tcPr>
            <w:tcW w:w="3150" w:type="dxa"/>
          </w:tcPr>
          <w:p w:rsidR="00B0778E" w:rsidRDefault="00B0778E" w:rsidP="00936AEB"/>
          <w:p w:rsidR="00B0778E" w:rsidRDefault="00B0778E" w:rsidP="00936AEB"/>
          <w:p w:rsidR="00936AEB" w:rsidRDefault="00BD4630" w:rsidP="00936AEB">
            <w:hyperlink r:id="rId35" w:history="1">
              <w:r w:rsidR="00936AEB">
                <w:rPr>
                  <w:rStyle w:val="Hyperlink"/>
                </w:rPr>
                <w:t>ECELS Child Abuse and Neglect Self-Learning Module</w:t>
              </w:r>
            </w:hyperlink>
            <w:r w:rsidR="00936AEB">
              <w:t xml:space="preserve">  </w:t>
            </w:r>
          </w:p>
          <w:p w:rsidR="0005624A" w:rsidRDefault="0005624A" w:rsidP="00A4266F">
            <w:r>
              <w:t>Webinar</w:t>
            </w:r>
          </w:p>
          <w:p w:rsidR="0005624A" w:rsidRDefault="0005624A" w:rsidP="00A4266F">
            <w:r>
              <w:t>In-person workshop</w:t>
            </w:r>
          </w:p>
        </w:tc>
      </w:tr>
      <w:tr w:rsidR="00D203EF" w:rsidTr="00BD16C6">
        <w:tc>
          <w:tcPr>
            <w:tcW w:w="1440" w:type="dxa"/>
          </w:tcPr>
          <w:p w:rsidR="00D203EF" w:rsidRDefault="00EB712D" w:rsidP="00E67F17">
            <w:r>
              <w:br w:type="page"/>
            </w:r>
            <w:r w:rsidR="001A1996">
              <w:t>A Train Education, Inc.</w:t>
            </w:r>
          </w:p>
        </w:tc>
        <w:tc>
          <w:tcPr>
            <w:tcW w:w="1440" w:type="dxa"/>
          </w:tcPr>
          <w:p w:rsidR="00D203EF" w:rsidRDefault="00FF1589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Lauren Robertson</w:t>
            </w:r>
          </w:p>
        </w:tc>
        <w:tc>
          <w:tcPr>
            <w:tcW w:w="1260" w:type="dxa"/>
          </w:tcPr>
          <w:p w:rsidR="00D203EF" w:rsidRDefault="00FF1589" w:rsidP="00190BBF">
            <w:r>
              <w:t>707-459-1315</w:t>
            </w:r>
          </w:p>
          <w:p w:rsidR="00FF1589" w:rsidRDefault="00BD4630" w:rsidP="00190BBF">
            <w:hyperlink r:id="rId36" w:history="1">
              <w:r w:rsidR="00FF1589" w:rsidRPr="00AE441D">
                <w:rPr>
                  <w:rStyle w:val="Hyperlink"/>
                </w:rPr>
                <w:t>lauren@atrainceu.com</w:t>
              </w:r>
            </w:hyperlink>
          </w:p>
        </w:tc>
        <w:tc>
          <w:tcPr>
            <w:tcW w:w="1170" w:type="dxa"/>
            <w:gridSpan w:val="2"/>
          </w:tcPr>
          <w:p w:rsidR="00D203EF" w:rsidRDefault="00FF1589" w:rsidP="00A4266F">
            <w:r>
              <w:t>3</w:t>
            </w:r>
          </w:p>
        </w:tc>
        <w:tc>
          <w:tcPr>
            <w:tcW w:w="1350" w:type="dxa"/>
          </w:tcPr>
          <w:p w:rsidR="00D203EF" w:rsidRDefault="00FF1589" w:rsidP="00A4266F">
            <w:r>
              <w:t>Yes</w:t>
            </w:r>
          </w:p>
        </w:tc>
        <w:tc>
          <w:tcPr>
            <w:tcW w:w="1530" w:type="dxa"/>
          </w:tcPr>
          <w:p w:rsidR="00D203EF" w:rsidRDefault="00FF1589" w:rsidP="00A4266F">
            <w:r>
              <w:t>No</w:t>
            </w:r>
          </w:p>
        </w:tc>
        <w:tc>
          <w:tcPr>
            <w:tcW w:w="3600" w:type="dxa"/>
          </w:tcPr>
          <w:p w:rsidR="00D203EF" w:rsidRDefault="00FF1589" w:rsidP="007404BC">
            <w:pPr>
              <w:rPr>
                <w:rFonts w:cs="Arial"/>
              </w:rPr>
            </w:pPr>
            <w:r>
              <w:rPr>
                <w:rFonts w:cs="Arial"/>
              </w:rPr>
              <w:t>All mandated reporters</w:t>
            </w:r>
          </w:p>
        </w:tc>
        <w:tc>
          <w:tcPr>
            <w:tcW w:w="3150" w:type="dxa"/>
          </w:tcPr>
          <w:p w:rsidR="00D203EF" w:rsidRDefault="00FF1589" w:rsidP="00A4266F">
            <w:r>
              <w:t>Online</w:t>
            </w:r>
          </w:p>
          <w:p w:rsidR="00936AEB" w:rsidRDefault="00BD4630" w:rsidP="00936AEB">
            <w:hyperlink r:id="rId37" w:history="1">
              <w:r w:rsidR="00936AEB">
                <w:rPr>
                  <w:rStyle w:val="Hyperlink"/>
                </w:rPr>
                <w:t>www.atrainceu.com/course/pa-child-abuse-149</w:t>
              </w:r>
            </w:hyperlink>
          </w:p>
          <w:p w:rsidR="00936AEB" w:rsidRDefault="00936AEB" w:rsidP="00A4266F"/>
        </w:tc>
      </w:tr>
      <w:tr w:rsidR="00D203EF" w:rsidTr="00BD16C6">
        <w:tc>
          <w:tcPr>
            <w:tcW w:w="1440" w:type="dxa"/>
          </w:tcPr>
          <w:p w:rsidR="00D203EF" w:rsidRPr="000A4CA1" w:rsidRDefault="001A1996" w:rsidP="00E67F17">
            <w:pPr>
              <w:rPr>
                <w:sz w:val="21"/>
                <w:szCs w:val="21"/>
              </w:rPr>
            </w:pPr>
            <w:r w:rsidRPr="00CF576F">
              <w:rPr>
                <w:sz w:val="20"/>
                <w:szCs w:val="20"/>
              </w:rPr>
              <w:t>Neighborhood</w:t>
            </w:r>
            <w:r w:rsidRPr="000A4CA1">
              <w:rPr>
                <w:sz w:val="21"/>
                <w:szCs w:val="21"/>
              </w:rPr>
              <w:t xml:space="preserve"> Learning Alliance</w:t>
            </w:r>
          </w:p>
        </w:tc>
        <w:tc>
          <w:tcPr>
            <w:tcW w:w="1440" w:type="dxa"/>
          </w:tcPr>
          <w:p w:rsidR="00D203EF" w:rsidRDefault="001A1996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Shayna Willis</w:t>
            </w:r>
          </w:p>
        </w:tc>
        <w:tc>
          <w:tcPr>
            <w:tcW w:w="1260" w:type="dxa"/>
          </w:tcPr>
          <w:p w:rsidR="00D203EF" w:rsidRDefault="001A1996" w:rsidP="00190BBF">
            <w:r>
              <w:t>412-363-1910</w:t>
            </w:r>
          </w:p>
          <w:p w:rsidR="001A1996" w:rsidRDefault="00BD4630" w:rsidP="00190BBF">
            <w:hyperlink r:id="rId38" w:history="1">
              <w:r w:rsidR="00FF1589" w:rsidRPr="00AE441D">
                <w:rPr>
                  <w:rStyle w:val="Hyperlink"/>
                </w:rPr>
                <w:t>willis@wireless-neighborhoods.org</w:t>
              </w:r>
            </w:hyperlink>
            <w:r w:rsidR="001A1996">
              <w:t xml:space="preserve"> </w:t>
            </w:r>
          </w:p>
        </w:tc>
        <w:tc>
          <w:tcPr>
            <w:tcW w:w="1170" w:type="dxa"/>
            <w:gridSpan w:val="2"/>
          </w:tcPr>
          <w:p w:rsidR="00D203EF" w:rsidRDefault="00FF1589" w:rsidP="00A4266F">
            <w:r>
              <w:t>2</w:t>
            </w:r>
          </w:p>
        </w:tc>
        <w:tc>
          <w:tcPr>
            <w:tcW w:w="1350" w:type="dxa"/>
          </w:tcPr>
          <w:p w:rsidR="00D203EF" w:rsidRDefault="00FF1589" w:rsidP="00A4266F">
            <w:r>
              <w:t>No</w:t>
            </w:r>
          </w:p>
        </w:tc>
        <w:tc>
          <w:tcPr>
            <w:tcW w:w="1530" w:type="dxa"/>
          </w:tcPr>
          <w:p w:rsidR="00D203EF" w:rsidRDefault="00FF1589" w:rsidP="00A4266F">
            <w:r>
              <w:t>No</w:t>
            </w:r>
          </w:p>
        </w:tc>
        <w:tc>
          <w:tcPr>
            <w:tcW w:w="3600" w:type="dxa"/>
          </w:tcPr>
          <w:p w:rsidR="00D203EF" w:rsidRDefault="00FF1589" w:rsidP="007404BC">
            <w:pPr>
              <w:rPr>
                <w:rFonts w:cs="Arial"/>
              </w:rPr>
            </w:pPr>
            <w:r>
              <w:rPr>
                <w:rFonts w:cs="Arial"/>
              </w:rPr>
              <w:t>Out-of-school time staff in the Allegheny County Region</w:t>
            </w:r>
          </w:p>
        </w:tc>
        <w:tc>
          <w:tcPr>
            <w:tcW w:w="3150" w:type="dxa"/>
          </w:tcPr>
          <w:p w:rsidR="00D203EF" w:rsidRDefault="00FF1589" w:rsidP="00A4266F">
            <w:r>
              <w:t>In-person workshop</w:t>
            </w:r>
          </w:p>
        </w:tc>
      </w:tr>
      <w:tr w:rsidR="001A1996" w:rsidTr="00BD16C6">
        <w:tc>
          <w:tcPr>
            <w:tcW w:w="1440" w:type="dxa"/>
          </w:tcPr>
          <w:p w:rsidR="001A1996" w:rsidRDefault="001A1996" w:rsidP="00E67F17">
            <w:r>
              <w:t>Juvenile Detention Centers and Alternative Programs (JDCAP)</w:t>
            </w:r>
          </w:p>
        </w:tc>
        <w:tc>
          <w:tcPr>
            <w:tcW w:w="1440" w:type="dxa"/>
          </w:tcPr>
          <w:p w:rsidR="001A1996" w:rsidRDefault="001A1996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Sarah Gaither</w:t>
            </w:r>
          </w:p>
        </w:tc>
        <w:tc>
          <w:tcPr>
            <w:tcW w:w="1260" w:type="dxa"/>
          </w:tcPr>
          <w:p w:rsidR="001A1996" w:rsidRDefault="001A1996" w:rsidP="00190BBF">
            <w:r>
              <w:t>717-526-1010</w:t>
            </w:r>
          </w:p>
        </w:tc>
        <w:tc>
          <w:tcPr>
            <w:tcW w:w="1170" w:type="dxa"/>
            <w:gridSpan w:val="2"/>
          </w:tcPr>
          <w:p w:rsidR="001A1996" w:rsidRDefault="001A1996" w:rsidP="00A4266F">
            <w:r>
              <w:t>3</w:t>
            </w:r>
          </w:p>
        </w:tc>
        <w:tc>
          <w:tcPr>
            <w:tcW w:w="1350" w:type="dxa"/>
          </w:tcPr>
          <w:p w:rsidR="001A1996" w:rsidRDefault="001A1996" w:rsidP="00A4266F">
            <w:r>
              <w:t>No</w:t>
            </w:r>
          </w:p>
        </w:tc>
        <w:tc>
          <w:tcPr>
            <w:tcW w:w="1530" w:type="dxa"/>
          </w:tcPr>
          <w:p w:rsidR="001A1996" w:rsidRDefault="001A1996" w:rsidP="00A4266F">
            <w:r>
              <w:t>No</w:t>
            </w:r>
          </w:p>
        </w:tc>
        <w:tc>
          <w:tcPr>
            <w:tcW w:w="3600" w:type="dxa"/>
          </w:tcPr>
          <w:p w:rsidR="001A1996" w:rsidRDefault="001A1996" w:rsidP="007404BC">
            <w:pPr>
              <w:rPr>
                <w:rFonts w:cs="Arial"/>
              </w:rPr>
            </w:pPr>
            <w:r>
              <w:rPr>
                <w:rFonts w:cs="Arial"/>
              </w:rPr>
              <w:t>Individuals working in the juvenile justice</w:t>
            </w:r>
            <w:r w:rsidR="0043680C">
              <w:rPr>
                <w:rFonts w:cs="Arial"/>
              </w:rPr>
              <w:t xml:space="preserve"> and behavioral health</w:t>
            </w:r>
            <w:r>
              <w:rPr>
                <w:rFonts w:cs="Arial"/>
              </w:rPr>
              <w:t xml:space="preserve"> field</w:t>
            </w:r>
            <w:r w:rsidR="0043680C">
              <w:rPr>
                <w:rFonts w:cs="Arial"/>
              </w:rPr>
              <w:t>s</w:t>
            </w:r>
          </w:p>
        </w:tc>
        <w:tc>
          <w:tcPr>
            <w:tcW w:w="3150" w:type="dxa"/>
          </w:tcPr>
          <w:p w:rsidR="001A1996" w:rsidRDefault="001A1996" w:rsidP="00A4266F">
            <w:r>
              <w:t>In-person presentation</w:t>
            </w:r>
          </w:p>
        </w:tc>
      </w:tr>
      <w:tr w:rsidR="00A4266F" w:rsidTr="00BD16C6">
        <w:tc>
          <w:tcPr>
            <w:tcW w:w="1440" w:type="dxa"/>
          </w:tcPr>
          <w:p w:rsidR="00B0778E" w:rsidRDefault="00B0778E" w:rsidP="00FE0826"/>
          <w:p w:rsidR="00B0778E" w:rsidRDefault="00B0778E" w:rsidP="00FE0826"/>
          <w:p w:rsidR="00A4266F" w:rsidRDefault="00A4266F" w:rsidP="00FE0826">
            <w:r>
              <w:t>My</w:t>
            </w:r>
            <w:r w:rsidR="00FE0826">
              <w:t>F</w:t>
            </w:r>
            <w:r>
              <w:t>reeCE.com</w:t>
            </w:r>
          </w:p>
        </w:tc>
        <w:tc>
          <w:tcPr>
            <w:tcW w:w="1440" w:type="dxa"/>
          </w:tcPr>
          <w:p w:rsidR="00B0778E" w:rsidRDefault="00B0778E" w:rsidP="00C953EF">
            <w:pPr>
              <w:rPr>
                <w:rFonts w:ascii="Calibri" w:hAnsi="Calibri"/>
                <w:bCs/>
                <w:iCs/>
              </w:rPr>
            </w:pPr>
          </w:p>
          <w:p w:rsidR="00B0778E" w:rsidRDefault="00B0778E" w:rsidP="00C953EF">
            <w:pPr>
              <w:rPr>
                <w:rFonts w:ascii="Calibri" w:hAnsi="Calibri"/>
                <w:bCs/>
                <w:iCs/>
              </w:rPr>
            </w:pPr>
          </w:p>
          <w:p w:rsidR="00A4266F" w:rsidRDefault="00FE0826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Anita </w:t>
            </w:r>
            <w:proofErr w:type="spellStart"/>
            <w:r>
              <w:rPr>
                <w:rFonts w:ascii="Calibri" w:hAnsi="Calibri"/>
                <w:bCs/>
                <w:iCs/>
              </w:rPr>
              <w:t>Rothera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or Mike Harris</w:t>
            </w:r>
          </w:p>
        </w:tc>
        <w:tc>
          <w:tcPr>
            <w:tcW w:w="1260" w:type="dxa"/>
          </w:tcPr>
          <w:p w:rsidR="00B0778E" w:rsidRDefault="00B0778E" w:rsidP="00190BBF"/>
          <w:p w:rsidR="00B0778E" w:rsidRDefault="00B0778E" w:rsidP="00190BBF"/>
          <w:p w:rsidR="00A4266F" w:rsidRDefault="00FE0826" w:rsidP="00190BBF">
            <w:r>
              <w:t>916-634-0262</w:t>
            </w:r>
          </w:p>
          <w:p w:rsidR="00FE0826" w:rsidRDefault="00BD4630" w:rsidP="00190BBF">
            <w:hyperlink r:id="rId39" w:history="1">
              <w:r w:rsidR="00FE0826" w:rsidRPr="001A1D15">
                <w:rPr>
                  <w:rStyle w:val="Hyperlink"/>
                </w:rPr>
                <w:t>support@myfreece.com</w:t>
              </w:r>
            </w:hyperlink>
            <w:r w:rsidR="00FE0826">
              <w:t xml:space="preserve"> </w:t>
            </w:r>
          </w:p>
        </w:tc>
        <w:tc>
          <w:tcPr>
            <w:tcW w:w="1170" w:type="dxa"/>
            <w:gridSpan w:val="2"/>
          </w:tcPr>
          <w:p w:rsidR="00B0778E" w:rsidRDefault="00B0778E" w:rsidP="00A4266F"/>
          <w:p w:rsidR="00B0778E" w:rsidRDefault="00B0778E" w:rsidP="00A4266F"/>
          <w:p w:rsidR="00A4266F" w:rsidRDefault="00FE0826" w:rsidP="00A4266F">
            <w:r>
              <w:t>3</w:t>
            </w:r>
          </w:p>
        </w:tc>
        <w:tc>
          <w:tcPr>
            <w:tcW w:w="1350" w:type="dxa"/>
          </w:tcPr>
          <w:p w:rsidR="00B0778E" w:rsidRDefault="00B0778E" w:rsidP="00A4266F"/>
          <w:p w:rsidR="00B0778E" w:rsidRDefault="00B0778E" w:rsidP="00A4266F"/>
          <w:p w:rsidR="00A4266F" w:rsidRDefault="00FE0826" w:rsidP="00A4266F">
            <w:r>
              <w:t>Yes</w:t>
            </w:r>
          </w:p>
        </w:tc>
        <w:tc>
          <w:tcPr>
            <w:tcW w:w="1530" w:type="dxa"/>
          </w:tcPr>
          <w:p w:rsidR="00B0778E" w:rsidRDefault="00B0778E" w:rsidP="00A4266F"/>
          <w:p w:rsidR="00B0778E" w:rsidRDefault="00B0778E" w:rsidP="00A4266F"/>
          <w:p w:rsidR="00A4266F" w:rsidRDefault="00FE0826" w:rsidP="00A4266F">
            <w:r>
              <w:t>No</w:t>
            </w:r>
          </w:p>
        </w:tc>
        <w:tc>
          <w:tcPr>
            <w:tcW w:w="3600" w:type="dxa"/>
          </w:tcPr>
          <w:p w:rsidR="00B0778E" w:rsidRDefault="00B0778E" w:rsidP="007404BC">
            <w:pPr>
              <w:rPr>
                <w:rFonts w:cs="Arial"/>
              </w:rPr>
            </w:pPr>
          </w:p>
          <w:p w:rsidR="00B0778E" w:rsidRDefault="00B0778E" w:rsidP="007404BC">
            <w:pPr>
              <w:rPr>
                <w:rFonts w:cs="Arial"/>
              </w:rPr>
            </w:pPr>
          </w:p>
          <w:p w:rsidR="00A4266F" w:rsidRDefault="00FE0826" w:rsidP="007404BC">
            <w:pPr>
              <w:rPr>
                <w:rFonts w:cs="Arial"/>
              </w:rPr>
            </w:pPr>
            <w:r>
              <w:rPr>
                <w:rFonts w:cs="Arial"/>
              </w:rPr>
              <w:t>Healthcare professionals</w:t>
            </w:r>
          </w:p>
        </w:tc>
        <w:tc>
          <w:tcPr>
            <w:tcW w:w="3150" w:type="dxa"/>
          </w:tcPr>
          <w:p w:rsidR="00B0778E" w:rsidRDefault="00B0778E" w:rsidP="00A4266F"/>
          <w:p w:rsidR="00B0778E" w:rsidRDefault="00B0778E" w:rsidP="00A4266F"/>
          <w:p w:rsidR="00A4266F" w:rsidRDefault="00FE0826" w:rsidP="00A4266F">
            <w:r>
              <w:t>Online (self-study)</w:t>
            </w:r>
          </w:p>
          <w:p w:rsidR="00D007DE" w:rsidRDefault="00BD4630" w:rsidP="00A4266F">
            <w:hyperlink r:id="rId40" w:history="1">
              <w:r w:rsidR="00D007DE">
                <w:rPr>
                  <w:rStyle w:val="Hyperlink"/>
                  <w:rFonts w:ascii="Arial" w:hAnsi="Arial" w:cs="Arial"/>
                  <w:color w:val="1175CA"/>
                  <w:shd w:val="clear" w:color="auto" w:fill="F1F1F1"/>
                </w:rPr>
                <w:t>www.MyFreeCE.com</w:t>
              </w:r>
            </w:hyperlink>
          </w:p>
        </w:tc>
      </w:tr>
      <w:tr w:rsidR="00A4266F" w:rsidTr="00BD16C6">
        <w:tc>
          <w:tcPr>
            <w:tcW w:w="1440" w:type="dxa"/>
          </w:tcPr>
          <w:p w:rsidR="00A4266F" w:rsidRDefault="00EB712D" w:rsidP="00E67F17">
            <w:r>
              <w:br w:type="page"/>
            </w:r>
            <w:r w:rsidR="00FE0826">
              <w:t>The Wise DC, Inc.</w:t>
            </w:r>
          </w:p>
        </w:tc>
        <w:tc>
          <w:tcPr>
            <w:tcW w:w="1440" w:type="dxa"/>
          </w:tcPr>
          <w:p w:rsidR="00A4266F" w:rsidRDefault="00FE0826" w:rsidP="00C953EF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Donna </w:t>
            </w:r>
            <w:proofErr w:type="spellStart"/>
            <w:r>
              <w:rPr>
                <w:rFonts w:ascii="Calibri" w:hAnsi="Calibri"/>
                <w:bCs/>
                <w:iCs/>
              </w:rPr>
              <w:t>Camilli</w:t>
            </w:r>
            <w:proofErr w:type="spellEnd"/>
          </w:p>
        </w:tc>
        <w:tc>
          <w:tcPr>
            <w:tcW w:w="1260" w:type="dxa"/>
          </w:tcPr>
          <w:p w:rsidR="00A4266F" w:rsidRDefault="00FE0826" w:rsidP="00190BBF">
            <w:r>
              <w:t>856-455-7703</w:t>
            </w:r>
          </w:p>
          <w:p w:rsidR="00FE0826" w:rsidRDefault="00BD4630" w:rsidP="00190BBF">
            <w:hyperlink r:id="rId41" w:history="1">
              <w:r w:rsidR="00FE0826" w:rsidRPr="001A1D15">
                <w:rPr>
                  <w:rStyle w:val="Hyperlink"/>
                </w:rPr>
                <w:t>support@thewisedc.com</w:t>
              </w:r>
            </w:hyperlink>
            <w:r w:rsidR="00FE0826">
              <w:t xml:space="preserve"> </w:t>
            </w:r>
          </w:p>
        </w:tc>
        <w:tc>
          <w:tcPr>
            <w:tcW w:w="1170" w:type="dxa"/>
            <w:gridSpan w:val="2"/>
          </w:tcPr>
          <w:p w:rsidR="00A4266F" w:rsidRDefault="00FE0826" w:rsidP="00A4266F">
            <w:r>
              <w:t>2</w:t>
            </w:r>
          </w:p>
        </w:tc>
        <w:tc>
          <w:tcPr>
            <w:tcW w:w="1350" w:type="dxa"/>
          </w:tcPr>
          <w:p w:rsidR="00A4266F" w:rsidRDefault="00FE0826" w:rsidP="00A4266F">
            <w:r>
              <w:t>Yes</w:t>
            </w:r>
          </w:p>
        </w:tc>
        <w:tc>
          <w:tcPr>
            <w:tcW w:w="1530" w:type="dxa"/>
          </w:tcPr>
          <w:p w:rsidR="00A4266F" w:rsidRDefault="00FE0826" w:rsidP="00A4266F">
            <w:r>
              <w:t>No</w:t>
            </w:r>
          </w:p>
        </w:tc>
        <w:tc>
          <w:tcPr>
            <w:tcW w:w="3600" w:type="dxa"/>
          </w:tcPr>
          <w:p w:rsidR="00A4266F" w:rsidRDefault="00BA58EE" w:rsidP="007404BC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FE0826">
              <w:rPr>
                <w:rFonts w:cs="Arial"/>
              </w:rPr>
              <w:t>hiropractors</w:t>
            </w:r>
          </w:p>
        </w:tc>
        <w:tc>
          <w:tcPr>
            <w:tcW w:w="3150" w:type="dxa"/>
          </w:tcPr>
          <w:p w:rsidR="00A4266F" w:rsidRDefault="00FE0826" w:rsidP="00A4266F">
            <w:r>
              <w:t>Online (self-study)</w:t>
            </w:r>
          </w:p>
          <w:p w:rsidR="0043680C" w:rsidRDefault="00BD4630" w:rsidP="00A4266F">
            <w:hyperlink r:id="rId42" w:history="1">
              <w:r w:rsidR="0043680C" w:rsidRPr="002320FB">
                <w:rPr>
                  <w:rStyle w:val="Hyperlink"/>
                </w:rPr>
                <w:t>www.TheWiseDC.com</w:t>
              </w:r>
            </w:hyperlink>
            <w:r w:rsidR="0043680C">
              <w:t xml:space="preserve"> </w:t>
            </w:r>
          </w:p>
        </w:tc>
      </w:tr>
      <w:tr w:rsidR="00A4266F" w:rsidTr="00BD16C6">
        <w:tc>
          <w:tcPr>
            <w:tcW w:w="1440" w:type="dxa"/>
          </w:tcPr>
          <w:p w:rsidR="00A4266F" w:rsidRDefault="00D00767" w:rsidP="00E67F17">
            <w:r>
              <w:t>Villanova University</w:t>
            </w:r>
          </w:p>
        </w:tc>
        <w:tc>
          <w:tcPr>
            <w:tcW w:w="1440" w:type="dxa"/>
          </w:tcPr>
          <w:p w:rsidR="00A4266F" w:rsidRDefault="00D00767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Lyn </w:t>
            </w:r>
            <w:proofErr w:type="spellStart"/>
            <w:r>
              <w:rPr>
                <w:rFonts w:ascii="Calibri" w:hAnsi="Calibri"/>
                <w:bCs/>
                <w:iCs/>
              </w:rPr>
              <w:t>DeSilets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or Evelyn </w:t>
            </w:r>
            <w:proofErr w:type="spellStart"/>
            <w:r>
              <w:rPr>
                <w:rFonts w:ascii="Calibri" w:hAnsi="Calibri"/>
                <w:bCs/>
                <w:iCs/>
              </w:rPr>
              <w:t>Lengetti</w:t>
            </w:r>
            <w:proofErr w:type="spellEnd"/>
          </w:p>
        </w:tc>
        <w:tc>
          <w:tcPr>
            <w:tcW w:w="1260" w:type="dxa"/>
          </w:tcPr>
          <w:p w:rsidR="00A4266F" w:rsidRDefault="00D00767" w:rsidP="00190BBF">
            <w:r>
              <w:t>610-519-4930</w:t>
            </w:r>
          </w:p>
          <w:p w:rsidR="00D00767" w:rsidRDefault="00BD4630" w:rsidP="00190BBF">
            <w:hyperlink r:id="rId43" w:history="1">
              <w:r w:rsidR="00D00767" w:rsidRPr="001A1D15">
                <w:rPr>
                  <w:rStyle w:val="Hyperlink"/>
                </w:rPr>
                <w:t>Lyn.desilets@villanova.edu</w:t>
              </w:r>
            </w:hyperlink>
            <w:r w:rsidR="00D00767">
              <w:t xml:space="preserve"> or </w:t>
            </w:r>
            <w:hyperlink r:id="rId44" w:history="1">
              <w:r w:rsidR="00D00767" w:rsidRPr="001A1D15">
                <w:rPr>
                  <w:rStyle w:val="Hyperlink"/>
                </w:rPr>
                <w:t>elenge01@villanova.edu</w:t>
              </w:r>
            </w:hyperlink>
            <w:r w:rsidR="00D00767">
              <w:t xml:space="preserve"> </w:t>
            </w:r>
          </w:p>
        </w:tc>
        <w:tc>
          <w:tcPr>
            <w:tcW w:w="1170" w:type="dxa"/>
            <w:gridSpan w:val="2"/>
          </w:tcPr>
          <w:p w:rsidR="00A4266F" w:rsidRDefault="00D00767" w:rsidP="00A4266F">
            <w:r>
              <w:t>2</w:t>
            </w:r>
          </w:p>
        </w:tc>
        <w:tc>
          <w:tcPr>
            <w:tcW w:w="1350" w:type="dxa"/>
          </w:tcPr>
          <w:p w:rsidR="00A4266F" w:rsidRDefault="00D00767" w:rsidP="00A4266F">
            <w:r>
              <w:t>Yes</w:t>
            </w:r>
          </w:p>
        </w:tc>
        <w:tc>
          <w:tcPr>
            <w:tcW w:w="1530" w:type="dxa"/>
          </w:tcPr>
          <w:p w:rsidR="00A4266F" w:rsidRDefault="00D00767" w:rsidP="00A4266F">
            <w:r>
              <w:t>No</w:t>
            </w:r>
          </w:p>
        </w:tc>
        <w:tc>
          <w:tcPr>
            <w:tcW w:w="3600" w:type="dxa"/>
          </w:tcPr>
          <w:p w:rsidR="00A4266F" w:rsidRDefault="00D00767" w:rsidP="007404BC">
            <w:pPr>
              <w:rPr>
                <w:rFonts w:cs="Arial"/>
              </w:rPr>
            </w:pPr>
            <w:r>
              <w:rPr>
                <w:rFonts w:cs="Arial"/>
              </w:rPr>
              <w:t>Healthcare professionals</w:t>
            </w:r>
          </w:p>
        </w:tc>
        <w:tc>
          <w:tcPr>
            <w:tcW w:w="3150" w:type="dxa"/>
          </w:tcPr>
          <w:p w:rsidR="00A4266F" w:rsidRDefault="00EB712D" w:rsidP="00A4266F">
            <w:r>
              <w:t>Online (self-study)</w:t>
            </w:r>
          </w:p>
          <w:p w:rsidR="0080200E" w:rsidRDefault="00BD4630" w:rsidP="0080200E">
            <w:hyperlink r:id="rId45" w:history="1">
              <w:r w:rsidR="0080200E">
                <w:rPr>
                  <w:rStyle w:val="Hyperlink"/>
                </w:rPr>
                <w:t>http://www1.villanova.edu/villanova/nursing/ce.html</w:t>
              </w:r>
            </w:hyperlink>
          </w:p>
          <w:p w:rsidR="0080200E" w:rsidRDefault="0080200E" w:rsidP="00A4266F"/>
        </w:tc>
      </w:tr>
      <w:tr w:rsidR="0043680C" w:rsidTr="00BD16C6">
        <w:tc>
          <w:tcPr>
            <w:tcW w:w="1440" w:type="dxa"/>
          </w:tcPr>
          <w:p w:rsidR="0043680C" w:rsidRDefault="0043680C" w:rsidP="00E67F17">
            <w:proofErr w:type="spellStart"/>
            <w:r>
              <w:t>Familylinks</w:t>
            </w:r>
            <w:proofErr w:type="spellEnd"/>
          </w:p>
        </w:tc>
        <w:tc>
          <w:tcPr>
            <w:tcW w:w="1440" w:type="dxa"/>
          </w:tcPr>
          <w:p w:rsidR="0043680C" w:rsidRDefault="0043680C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Tricia DeYoung</w:t>
            </w:r>
          </w:p>
        </w:tc>
        <w:tc>
          <w:tcPr>
            <w:tcW w:w="1260" w:type="dxa"/>
          </w:tcPr>
          <w:p w:rsidR="0043680C" w:rsidRDefault="0043680C" w:rsidP="00190BBF">
            <w:r>
              <w:t>412-924-</w:t>
            </w:r>
            <w:r w:rsidR="00BA58EE">
              <w:t xml:space="preserve">0108 </w:t>
            </w:r>
          </w:p>
          <w:p w:rsidR="00BA58EE" w:rsidRDefault="00BD4630" w:rsidP="00190BBF">
            <w:hyperlink r:id="rId46" w:history="1">
              <w:r w:rsidR="00BA58EE" w:rsidRPr="002320FB">
                <w:rPr>
                  <w:rStyle w:val="Hyperlink"/>
                </w:rPr>
                <w:t>tdeyoung@familylinks.org</w:t>
              </w:r>
            </w:hyperlink>
            <w:r w:rsidR="00BA58EE">
              <w:t xml:space="preserve"> </w:t>
            </w:r>
          </w:p>
        </w:tc>
        <w:tc>
          <w:tcPr>
            <w:tcW w:w="1170" w:type="dxa"/>
            <w:gridSpan w:val="2"/>
          </w:tcPr>
          <w:p w:rsidR="0043680C" w:rsidRDefault="00BA58EE" w:rsidP="00A4266F">
            <w:r>
              <w:t>3</w:t>
            </w:r>
          </w:p>
        </w:tc>
        <w:tc>
          <w:tcPr>
            <w:tcW w:w="1350" w:type="dxa"/>
          </w:tcPr>
          <w:p w:rsidR="0043680C" w:rsidRDefault="00BA58EE" w:rsidP="00A4266F">
            <w:r>
              <w:t>No</w:t>
            </w:r>
          </w:p>
        </w:tc>
        <w:tc>
          <w:tcPr>
            <w:tcW w:w="1530" w:type="dxa"/>
          </w:tcPr>
          <w:p w:rsidR="0043680C" w:rsidRDefault="00BA58EE" w:rsidP="00A4266F">
            <w:r>
              <w:t>No</w:t>
            </w:r>
          </w:p>
        </w:tc>
        <w:tc>
          <w:tcPr>
            <w:tcW w:w="3600" w:type="dxa"/>
          </w:tcPr>
          <w:p w:rsidR="0043680C" w:rsidRDefault="00BA58EE" w:rsidP="007404BC">
            <w:pPr>
              <w:rPr>
                <w:rFonts w:cs="Arial"/>
              </w:rPr>
            </w:pPr>
            <w:r>
              <w:rPr>
                <w:rFonts w:cs="Arial"/>
              </w:rPr>
              <w:t>All mandated reporters</w:t>
            </w:r>
          </w:p>
        </w:tc>
        <w:tc>
          <w:tcPr>
            <w:tcW w:w="3150" w:type="dxa"/>
          </w:tcPr>
          <w:p w:rsidR="0043680C" w:rsidRDefault="00BA58EE" w:rsidP="00A4266F">
            <w:r>
              <w:t>In person presentation</w:t>
            </w:r>
          </w:p>
        </w:tc>
      </w:tr>
      <w:tr w:rsidR="00B0778E" w:rsidTr="00BD16C6">
        <w:tc>
          <w:tcPr>
            <w:tcW w:w="1440" w:type="dxa"/>
          </w:tcPr>
          <w:p w:rsidR="00B0778E" w:rsidRDefault="00B0778E" w:rsidP="0080200E">
            <w:r>
              <w:t>Woods Services Inc.</w:t>
            </w:r>
          </w:p>
        </w:tc>
        <w:tc>
          <w:tcPr>
            <w:tcW w:w="1440" w:type="dxa"/>
          </w:tcPr>
          <w:p w:rsidR="00B0778E" w:rsidRDefault="00B0778E" w:rsidP="0080200E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Kyle Farris</w:t>
            </w:r>
          </w:p>
        </w:tc>
        <w:tc>
          <w:tcPr>
            <w:tcW w:w="1260" w:type="dxa"/>
          </w:tcPr>
          <w:p w:rsidR="00B0778E" w:rsidRDefault="00B0778E" w:rsidP="0080200E">
            <w:r>
              <w:t>215-750-4284</w:t>
            </w:r>
          </w:p>
          <w:p w:rsidR="00B0778E" w:rsidRDefault="00BD4630" w:rsidP="0080200E">
            <w:hyperlink r:id="rId47" w:history="1">
              <w:r w:rsidR="00B0778E" w:rsidRPr="002320FB">
                <w:rPr>
                  <w:rStyle w:val="Hyperlink"/>
                </w:rPr>
                <w:t>kfarris@woods.org</w:t>
              </w:r>
            </w:hyperlink>
            <w:r w:rsidR="00B0778E">
              <w:t xml:space="preserve"> </w:t>
            </w:r>
          </w:p>
        </w:tc>
        <w:tc>
          <w:tcPr>
            <w:tcW w:w="1170" w:type="dxa"/>
            <w:gridSpan w:val="2"/>
          </w:tcPr>
          <w:p w:rsidR="00B0778E" w:rsidRDefault="00B0778E" w:rsidP="0080200E">
            <w:r>
              <w:t>2</w:t>
            </w:r>
          </w:p>
        </w:tc>
        <w:tc>
          <w:tcPr>
            <w:tcW w:w="1350" w:type="dxa"/>
          </w:tcPr>
          <w:p w:rsidR="00B0778E" w:rsidRDefault="00B0778E" w:rsidP="0080200E">
            <w:r>
              <w:t>No</w:t>
            </w:r>
          </w:p>
        </w:tc>
        <w:tc>
          <w:tcPr>
            <w:tcW w:w="1530" w:type="dxa"/>
          </w:tcPr>
          <w:p w:rsidR="00B0778E" w:rsidRDefault="00B0778E" w:rsidP="0080200E">
            <w:r>
              <w:t>No</w:t>
            </w:r>
          </w:p>
        </w:tc>
        <w:tc>
          <w:tcPr>
            <w:tcW w:w="3600" w:type="dxa"/>
          </w:tcPr>
          <w:p w:rsidR="00B0778E" w:rsidRDefault="00B0778E" w:rsidP="0080200E">
            <w:pPr>
              <w:rPr>
                <w:rFonts w:cs="Arial"/>
              </w:rPr>
            </w:pPr>
            <w:r>
              <w:rPr>
                <w:rFonts w:cs="Arial"/>
              </w:rPr>
              <w:t>Woods Services employees</w:t>
            </w:r>
          </w:p>
        </w:tc>
        <w:tc>
          <w:tcPr>
            <w:tcW w:w="3150" w:type="dxa"/>
          </w:tcPr>
          <w:p w:rsidR="00B0778E" w:rsidRDefault="00B0778E" w:rsidP="0080200E">
            <w:r>
              <w:t>In person presentation</w:t>
            </w:r>
          </w:p>
        </w:tc>
      </w:tr>
      <w:tr w:rsidR="0043680C" w:rsidTr="00BD16C6">
        <w:tc>
          <w:tcPr>
            <w:tcW w:w="1440" w:type="dxa"/>
          </w:tcPr>
          <w:p w:rsidR="0043680C" w:rsidRDefault="0043680C" w:rsidP="00E67F17">
            <w:r>
              <w:lastRenderedPageBreak/>
              <w:t>Family Behavioral Resources</w:t>
            </w:r>
          </w:p>
        </w:tc>
        <w:tc>
          <w:tcPr>
            <w:tcW w:w="1440" w:type="dxa"/>
          </w:tcPr>
          <w:p w:rsidR="0043680C" w:rsidRDefault="00BA58EE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Jacquelyn Packard</w:t>
            </w:r>
          </w:p>
        </w:tc>
        <w:tc>
          <w:tcPr>
            <w:tcW w:w="1260" w:type="dxa"/>
          </w:tcPr>
          <w:p w:rsidR="0043680C" w:rsidRDefault="00BA58EE" w:rsidP="00190BBF">
            <w:r>
              <w:t xml:space="preserve">724-850-8118 </w:t>
            </w:r>
            <w:proofErr w:type="spellStart"/>
            <w:r>
              <w:t>ext</w:t>
            </w:r>
            <w:proofErr w:type="spellEnd"/>
            <w:r>
              <w:t xml:space="preserve"> 1048</w:t>
            </w:r>
          </w:p>
          <w:p w:rsidR="00BA58EE" w:rsidRDefault="00BD4630" w:rsidP="00190BBF">
            <w:hyperlink r:id="rId48" w:history="1">
              <w:r w:rsidR="00BA58EE" w:rsidRPr="002320FB">
                <w:rPr>
                  <w:rStyle w:val="Hyperlink"/>
                </w:rPr>
                <w:t>jpackard@familybehavioralresources.com</w:t>
              </w:r>
            </w:hyperlink>
            <w:r w:rsidR="00BA58EE">
              <w:t xml:space="preserve"> </w:t>
            </w:r>
          </w:p>
        </w:tc>
        <w:tc>
          <w:tcPr>
            <w:tcW w:w="1170" w:type="dxa"/>
            <w:gridSpan w:val="2"/>
          </w:tcPr>
          <w:p w:rsidR="0043680C" w:rsidRDefault="00BA58EE" w:rsidP="00A4266F">
            <w:r>
              <w:t>3</w:t>
            </w:r>
          </w:p>
        </w:tc>
        <w:tc>
          <w:tcPr>
            <w:tcW w:w="1350" w:type="dxa"/>
          </w:tcPr>
          <w:p w:rsidR="0043680C" w:rsidRDefault="00E25528" w:rsidP="00A4266F">
            <w:r>
              <w:t>Yes</w:t>
            </w:r>
          </w:p>
        </w:tc>
        <w:tc>
          <w:tcPr>
            <w:tcW w:w="1530" w:type="dxa"/>
          </w:tcPr>
          <w:p w:rsidR="0043680C" w:rsidRDefault="00BA58EE" w:rsidP="00A4266F">
            <w:r>
              <w:t>No</w:t>
            </w:r>
          </w:p>
        </w:tc>
        <w:tc>
          <w:tcPr>
            <w:tcW w:w="3600" w:type="dxa"/>
          </w:tcPr>
          <w:p w:rsidR="0043680C" w:rsidRDefault="00BA58EE" w:rsidP="007404BC">
            <w:pPr>
              <w:rPr>
                <w:rFonts w:cs="Arial"/>
              </w:rPr>
            </w:pPr>
            <w:r>
              <w:rPr>
                <w:rFonts w:cs="Arial"/>
              </w:rPr>
              <w:t>Mental health field staff</w:t>
            </w:r>
          </w:p>
        </w:tc>
        <w:tc>
          <w:tcPr>
            <w:tcW w:w="3150" w:type="dxa"/>
          </w:tcPr>
          <w:p w:rsidR="0043680C" w:rsidRDefault="00BA58EE" w:rsidP="00A4266F">
            <w:r>
              <w:t>In person presentation</w:t>
            </w:r>
          </w:p>
        </w:tc>
      </w:tr>
      <w:tr w:rsidR="0043680C" w:rsidTr="00BD16C6">
        <w:tc>
          <w:tcPr>
            <w:tcW w:w="1440" w:type="dxa"/>
          </w:tcPr>
          <w:p w:rsidR="0043680C" w:rsidRPr="00BA58EE" w:rsidRDefault="0043680C" w:rsidP="00E67F17">
            <w:pPr>
              <w:rPr>
                <w:sz w:val="20"/>
                <w:szCs w:val="20"/>
              </w:rPr>
            </w:pPr>
            <w:proofErr w:type="spellStart"/>
            <w:r w:rsidRPr="00BA58EE">
              <w:rPr>
                <w:sz w:val="20"/>
                <w:szCs w:val="20"/>
              </w:rPr>
              <w:t>DHSUniversity</w:t>
            </w:r>
            <w:proofErr w:type="spellEnd"/>
          </w:p>
        </w:tc>
        <w:tc>
          <w:tcPr>
            <w:tcW w:w="1440" w:type="dxa"/>
          </w:tcPr>
          <w:p w:rsidR="0043680C" w:rsidRDefault="00BA58EE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Chrystal Grimes</w:t>
            </w:r>
          </w:p>
        </w:tc>
        <w:tc>
          <w:tcPr>
            <w:tcW w:w="1260" w:type="dxa"/>
          </w:tcPr>
          <w:p w:rsidR="0043680C" w:rsidRDefault="00BA58EE" w:rsidP="00190BBF">
            <w:r>
              <w:t>215-683-3539</w:t>
            </w:r>
          </w:p>
          <w:p w:rsidR="00BA58EE" w:rsidRDefault="00BD4630" w:rsidP="00190BBF">
            <w:hyperlink r:id="rId49" w:history="1">
              <w:r w:rsidR="00BA58EE" w:rsidRPr="002320FB">
                <w:rPr>
                  <w:rStyle w:val="Hyperlink"/>
                </w:rPr>
                <w:t>Chrystal.grimes@phila.gov</w:t>
              </w:r>
            </w:hyperlink>
            <w:r w:rsidR="00BA58EE">
              <w:t xml:space="preserve"> </w:t>
            </w:r>
          </w:p>
        </w:tc>
        <w:tc>
          <w:tcPr>
            <w:tcW w:w="1170" w:type="dxa"/>
            <w:gridSpan w:val="2"/>
          </w:tcPr>
          <w:p w:rsidR="0043680C" w:rsidRDefault="00BA58EE" w:rsidP="00A4266F">
            <w:r>
              <w:t>2</w:t>
            </w:r>
          </w:p>
          <w:p w:rsidR="00792B66" w:rsidRDefault="00792B66" w:rsidP="00A4266F"/>
          <w:p w:rsidR="00792B66" w:rsidRDefault="00792B66" w:rsidP="00A4266F"/>
          <w:p w:rsidR="00792B66" w:rsidRDefault="00792B66" w:rsidP="00A4266F">
            <w:r>
              <w:t>3</w:t>
            </w:r>
          </w:p>
        </w:tc>
        <w:tc>
          <w:tcPr>
            <w:tcW w:w="1350" w:type="dxa"/>
          </w:tcPr>
          <w:p w:rsidR="0043680C" w:rsidRDefault="000A4CA1" w:rsidP="00A4266F">
            <w:r>
              <w:t>Yes</w:t>
            </w:r>
          </w:p>
          <w:p w:rsidR="00792B66" w:rsidRDefault="00792B66" w:rsidP="00A4266F"/>
          <w:p w:rsidR="00792B66" w:rsidRDefault="00792B66" w:rsidP="00A4266F"/>
          <w:p w:rsidR="00792B66" w:rsidRDefault="00792B66" w:rsidP="00A4266F">
            <w:r>
              <w:t>Yes</w:t>
            </w:r>
          </w:p>
          <w:p w:rsidR="00792B66" w:rsidRDefault="00792B66" w:rsidP="00A4266F"/>
        </w:tc>
        <w:tc>
          <w:tcPr>
            <w:tcW w:w="1530" w:type="dxa"/>
          </w:tcPr>
          <w:p w:rsidR="0043680C" w:rsidRDefault="00BA58EE" w:rsidP="00A4266F">
            <w:r>
              <w:t>No</w:t>
            </w:r>
          </w:p>
          <w:p w:rsidR="00792B66" w:rsidRDefault="00792B66" w:rsidP="00A4266F"/>
          <w:p w:rsidR="00792B66" w:rsidRDefault="00792B66" w:rsidP="00A4266F"/>
          <w:p w:rsidR="00792B66" w:rsidRDefault="00792B66" w:rsidP="00A4266F">
            <w:r>
              <w:t>No</w:t>
            </w:r>
          </w:p>
        </w:tc>
        <w:tc>
          <w:tcPr>
            <w:tcW w:w="3600" w:type="dxa"/>
          </w:tcPr>
          <w:p w:rsidR="0043680C" w:rsidRDefault="00533F05" w:rsidP="007404BC">
            <w:pPr>
              <w:rPr>
                <w:rFonts w:cs="Arial"/>
              </w:rPr>
            </w:pPr>
            <w:r>
              <w:rPr>
                <w:rFonts w:cs="Arial"/>
              </w:rPr>
              <w:t>Mandated and permissive reporters in Philadelphia County</w:t>
            </w:r>
          </w:p>
        </w:tc>
        <w:tc>
          <w:tcPr>
            <w:tcW w:w="3150" w:type="dxa"/>
          </w:tcPr>
          <w:p w:rsidR="0043680C" w:rsidRDefault="00533F05" w:rsidP="00A4266F">
            <w:r>
              <w:t>In person presentation</w:t>
            </w:r>
          </w:p>
          <w:p w:rsidR="00792B66" w:rsidRDefault="00792B66" w:rsidP="00A4266F"/>
          <w:p w:rsidR="00792B66" w:rsidRDefault="00792B66" w:rsidP="00A4266F"/>
          <w:p w:rsidR="00792B66" w:rsidRDefault="00792B66" w:rsidP="00A4266F">
            <w:r>
              <w:t>In person</w:t>
            </w:r>
          </w:p>
          <w:p w:rsidR="00792B66" w:rsidRDefault="00792B66" w:rsidP="00A4266F"/>
        </w:tc>
      </w:tr>
      <w:tr w:rsidR="000A4CA1" w:rsidTr="00BD16C6">
        <w:tc>
          <w:tcPr>
            <w:tcW w:w="1440" w:type="dxa"/>
          </w:tcPr>
          <w:p w:rsidR="000A4CA1" w:rsidRPr="000A4CA1" w:rsidRDefault="00CF576F" w:rsidP="00E67F17">
            <w:proofErr w:type="spellStart"/>
            <w:r>
              <w:t>Pharmacist’s</w:t>
            </w:r>
            <w:r w:rsidR="000A4CA1" w:rsidRPr="000A4CA1">
              <w:t>Letter</w:t>
            </w:r>
            <w:proofErr w:type="spellEnd"/>
          </w:p>
        </w:tc>
        <w:tc>
          <w:tcPr>
            <w:tcW w:w="1440" w:type="dxa"/>
          </w:tcPr>
          <w:p w:rsidR="000A4CA1" w:rsidRDefault="00CF576F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Terri Rea</w:t>
            </w:r>
          </w:p>
        </w:tc>
        <w:tc>
          <w:tcPr>
            <w:tcW w:w="1260" w:type="dxa"/>
          </w:tcPr>
          <w:p w:rsidR="000A4CA1" w:rsidRDefault="00CF576F" w:rsidP="00190BBF">
            <w:r>
              <w:t>209-472-2240</w:t>
            </w:r>
          </w:p>
          <w:p w:rsidR="00CF576F" w:rsidRDefault="00BD4630" w:rsidP="00190BBF">
            <w:hyperlink r:id="rId50" w:history="1">
              <w:r w:rsidR="00CF576F" w:rsidRPr="00350E31">
                <w:rPr>
                  <w:rStyle w:val="Hyperlink"/>
                </w:rPr>
                <w:t>mail@pletter.com</w:t>
              </w:r>
            </w:hyperlink>
            <w:r w:rsidR="00CF576F">
              <w:t xml:space="preserve"> </w:t>
            </w:r>
          </w:p>
        </w:tc>
        <w:tc>
          <w:tcPr>
            <w:tcW w:w="1170" w:type="dxa"/>
            <w:gridSpan w:val="2"/>
          </w:tcPr>
          <w:p w:rsidR="000A4CA1" w:rsidRDefault="00CF576F" w:rsidP="00A4266F">
            <w:r>
              <w:t>2</w:t>
            </w:r>
          </w:p>
        </w:tc>
        <w:tc>
          <w:tcPr>
            <w:tcW w:w="1350" w:type="dxa"/>
          </w:tcPr>
          <w:p w:rsidR="000A4CA1" w:rsidRDefault="00CF576F" w:rsidP="00A4266F">
            <w:r>
              <w:t>Yes</w:t>
            </w:r>
          </w:p>
        </w:tc>
        <w:tc>
          <w:tcPr>
            <w:tcW w:w="1530" w:type="dxa"/>
          </w:tcPr>
          <w:p w:rsidR="000A4CA1" w:rsidRDefault="00CF576F" w:rsidP="00A4266F">
            <w:r>
              <w:t>No</w:t>
            </w:r>
          </w:p>
        </w:tc>
        <w:tc>
          <w:tcPr>
            <w:tcW w:w="3600" w:type="dxa"/>
          </w:tcPr>
          <w:p w:rsidR="000A4CA1" w:rsidRDefault="00CF576F" w:rsidP="007404BC">
            <w:pPr>
              <w:rPr>
                <w:rFonts w:cs="Arial"/>
              </w:rPr>
            </w:pPr>
            <w:r>
              <w:rPr>
                <w:rFonts w:cs="Arial"/>
              </w:rPr>
              <w:t>Licensed pharmacists and technicians</w:t>
            </w:r>
          </w:p>
        </w:tc>
        <w:tc>
          <w:tcPr>
            <w:tcW w:w="3150" w:type="dxa"/>
          </w:tcPr>
          <w:p w:rsidR="000A4CA1" w:rsidRDefault="00CF576F" w:rsidP="00A4266F">
            <w:r>
              <w:t xml:space="preserve">Online </w:t>
            </w:r>
          </w:p>
          <w:p w:rsidR="00ED64FC" w:rsidRDefault="00BD4630" w:rsidP="00A4266F">
            <w:hyperlink r:id="rId51" w:history="1">
              <w:r w:rsidR="00ED64FC">
                <w:rPr>
                  <w:rStyle w:val="Hyperlink"/>
                  <w:rFonts w:ascii="Arial" w:hAnsi="Arial" w:cs="Arial"/>
                  <w:color w:val="1175CA"/>
                  <w:shd w:val="clear" w:color="auto" w:fill="F1F1F1"/>
                </w:rPr>
                <w:t>http://www.trchealthcare.com/</w:t>
              </w:r>
            </w:hyperlink>
            <w:r w:rsidR="00ED64FC">
              <w:t xml:space="preserve"> </w:t>
            </w:r>
          </w:p>
        </w:tc>
      </w:tr>
      <w:tr w:rsidR="0080200E" w:rsidTr="00BD16C6">
        <w:tc>
          <w:tcPr>
            <w:tcW w:w="1440" w:type="dxa"/>
          </w:tcPr>
          <w:p w:rsidR="0080200E" w:rsidRDefault="0093024B" w:rsidP="00E67F17">
            <w:r>
              <w:t>Scenario Learning</w:t>
            </w:r>
          </w:p>
        </w:tc>
        <w:tc>
          <w:tcPr>
            <w:tcW w:w="1440" w:type="dxa"/>
          </w:tcPr>
          <w:p w:rsidR="0080200E" w:rsidRDefault="00ED64FC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Eric Collins</w:t>
            </w:r>
          </w:p>
        </w:tc>
        <w:tc>
          <w:tcPr>
            <w:tcW w:w="1260" w:type="dxa"/>
          </w:tcPr>
          <w:p w:rsidR="0080200E" w:rsidRDefault="00ED64FC" w:rsidP="00190BBF">
            <w:r>
              <w:t>1-800-434-0154</w:t>
            </w:r>
          </w:p>
          <w:p w:rsidR="00ED64FC" w:rsidRDefault="00BD4630" w:rsidP="00190BBF">
            <w:hyperlink r:id="rId52" w:history="1">
              <w:r w:rsidR="00ED64FC" w:rsidRPr="00B3191B">
                <w:rPr>
                  <w:rStyle w:val="Hyperlink"/>
                </w:rPr>
                <w:t>ecollins@scenariorlearning.com</w:t>
              </w:r>
            </w:hyperlink>
            <w:r w:rsidR="00ED64FC">
              <w:t xml:space="preserve"> </w:t>
            </w:r>
          </w:p>
        </w:tc>
        <w:tc>
          <w:tcPr>
            <w:tcW w:w="1170" w:type="dxa"/>
            <w:gridSpan w:val="2"/>
          </w:tcPr>
          <w:p w:rsidR="0080200E" w:rsidRDefault="00ED64FC" w:rsidP="00A4266F">
            <w:r>
              <w:t>3</w:t>
            </w:r>
          </w:p>
        </w:tc>
        <w:tc>
          <w:tcPr>
            <w:tcW w:w="1350" w:type="dxa"/>
          </w:tcPr>
          <w:p w:rsidR="0080200E" w:rsidRDefault="00ED64FC" w:rsidP="00A4266F">
            <w:r>
              <w:t>No</w:t>
            </w:r>
          </w:p>
        </w:tc>
        <w:tc>
          <w:tcPr>
            <w:tcW w:w="1530" w:type="dxa"/>
          </w:tcPr>
          <w:p w:rsidR="0080200E" w:rsidRDefault="00ED64FC" w:rsidP="00A4266F">
            <w:r>
              <w:t>Yes</w:t>
            </w:r>
          </w:p>
        </w:tc>
        <w:tc>
          <w:tcPr>
            <w:tcW w:w="3600" w:type="dxa"/>
          </w:tcPr>
          <w:p w:rsidR="0080200E" w:rsidRDefault="00ED64FC" w:rsidP="007404BC">
            <w:pPr>
              <w:rPr>
                <w:rFonts w:cs="Arial"/>
              </w:rPr>
            </w:pPr>
            <w:r>
              <w:rPr>
                <w:rFonts w:cs="Arial"/>
              </w:rPr>
              <w:t>All school staff, contractors, and volunteers</w:t>
            </w:r>
          </w:p>
        </w:tc>
        <w:tc>
          <w:tcPr>
            <w:tcW w:w="3150" w:type="dxa"/>
          </w:tcPr>
          <w:p w:rsidR="0080200E" w:rsidRDefault="00ED64FC" w:rsidP="00A4266F">
            <w:r>
              <w:t>Online</w:t>
            </w:r>
          </w:p>
        </w:tc>
      </w:tr>
      <w:tr w:rsidR="0080200E" w:rsidTr="00BD16C6">
        <w:tc>
          <w:tcPr>
            <w:tcW w:w="1440" w:type="dxa"/>
          </w:tcPr>
          <w:p w:rsidR="0080200E" w:rsidRDefault="0093024B" w:rsidP="00E67F17">
            <w:r>
              <w:t>The Wright Center</w:t>
            </w:r>
          </w:p>
        </w:tc>
        <w:tc>
          <w:tcPr>
            <w:tcW w:w="1440" w:type="dxa"/>
          </w:tcPr>
          <w:p w:rsidR="0080200E" w:rsidRDefault="00ED64FC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Julie Nardella</w:t>
            </w:r>
          </w:p>
        </w:tc>
        <w:tc>
          <w:tcPr>
            <w:tcW w:w="1260" w:type="dxa"/>
          </w:tcPr>
          <w:p w:rsidR="0080200E" w:rsidRDefault="00ED64FC" w:rsidP="00190BBF">
            <w:r>
              <w:t>570-343-2383 ext.2261</w:t>
            </w:r>
          </w:p>
          <w:p w:rsidR="00ED64FC" w:rsidRDefault="00BD4630" w:rsidP="00190BBF">
            <w:hyperlink r:id="rId53" w:history="1">
              <w:r w:rsidR="00ED64FC" w:rsidRPr="00B3191B">
                <w:rPr>
                  <w:rStyle w:val="Hyperlink"/>
                </w:rPr>
                <w:t>nardellaj@thewrightcenter.org</w:t>
              </w:r>
            </w:hyperlink>
            <w:r w:rsidR="00ED64FC">
              <w:t xml:space="preserve"> </w:t>
            </w:r>
          </w:p>
        </w:tc>
        <w:tc>
          <w:tcPr>
            <w:tcW w:w="1170" w:type="dxa"/>
            <w:gridSpan w:val="2"/>
          </w:tcPr>
          <w:p w:rsidR="0080200E" w:rsidRDefault="00ED64FC" w:rsidP="00A4266F">
            <w:r>
              <w:t>3</w:t>
            </w:r>
          </w:p>
        </w:tc>
        <w:tc>
          <w:tcPr>
            <w:tcW w:w="1350" w:type="dxa"/>
          </w:tcPr>
          <w:p w:rsidR="0080200E" w:rsidRDefault="00E25528" w:rsidP="00A4266F">
            <w:r>
              <w:t>Yes</w:t>
            </w:r>
          </w:p>
        </w:tc>
        <w:tc>
          <w:tcPr>
            <w:tcW w:w="1530" w:type="dxa"/>
          </w:tcPr>
          <w:p w:rsidR="0080200E" w:rsidRDefault="00ED64FC" w:rsidP="00A4266F">
            <w:r>
              <w:t>No</w:t>
            </w:r>
          </w:p>
        </w:tc>
        <w:tc>
          <w:tcPr>
            <w:tcW w:w="3600" w:type="dxa"/>
          </w:tcPr>
          <w:p w:rsidR="0080200E" w:rsidRDefault="00ED64FC" w:rsidP="007404BC">
            <w:pPr>
              <w:rPr>
                <w:rFonts w:cs="Arial"/>
              </w:rPr>
            </w:pPr>
            <w:r>
              <w:rPr>
                <w:rFonts w:cs="Arial"/>
              </w:rPr>
              <w:t>Health care related licensees and funeral directors</w:t>
            </w:r>
          </w:p>
        </w:tc>
        <w:tc>
          <w:tcPr>
            <w:tcW w:w="3150" w:type="dxa"/>
          </w:tcPr>
          <w:p w:rsidR="0080200E" w:rsidRDefault="00ED64FC" w:rsidP="00A4266F">
            <w:r>
              <w:t>Live or Virtual presentation</w:t>
            </w:r>
          </w:p>
        </w:tc>
      </w:tr>
      <w:tr w:rsidR="0080200E" w:rsidTr="00BD16C6">
        <w:tc>
          <w:tcPr>
            <w:tcW w:w="1440" w:type="dxa"/>
          </w:tcPr>
          <w:p w:rsidR="0080200E" w:rsidRDefault="0093024B" w:rsidP="00E67F17">
            <w:r>
              <w:lastRenderedPageBreak/>
              <w:t>Rowan University</w:t>
            </w:r>
          </w:p>
        </w:tc>
        <w:tc>
          <w:tcPr>
            <w:tcW w:w="1440" w:type="dxa"/>
          </w:tcPr>
          <w:p w:rsidR="0080200E" w:rsidRDefault="00D007DE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Tara Shontz</w:t>
            </w:r>
          </w:p>
        </w:tc>
        <w:tc>
          <w:tcPr>
            <w:tcW w:w="1260" w:type="dxa"/>
          </w:tcPr>
          <w:p w:rsidR="0080200E" w:rsidRDefault="00D007DE" w:rsidP="00190BBF">
            <w:r>
              <w:t>1-856-566-6358</w:t>
            </w:r>
          </w:p>
          <w:p w:rsidR="00D007DE" w:rsidRDefault="00BD4630" w:rsidP="00190BBF">
            <w:hyperlink r:id="rId54" w:history="1">
              <w:r w:rsidR="00D007DE" w:rsidRPr="00B3191B">
                <w:rPr>
                  <w:rStyle w:val="Hyperlink"/>
                </w:rPr>
                <w:t>shontzt@rowan.edu</w:t>
              </w:r>
            </w:hyperlink>
            <w:r w:rsidR="00D007DE">
              <w:t xml:space="preserve"> </w:t>
            </w:r>
          </w:p>
        </w:tc>
        <w:tc>
          <w:tcPr>
            <w:tcW w:w="1170" w:type="dxa"/>
            <w:gridSpan w:val="2"/>
          </w:tcPr>
          <w:p w:rsidR="0080200E" w:rsidRDefault="00D007DE" w:rsidP="00A4266F">
            <w:r>
              <w:t>2</w:t>
            </w:r>
          </w:p>
        </w:tc>
        <w:tc>
          <w:tcPr>
            <w:tcW w:w="1350" w:type="dxa"/>
          </w:tcPr>
          <w:p w:rsidR="0080200E" w:rsidRDefault="00E25528" w:rsidP="00A4266F">
            <w:r>
              <w:t>Yes</w:t>
            </w:r>
          </w:p>
        </w:tc>
        <w:tc>
          <w:tcPr>
            <w:tcW w:w="1530" w:type="dxa"/>
          </w:tcPr>
          <w:p w:rsidR="0080200E" w:rsidRDefault="00D007DE" w:rsidP="00A4266F">
            <w:r>
              <w:t>No</w:t>
            </w:r>
          </w:p>
        </w:tc>
        <w:tc>
          <w:tcPr>
            <w:tcW w:w="3600" w:type="dxa"/>
          </w:tcPr>
          <w:p w:rsidR="0080200E" w:rsidRDefault="00D007DE" w:rsidP="007404BC">
            <w:pPr>
              <w:rPr>
                <w:rFonts w:cs="Arial"/>
              </w:rPr>
            </w:pPr>
            <w:r>
              <w:rPr>
                <w:rFonts w:cs="Arial"/>
              </w:rPr>
              <w:t>All health care professionals including PA state medical licensees</w:t>
            </w:r>
          </w:p>
        </w:tc>
        <w:tc>
          <w:tcPr>
            <w:tcW w:w="3150" w:type="dxa"/>
          </w:tcPr>
          <w:p w:rsidR="0080200E" w:rsidRDefault="00D007DE" w:rsidP="00A4266F">
            <w:r>
              <w:t>Online</w:t>
            </w:r>
          </w:p>
          <w:p w:rsidR="00C85812" w:rsidRDefault="00BD4630" w:rsidP="00C85812">
            <w:pPr>
              <w:rPr>
                <w:color w:val="1F497D"/>
              </w:rPr>
            </w:pPr>
            <w:hyperlink r:id="rId55" w:history="1">
              <w:r w:rsidR="00C85812">
                <w:rPr>
                  <w:rStyle w:val="Hyperlink"/>
                </w:rPr>
                <w:t>http://www.rowan.edu/som/education/continuing_ed/index.html</w:t>
              </w:r>
            </w:hyperlink>
          </w:p>
          <w:p w:rsidR="00C85812" w:rsidRDefault="00C85812" w:rsidP="00A4266F"/>
        </w:tc>
      </w:tr>
      <w:tr w:rsidR="006F42D0" w:rsidTr="00BD16C6">
        <w:tc>
          <w:tcPr>
            <w:tcW w:w="1440" w:type="dxa"/>
          </w:tcPr>
          <w:p w:rsidR="006F42D0" w:rsidRDefault="006F42D0" w:rsidP="00E67F17">
            <w:r>
              <w:t>Pennsylvania Pharmacists Association</w:t>
            </w:r>
          </w:p>
        </w:tc>
        <w:tc>
          <w:tcPr>
            <w:tcW w:w="1440" w:type="dxa"/>
          </w:tcPr>
          <w:p w:rsidR="006F42D0" w:rsidRDefault="00BD16C6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Sara Bowden</w:t>
            </w:r>
          </w:p>
        </w:tc>
        <w:tc>
          <w:tcPr>
            <w:tcW w:w="1260" w:type="dxa"/>
          </w:tcPr>
          <w:p w:rsidR="00BD16C6" w:rsidRDefault="00BD16C6" w:rsidP="00190BBF">
            <w:r>
              <w:t>717-234-6151</w:t>
            </w:r>
          </w:p>
          <w:p w:rsidR="00BD16C6" w:rsidRDefault="00BD16C6" w:rsidP="00190BBF"/>
          <w:p w:rsidR="006F42D0" w:rsidRDefault="00BD4630" w:rsidP="00190BBF">
            <w:hyperlink r:id="rId56" w:history="1">
              <w:r w:rsidR="00BD16C6" w:rsidRPr="00733070">
                <w:rPr>
                  <w:rStyle w:val="Hyperlink"/>
                </w:rPr>
                <w:t>Sarabowden@papharmacists.com</w:t>
              </w:r>
            </w:hyperlink>
          </w:p>
          <w:p w:rsidR="00BD16C6" w:rsidRDefault="00BD16C6" w:rsidP="00190BBF"/>
        </w:tc>
        <w:tc>
          <w:tcPr>
            <w:tcW w:w="1170" w:type="dxa"/>
            <w:gridSpan w:val="2"/>
          </w:tcPr>
          <w:p w:rsidR="006F42D0" w:rsidRDefault="00BD16C6" w:rsidP="00A4266F">
            <w:r>
              <w:t>2</w:t>
            </w:r>
          </w:p>
        </w:tc>
        <w:tc>
          <w:tcPr>
            <w:tcW w:w="1350" w:type="dxa"/>
          </w:tcPr>
          <w:p w:rsidR="006F42D0" w:rsidRDefault="00BD16C6" w:rsidP="00A4266F">
            <w:r>
              <w:t>Yes</w:t>
            </w:r>
          </w:p>
        </w:tc>
        <w:tc>
          <w:tcPr>
            <w:tcW w:w="1530" w:type="dxa"/>
          </w:tcPr>
          <w:p w:rsidR="006F42D0" w:rsidRDefault="00BD16C6" w:rsidP="00A4266F">
            <w:r>
              <w:t>No</w:t>
            </w:r>
          </w:p>
        </w:tc>
        <w:tc>
          <w:tcPr>
            <w:tcW w:w="3600" w:type="dxa"/>
          </w:tcPr>
          <w:p w:rsidR="00BD16C6" w:rsidRDefault="00BD16C6" w:rsidP="007404BC">
            <w:pPr>
              <w:rPr>
                <w:rFonts w:cs="Arial"/>
              </w:rPr>
            </w:pPr>
            <w:r>
              <w:rPr>
                <w:rFonts w:cs="Arial"/>
              </w:rPr>
              <w:t>For Pharmacists</w:t>
            </w:r>
          </w:p>
          <w:p w:rsidR="00BD16C6" w:rsidRDefault="00BD16C6" w:rsidP="007404BC">
            <w:pPr>
              <w:rPr>
                <w:rFonts w:cs="Arial"/>
              </w:rPr>
            </w:pPr>
            <w:r>
              <w:rPr>
                <w:rFonts w:cs="Arial"/>
              </w:rPr>
              <w:t>For PPA Members – free</w:t>
            </w:r>
          </w:p>
          <w:p w:rsidR="006F42D0" w:rsidRDefault="00BD16C6" w:rsidP="00BD16C6">
            <w:pPr>
              <w:rPr>
                <w:rFonts w:cs="Arial"/>
              </w:rPr>
            </w:pPr>
            <w:r>
              <w:rPr>
                <w:rFonts w:cs="Arial"/>
              </w:rPr>
              <w:t xml:space="preserve">Non PPA members – fee associated </w:t>
            </w:r>
          </w:p>
        </w:tc>
        <w:tc>
          <w:tcPr>
            <w:tcW w:w="3150" w:type="dxa"/>
          </w:tcPr>
          <w:p w:rsidR="006F42D0" w:rsidRDefault="00BD16C6" w:rsidP="00A4266F">
            <w:r>
              <w:t>On Demand training</w:t>
            </w:r>
          </w:p>
          <w:p w:rsidR="00BD16C6" w:rsidRDefault="00BD4630" w:rsidP="00A4266F">
            <w:hyperlink r:id="rId57" w:history="1">
              <w:r w:rsidR="00BD16C6" w:rsidRPr="00733070">
                <w:rPr>
                  <w:rStyle w:val="Hyperlink"/>
                </w:rPr>
                <w:t>www.papharmacists.com</w:t>
              </w:r>
            </w:hyperlink>
          </w:p>
          <w:p w:rsidR="00BD16C6" w:rsidRDefault="00BD16C6" w:rsidP="00A4266F"/>
        </w:tc>
      </w:tr>
      <w:tr w:rsidR="006D4AC8" w:rsidTr="00BD16C6">
        <w:tc>
          <w:tcPr>
            <w:tcW w:w="1440" w:type="dxa"/>
          </w:tcPr>
          <w:p w:rsidR="006D4AC8" w:rsidRDefault="006D4AC8" w:rsidP="00E67F17">
            <w:r>
              <w:t>Funeral Continuing Education</w:t>
            </w:r>
          </w:p>
        </w:tc>
        <w:tc>
          <w:tcPr>
            <w:tcW w:w="1440" w:type="dxa"/>
          </w:tcPr>
          <w:p w:rsidR="006D4AC8" w:rsidRDefault="006D4AC8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Barbara</w:t>
            </w:r>
            <w:r w:rsidR="00DE7970">
              <w:rPr>
                <w:rFonts w:ascii="Calibri" w:hAnsi="Calibri"/>
                <w:bCs/>
                <w:iCs/>
              </w:rPr>
              <w:t xml:space="preserve"> Cardone</w:t>
            </w:r>
          </w:p>
        </w:tc>
        <w:tc>
          <w:tcPr>
            <w:tcW w:w="1260" w:type="dxa"/>
          </w:tcPr>
          <w:p w:rsidR="006D4AC8" w:rsidRDefault="00DE7970" w:rsidP="00190BBF">
            <w:r>
              <w:t>Funeral Continuing Education and Workshops Express</w:t>
            </w:r>
          </w:p>
        </w:tc>
        <w:tc>
          <w:tcPr>
            <w:tcW w:w="1170" w:type="dxa"/>
            <w:gridSpan w:val="2"/>
          </w:tcPr>
          <w:p w:rsidR="006D4AC8" w:rsidRDefault="00DE7970" w:rsidP="00A4266F">
            <w:r>
              <w:t>2 and 3</w:t>
            </w:r>
          </w:p>
        </w:tc>
        <w:tc>
          <w:tcPr>
            <w:tcW w:w="1350" w:type="dxa"/>
          </w:tcPr>
          <w:p w:rsidR="006D4AC8" w:rsidRDefault="00DE7970" w:rsidP="00A4266F">
            <w:r>
              <w:t>Yes</w:t>
            </w:r>
          </w:p>
        </w:tc>
        <w:tc>
          <w:tcPr>
            <w:tcW w:w="1530" w:type="dxa"/>
          </w:tcPr>
          <w:p w:rsidR="006D4AC8" w:rsidRDefault="00DE7970" w:rsidP="00A4266F">
            <w:r>
              <w:t>No</w:t>
            </w:r>
          </w:p>
        </w:tc>
        <w:tc>
          <w:tcPr>
            <w:tcW w:w="3600" w:type="dxa"/>
          </w:tcPr>
          <w:p w:rsidR="006D4AC8" w:rsidRDefault="00DE7970" w:rsidP="007404BC">
            <w:pPr>
              <w:rPr>
                <w:rFonts w:cs="Arial"/>
              </w:rPr>
            </w:pPr>
            <w:r>
              <w:rPr>
                <w:rFonts w:cs="Arial"/>
              </w:rPr>
              <w:t>Mandated and permissive report</w:t>
            </w:r>
          </w:p>
        </w:tc>
        <w:tc>
          <w:tcPr>
            <w:tcW w:w="3150" w:type="dxa"/>
          </w:tcPr>
          <w:p w:rsidR="006D4AC8" w:rsidRDefault="00DE7970" w:rsidP="00A4266F">
            <w:r>
              <w:t>Online</w:t>
            </w:r>
          </w:p>
        </w:tc>
      </w:tr>
      <w:tr w:rsidR="006D4AC8" w:rsidTr="00BD16C6">
        <w:tc>
          <w:tcPr>
            <w:tcW w:w="1440" w:type="dxa"/>
          </w:tcPr>
          <w:p w:rsidR="006D4AC8" w:rsidRDefault="006D4AC8" w:rsidP="00E67F17">
            <w:proofErr w:type="spellStart"/>
            <w:r>
              <w:t>Clymenvironmental</w:t>
            </w:r>
            <w:proofErr w:type="spellEnd"/>
            <w:r w:rsidR="00DE7970">
              <w:t>/</w:t>
            </w:r>
            <w:r w:rsidR="00DE7970" w:rsidRPr="00DE7970">
              <w:rPr>
                <w:rFonts w:ascii="Century" w:hAnsi="Century" w:cs="Times New Roman"/>
                <w:b/>
                <w:bCs/>
                <w:color w:val="FF2600"/>
              </w:rPr>
              <w:t xml:space="preserve"> </w:t>
            </w:r>
            <w:r w:rsidR="00DE7970" w:rsidRPr="00DE7970">
              <w:rPr>
                <w:bCs/>
              </w:rPr>
              <w:t>Healthcare Compliance Solutions, LLC</w:t>
            </w:r>
          </w:p>
        </w:tc>
        <w:tc>
          <w:tcPr>
            <w:tcW w:w="1440" w:type="dxa"/>
          </w:tcPr>
          <w:p w:rsidR="006D4AC8" w:rsidRDefault="006D4AC8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Matthew Spady</w:t>
            </w:r>
          </w:p>
        </w:tc>
        <w:tc>
          <w:tcPr>
            <w:tcW w:w="1260" w:type="dxa"/>
          </w:tcPr>
          <w:p w:rsidR="006D4AC8" w:rsidRDefault="00DE7970" w:rsidP="00190BBF">
            <w:r>
              <w:t>301-252-6361</w:t>
            </w:r>
          </w:p>
          <w:p w:rsidR="00DE7970" w:rsidRDefault="00DE7970" w:rsidP="00190BBF">
            <w:r>
              <w:t>matt@hcspittsburgh.com</w:t>
            </w:r>
          </w:p>
        </w:tc>
        <w:tc>
          <w:tcPr>
            <w:tcW w:w="1170" w:type="dxa"/>
            <w:gridSpan w:val="2"/>
          </w:tcPr>
          <w:p w:rsidR="006D4AC8" w:rsidRDefault="006D4AC8" w:rsidP="00A4266F">
            <w:r>
              <w:t>2</w:t>
            </w:r>
          </w:p>
        </w:tc>
        <w:tc>
          <w:tcPr>
            <w:tcW w:w="1350" w:type="dxa"/>
          </w:tcPr>
          <w:p w:rsidR="006D4AC8" w:rsidRDefault="006D4AC8" w:rsidP="00A4266F">
            <w:r>
              <w:t>Yes</w:t>
            </w:r>
          </w:p>
        </w:tc>
        <w:tc>
          <w:tcPr>
            <w:tcW w:w="1530" w:type="dxa"/>
          </w:tcPr>
          <w:p w:rsidR="006D4AC8" w:rsidRDefault="006D4AC8" w:rsidP="00A4266F">
            <w:r>
              <w:t>No</w:t>
            </w:r>
          </w:p>
        </w:tc>
        <w:tc>
          <w:tcPr>
            <w:tcW w:w="3600" w:type="dxa"/>
          </w:tcPr>
          <w:p w:rsidR="006D4AC8" w:rsidRDefault="00DE7970" w:rsidP="007404BC">
            <w:pPr>
              <w:rPr>
                <w:rFonts w:cs="Arial"/>
              </w:rPr>
            </w:pPr>
            <w:r>
              <w:rPr>
                <w:rFonts w:cs="Arial"/>
              </w:rPr>
              <w:t>Mandated and permissive reporters</w:t>
            </w:r>
          </w:p>
        </w:tc>
        <w:tc>
          <w:tcPr>
            <w:tcW w:w="3150" w:type="dxa"/>
          </w:tcPr>
          <w:p w:rsidR="006D4AC8" w:rsidRDefault="00DE7970" w:rsidP="00A4266F">
            <w:r>
              <w:t>In-person</w:t>
            </w:r>
          </w:p>
        </w:tc>
      </w:tr>
      <w:tr w:rsidR="000547D2" w:rsidTr="00BD16C6">
        <w:tc>
          <w:tcPr>
            <w:tcW w:w="1440" w:type="dxa"/>
          </w:tcPr>
          <w:p w:rsidR="000547D2" w:rsidRDefault="000547D2" w:rsidP="00E67F17">
            <w:proofErr w:type="spellStart"/>
            <w:r>
              <w:t>Cypherwork</w:t>
            </w:r>
            <w:proofErr w:type="spellEnd"/>
          </w:p>
        </w:tc>
        <w:tc>
          <w:tcPr>
            <w:tcW w:w="1440" w:type="dxa"/>
          </w:tcPr>
          <w:p w:rsidR="000547D2" w:rsidRDefault="000547D2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Debbie DiBacco</w:t>
            </w:r>
          </w:p>
        </w:tc>
        <w:tc>
          <w:tcPr>
            <w:tcW w:w="1260" w:type="dxa"/>
          </w:tcPr>
          <w:p w:rsidR="000547D2" w:rsidRDefault="000547D2" w:rsidP="00190BBF">
            <w:r>
              <w:t xml:space="preserve">585-500-5877 or </w:t>
            </w:r>
            <w:r>
              <w:lastRenderedPageBreak/>
              <w:t>ddibacco@cypherworx.com</w:t>
            </w:r>
          </w:p>
        </w:tc>
        <w:tc>
          <w:tcPr>
            <w:tcW w:w="1170" w:type="dxa"/>
            <w:gridSpan w:val="2"/>
          </w:tcPr>
          <w:p w:rsidR="000547D2" w:rsidRDefault="000547D2" w:rsidP="00A4266F">
            <w:r>
              <w:lastRenderedPageBreak/>
              <w:t>3</w:t>
            </w:r>
          </w:p>
        </w:tc>
        <w:tc>
          <w:tcPr>
            <w:tcW w:w="1350" w:type="dxa"/>
          </w:tcPr>
          <w:p w:rsidR="000547D2" w:rsidRDefault="000547D2" w:rsidP="00A4266F">
            <w:r>
              <w:t>Yes</w:t>
            </w:r>
          </w:p>
        </w:tc>
        <w:tc>
          <w:tcPr>
            <w:tcW w:w="1530" w:type="dxa"/>
          </w:tcPr>
          <w:p w:rsidR="000547D2" w:rsidRDefault="000547D2" w:rsidP="00A4266F">
            <w:r>
              <w:t>No</w:t>
            </w:r>
          </w:p>
        </w:tc>
        <w:tc>
          <w:tcPr>
            <w:tcW w:w="3600" w:type="dxa"/>
          </w:tcPr>
          <w:p w:rsidR="000547D2" w:rsidRDefault="000547D2" w:rsidP="007404BC">
            <w:pPr>
              <w:rPr>
                <w:rFonts w:cs="Arial"/>
              </w:rPr>
            </w:pPr>
            <w:r>
              <w:rPr>
                <w:rFonts w:cs="Arial"/>
              </w:rPr>
              <w:t>Mandated and Permissive Reporters</w:t>
            </w:r>
          </w:p>
        </w:tc>
        <w:tc>
          <w:tcPr>
            <w:tcW w:w="3150" w:type="dxa"/>
          </w:tcPr>
          <w:p w:rsidR="000547D2" w:rsidRDefault="000547D2" w:rsidP="00A4266F">
            <w:r>
              <w:t>Online</w:t>
            </w:r>
          </w:p>
        </w:tc>
      </w:tr>
      <w:tr w:rsidR="00C15D68" w:rsidTr="00BD16C6">
        <w:tc>
          <w:tcPr>
            <w:tcW w:w="1440" w:type="dxa"/>
          </w:tcPr>
          <w:p w:rsidR="00C15D68" w:rsidRDefault="00C15D68" w:rsidP="00E67F17">
            <w:r>
              <w:t>UPMC Children’s Hospital of Pittsburgh Child Advocacy Center</w:t>
            </w:r>
          </w:p>
        </w:tc>
        <w:tc>
          <w:tcPr>
            <w:tcW w:w="1440" w:type="dxa"/>
          </w:tcPr>
          <w:p w:rsidR="00C15D68" w:rsidRDefault="00C15D68" w:rsidP="00D00767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Debra Shane</w:t>
            </w:r>
          </w:p>
        </w:tc>
        <w:tc>
          <w:tcPr>
            <w:tcW w:w="1260" w:type="dxa"/>
          </w:tcPr>
          <w:p w:rsidR="00C15D68" w:rsidRDefault="00C15D68" w:rsidP="00190BBF">
            <w:r>
              <w:t>412-692-3065 or shanda@upmc.edu</w:t>
            </w:r>
          </w:p>
        </w:tc>
        <w:tc>
          <w:tcPr>
            <w:tcW w:w="1170" w:type="dxa"/>
            <w:gridSpan w:val="2"/>
          </w:tcPr>
          <w:p w:rsidR="00C15D68" w:rsidRDefault="00C15D68" w:rsidP="00A4266F">
            <w:r>
              <w:t>2</w:t>
            </w:r>
          </w:p>
        </w:tc>
        <w:tc>
          <w:tcPr>
            <w:tcW w:w="1350" w:type="dxa"/>
          </w:tcPr>
          <w:p w:rsidR="00C15D68" w:rsidRDefault="00C15D68" w:rsidP="00A4266F">
            <w:r>
              <w:t>Yes</w:t>
            </w:r>
          </w:p>
        </w:tc>
        <w:tc>
          <w:tcPr>
            <w:tcW w:w="1530" w:type="dxa"/>
          </w:tcPr>
          <w:p w:rsidR="00C15D68" w:rsidRDefault="00C15D68" w:rsidP="00A4266F">
            <w:r>
              <w:t>No</w:t>
            </w:r>
          </w:p>
        </w:tc>
        <w:tc>
          <w:tcPr>
            <w:tcW w:w="3600" w:type="dxa"/>
          </w:tcPr>
          <w:p w:rsidR="00C15D68" w:rsidRDefault="00C15D68" w:rsidP="007404BC">
            <w:pPr>
              <w:rPr>
                <w:rFonts w:cs="Arial"/>
              </w:rPr>
            </w:pPr>
            <w:r>
              <w:rPr>
                <w:rFonts w:cs="Arial"/>
              </w:rPr>
              <w:t>Medical staff holding licensure and/or certification through the Department of State</w:t>
            </w:r>
          </w:p>
        </w:tc>
        <w:tc>
          <w:tcPr>
            <w:tcW w:w="3150" w:type="dxa"/>
          </w:tcPr>
          <w:p w:rsidR="00C15D68" w:rsidRDefault="00C15D68" w:rsidP="00A4266F">
            <w:r>
              <w:t>In-Person</w:t>
            </w:r>
            <w:bookmarkStart w:id="0" w:name="_GoBack"/>
            <w:bookmarkEnd w:id="0"/>
          </w:p>
        </w:tc>
      </w:tr>
    </w:tbl>
    <w:p w:rsidR="008964D4" w:rsidRDefault="008964D4"/>
    <w:p w:rsidR="008964D4" w:rsidRPr="008964D4" w:rsidRDefault="008964D4" w:rsidP="008964D4"/>
    <w:p w:rsidR="008964D4" w:rsidRPr="008964D4" w:rsidRDefault="008964D4" w:rsidP="008964D4"/>
    <w:p w:rsidR="008964D4" w:rsidRDefault="008964D4" w:rsidP="008964D4"/>
    <w:p w:rsidR="00A4266F" w:rsidRPr="008964D4" w:rsidRDefault="00A4266F" w:rsidP="008964D4">
      <w:pPr>
        <w:jc w:val="center"/>
      </w:pPr>
    </w:p>
    <w:sectPr w:rsidR="00A4266F" w:rsidRPr="008964D4" w:rsidSect="00653D39">
      <w:headerReference w:type="default" r:id="rId58"/>
      <w:footerReference w:type="default" r:id="rId5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30" w:rsidRDefault="00BD4630" w:rsidP="00410CA6">
      <w:pPr>
        <w:spacing w:after="0" w:line="240" w:lineRule="auto"/>
      </w:pPr>
      <w:r>
        <w:separator/>
      </w:r>
    </w:p>
  </w:endnote>
  <w:endnote w:type="continuationSeparator" w:id="0">
    <w:p w:rsidR="00BD4630" w:rsidRDefault="00BD4630" w:rsidP="0041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30" w:rsidRDefault="00BD4630" w:rsidP="00FF1589">
    <w:pPr>
      <w:pStyle w:val="Footer"/>
      <w:ind w:left="1"/>
      <w:jc w:val="center"/>
    </w:pPr>
    <w:r>
      <w:t>December 19,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30" w:rsidRDefault="00BD4630" w:rsidP="00410CA6">
      <w:pPr>
        <w:spacing w:after="0" w:line="240" w:lineRule="auto"/>
      </w:pPr>
      <w:r>
        <w:separator/>
      </w:r>
    </w:p>
  </w:footnote>
  <w:footnote w:type="continuationSeparator" w:id="0">
    <w:p w:rsidR="00BD4630" w:rsidRDefault="00BD4630" w:rsidP="0041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30" w:rsidRDefault="00BD4630" w:rsidP="00891B8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Approved Courses for</w:t>
    </w:r>
    <w:r w:rsidRPr="004427C6">
      <w:rPr>
        <w:rFonts w:ascii="Arial" w:hAnsi="Arial" w:cs="Arial"/>
        <w:b/>
        <w:u w:val="single"/>
      </w:rPr>
      <w:t xml:space="preserve"> Child Abuse Recognition and Reporting Training for Mandated Reporters</w:t>
    </w:r>
  </w:p>
  <w:p w:rsidR="00BD4630" w:rsidRPr="00891B8E" w:rsidRDefault="00BD4630" w:rsidP="00891B8E">
    <w:pPr>
      <w:pStyle w:val="Head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ptab w:relativeTo="margin" w:alignment="left" w:leader="none"/>
    </w:r>
  </w:p>
  <w:tbl>
    <w:tblPr>
      <w:tblStyle w:val="TableGrid"/>
      <w:tblW w:w="14940" w:type="dxa"/>
      <w:tblInd w:w="-972" w:type="dxa"/>
      <w:tblLayout w:type="fixed"/>
      <w:tblLook w:val="04A0" w:firstRow="1" w:lastRow="0" w:firstColumn="1" w:lastColumn="0" w:noHBand="0" w:noVBand="1"/>
    </w:tblPr>
    <w:tblGrid>
      <w:gridCol w:w="1440"/>
      <w:gridCol w:w="1440"/>
      <w:gridCol w:w="1260"/>
      <w:gridCol w:w="1170"/>
      <w:gridCol w:w="1350"/>
      <w:gridCol w:w="1530"/>
      <w:gridCol w:w="3600"/>
      <w:gridCol w:w="3150"/>
    </w:tblGrid>
    <w:tr w:rsidR="00BD4630" w:rsidRPr="00891B8E" w:rsidTr="00B95CDD">
      <w:tc>
        <w:tcPr>
          <w:tcW w:w="144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Training Organization</w:t>
          </w:r>
        </w:p>
      </w:tc>
      <w:tc>
        <w:tcPr>
          <w:tcW w:w="144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Contact Person</w:t>
          </w:r>
        </w:p>
      </w:tc>
      <w:tc>
        <w:tcPr>
          <w:tcW w:w="126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Contact Number or Email</w:t>
          </w:r>
        </w:p>
      </w:tc>
      <w:tc>
        <w:tcPr>
          <w:tcW w:w="117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Approved Number of Hours</w:t>
          </w:r>
        </w:p>
      </w:tc>
      <w:tc>
        <w:tcPr>
          <w:tcW w:w="135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Approved for Continuing Education Credit for Professional Licensees</w:t>
          </w:r>
        </w:p>
      </w:tc>
      <w:tc>
        <w:tcPr>
          <w:tcW w:w="153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Approved for Act 48 Credit in Accordance with Act 126 of 2012</w:t>
          </w:r>
        </w:p>
      </w:tc>
      <w:tc>
        <w:tcPr>
          <w:tcW w:w="360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Audience Approved to Train</w:t>
          </w:r>
        </w:p>
      </w:tc>
      <w:tc>
        <w:tcPr>
          <w:tcW w:w="3150" w:type="dxa"/>
        </w:tcPr>
        <w:p w:rsidR="00BD4630" w:rsidRPr="00891B8E" w:rsidRDefault="00BD4630" w:rsidP="00A4266F">
          <w:pPr>
            <w:rPr>
              <w:b/>
            </w:rPr>
          </w:pPr>
          <w:r w:rsidRPr="00891B8E">
            <w:rPr>
              <w:b/>
            </w:rPr>
            <w:t>Method of Delivery</w:t>
          </w:r>
        </w:p>
      </w:tc>
    </w:tr>
  </w:tbl>
  <w:p w:rsidR="00BD4630" w:rsidRPr="00891B8E" w:rsidRDefault="00BD4630" w:rsidP="0096420F">
    <w:pPr>
      <w:pStyle w:val="Header"/>
      <w:tabs>
        <w:tab w:val="left" w:pos="0"/>
      </w:tabs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A6"/>
    <w:rsid w:val="0000230B"/>
    <w:rsid w:val="00012DB0"/>
    <w:rsid w:val="0001520B"/>
    <w:rsid w:val="00017C6E"/>
    <w:rsid w:val="00053D05"/>
    <w:rsid w:val="000547D2"/>
    <w:rsid w:val="0005624A"/>
    <w:rsid w:val="000614B4"/>
    <w:rsid w:val="00096CBF"/>
    <w:rsid w:val="000A4CA1"/>
    <w:rsid w:val="000B69C5"/>
    <w:rsid w:val="000E6131"/>
    <w:rsid w:val="001472F9"/>
    <w:rsid w:val="00190BBF"/>
    <w:rsid w:val="001A1996"/>
    <w:rsid w:val="001B6299"/>
    <w:rsid w:val="00235C80"/>
    <w:rsid w:val="00265BCC"/>
    <w:rsid w:val="00282E40"/>
    <w:rsid w:val="00296801"/>
    <w:rsid w:val="002B7207"/>
    <w:rsid w:val="002F6D2D"/>
    <w:rsid w:val="00300B7F"/>
    <w:rsid w:val="003063C9"/>
    <w:rsid w:val="0032225F"/>
    <w:rsid w:val="00324A1A"/>
    <w:rsid w:val="003457D9"/>
    <w:rsid w:val="00357126"/>
    <w:rsid w:val="0039293A"/>
    <w:rsid w:val="003A0A0C"/>
    <w:rsid w:val="003D447E"/>
    <w:rsid w:val="00410CA6"/>
    <w:rsid w:val="00413DFE"/>
    <w:rsid w:val="00413F9C"/>
    <w:rsid w:val="0043680C"/>
    <w:rsid w:val="00483517"/>
    <w:rsid w:val="0049709F"/>
    <w:rsid w:val="004A5497"/>
    <w:rsid w:val="004D011C"/>
    <w:rsid w:val="00524B4F"/>
    <w:rsid w:val="00533F05"/>
    <w:rsid w:val="005C3C49"/>
    <w:rsid w:val="005D66C9"/>
    <w:rsid w:val="005E7BD1"/>
    <w:rsid w:val="006064DE"/>
    <w:rsid w:val="0063285A"/>
    <w:rsid w:val="006401F9"/>
    <w:rsid w:val="0064517E"/>
    <w:rsid w:val="00653D39"/>
    <w:rsid w:val="0068154F"/>
    <w:rsid w:val="00690B79"/>
    <w:rsid w:val="006B03D9"/>
    <w:rsid w:val="006D162A"/>
    <w:rsid w:val="006D4AC8"/>
    <w:rsid w:val="006F42D0"/>
    <w:rsid w:val="006F6040"/>
    <w:rsid w:val="007223ED"/>
    <w:rsid w:val="00727CC8"/>
    <w:rsid w:val="00731005"/>
    <w:rsid w:val="007404BC"/>
    <w:rsid w:val="0075172D"/>
    <w:rsid w:val="00752F60"/>
    <w:rsid w:val="00777375"/>
    <w:rsid w:val="00780A31"/>
    <w:rsid w:val="00792B66"/>
    <w:rsid w:val="007B0B48"/>
    <w:rsid w:val="0080200E"/>
    <w:rsid w:val="0083224D"/>
    <w:rsid w:val="00834B82"/>
    <w:rsid w:val="0085657D"/>
    <w:rsid w:val="00860619"/>
    <w:rsid w:val="008763CC"/>
    <w:rsid w:val="00891B8E"/>
    <w:rsid w:val="008964D4"/>
    <w:rsid w:val="0089761F"/>
    <w:rsid w:val="009147A9"/>
    <w:rsid w:val="0093024B"/>
    <w:rsid w:val="00936AEB"/>
    <w:rsid w:val="00963B19"/>
    <w:rsid w:val="0096420F"/>
    <w:rsid w:val="00994745"/>
    <w:rsid w:val="009A5C8B"/>
    <w:rsid w:val="009A5EA4"/>
    <w:rsid w:val="009A6F5F"/>
    <w:rsid w:val="009B73FE"/>
    <w:rsid w:val="009C71B2"/>
    <w:rsid w:val="00A10410"/>
    <w:rsid w:val="00A4266F"/>
    <w:rsid w:val="00A517A6"/>
    <w:rsid w:val="00A636A3"/>
    <w:rsid w:val="00AA4DDE"/>
    <w:rsid w:val="00AC027B"/>
    <w:rsid w:val="00AE2F8B"/>
    <w:rsid w:val="00AE7CE7"/>
    <w:rsid w:val="00AF7033"/>
    <w:rsid w:val="00B016DE"/>
    <w:rsid w:val="00B0213E"/>
    <w:rsid w:val="00B0778E"/>
    <w:rsid w:val="00B10ADF"/>
    <w:rsid w:val="00B24A2D"/>
    <w:rsid w:val="00B95CDD"/>
    <w:rsid w:val="00BA58EE"/>
    <w:rsid w:val="00BD16C6"/>
    <w:rsid w:val="00BD4630"/>
    <w:rsid w:val="00BF32BC"/>
    <w:rsid w:val="00C03EDF"/>
    <w:rsid w:val="00C042AD"/>
    <w:rsid w:val="00C06A45"/>
    <w:rsid w:val="00C15D68"/>
    <w:rsid w:val="00C55C9B"/>
    <w:rsid w:val="00C56046"/>
    <w:rsid w:val="00C85812"/>
    <w:rsid w:val="00C953EF"/>
    <w:rsid w:val="00C975CA"/>
    <w:rsid w:val="00CF167C"/>
    <w:rsid w:val="00CF576F"/>
    <w:rsid w:val="00D00767"/>
    <w:rsid w:val="00D007DE"/>
    <w:rsid w:val="00D203EF"/>
    <w:rsid w:val="00D23C04"/>
    <w:rsid w:val="00D37782"/>
    <w:rsid w:val="00DA7B27"/>
    <w:rsid w:val="00DB351C"/>
    <w:rsid w:val="00DC39C2"/>
    <w:rsid w:val="00DC5B3A"/>
    <w:rsid w:val="00DE7970"/>
    <w:rsid w:val="00E00481"/>
    <w:rsid w:val="00E12734"/>
    <w:rsid w:val="00E25528"/>
    <w:rsid w:val="00E47A37"/>
    <w:rsid w:val="00E65788"/>
    <w:rsid w:val="00E67F17"/>
    <w:rsid w:val="00E74E2D"/>
    <w:rsid w:val="00EB712D"/>
    <w:rsid w:val="00EB7839"/>
    <w:rsid w:val="00ED64FC"/>
    <w:rsid w:val="00F47D1D"/>
    <w:rsid w:val="00F54AD5"/>
    <w:rsid w:val="00F76CFD"/>
    <w:rsid w:val="00F91DE7"/>
    <w:rsid w:val="00FA1473"/>
    <w:rsid w:val="00FB6B9F"/>
    <w:rsid w:val="00FC40FB"/>
    <w:rsid w:val="00FC7840"/>
    <w:rsid w:val="00FD351E"/>
    <w:rsid w:val="00FE0826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319897"/>
  <w15:docId w15:val="{85A021B6-486C-47D9-8367-7546021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A6"/>
  </w:style>
  <w:style w:type="paragraph" w:styleId="Footer">
    <w:name w:val="footer"/>
    <w:basedOn w:val="Normal"/>
    <w:link w:val="FooterChar"/>
    <w:uiPriority w:val="99"/>
    <w:unhideWhenUsed/>
    <w:rsid w:val="0041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A6"/>
  </w:style>
  <w:style w:type="paragraph" w:styleId="BalloonText">
    <w:name w:val="Balloon Text"/>
    <w:basedOn w:val="Normal"/>
    <w:link w:val="BalloonTextChar"/>
    <w:uiPriority w:val="99"/>
    <w:semiHidden/>
    <w:unhideWhenUsed/>
    <w:rsid w:val="0041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CA6"/>
    <w:rPr>
      <w:color w:val="0000FF" w:themeColor="hyperlink"/>
      <w:u w:val="single"/>
    </w:rPr>
  </w:style>
  <w:style w:type="paragraph" w:customStyle="1" w:styleId="Default">
    <w:name w:val="Default"/>
    <w:rsid w:val="00324A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7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@medbridgeed.com" TargetMode="External"/><Relationship Id="rId18" Type="http://schemas.openxmlformats.org/officeDocument/2006/relationships/hyperlink" Target="mailto:bhacker@chs-adphila.org" TargetMode="External"/><Relationship Id="rId26" Type="http://schemas.openxmlformats.org/officeDocument/2006/relationships/hyperlink" Target="mailto:speterson@westernschools.com" TargetMode="External"/><Relationship Id="rId39" Type="http://schemas.openxmlformats.org/officeDocument/2006/relationships/hyperlink" Target="mailto:support@myfreece.com" TargetMode="External"/><Relationship Id="rId21" Type="http://schemas.openxmlformats.org/officeDocument/2006/relationships/hyperlink" Target="mailto:dangelini@oncourselearning.com" TargetMode="External"/><Relationship Id="rId34" Type="http://schemas.openxmlformats.org/officeDocument/2006/relationships/hyperlink" Target="mailto:ecels@paaap.org" TargetMode="External"/><Relationship Id="rId42" Type="http://schemas.openxmlformats.org/officeDocument/2006/relationships/hyperlink" Target="http://www.TheWiseDC.com" TargetMode="External"/><Relationship Id="rId47" Type="http://schemas.openxmlformats.org/officeDocument/2006/relationships/hyperlink" Target="mailto:kfarris@woods.org" TargetMode="External"/><Relationship Id="rId50" Type="http://schemas.openxmlformats.org/officeDocument/2006/relationships/hyperlink" Target="mailto:mail@pletter.com" TargetMode="External"/><Relationship Id="rId55" Type="http://schemas.openxmlformats.org/officeDocument/2006/relationships/hyperlink" Target="http://www.rowan.edu/som/education/continuing_ed/index.html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://www.reportabusepa.pit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wilson@3riversadopt.org" TargetMode="External"/><Relationship Id="rId29" Type="http://schemas.openxmlformats.org/officeDocument/2006/relationships/hyperlink" Target="mailto:david_mccloskey@keystone.k12.pa.us" TargetMode="External"/><Relationship Id="rId11" Type="http://schemas.openxmlformats.org/officeDocument/2006/relationships/hyperlink" Target="mailto:lgrover@salus.edu" TargetMode="External"/><Relationship Id="rId24" Type="http://schemas.openxmlformats.org/officeDocument/2006/relationships/hyperlink" Target="mailto:lhowell@pamedsoc.org" TargetMode="External"/><Relationship Id="rId32" Type="http://schemas.openxmlformats.org/officeDocument/2006/relationships/hyperlink" Target="mailto:BJ.Sellman@uhsinc.com" TargetMode="External"/><Relationship Id="rId37" Type="http://schemas.openxmlformats.org/officeDocument/2006/relationships/hyperlink" Target="http://www.atrainceu.com/course/pa-child-abuse-149" TargetMode="External"/><Relationship Id="rId40" Type="http://schemas.openxmlformats.org/officeDocument/2006/relationships/hyperlink" Target="http://www.myfreece.com/" TargetMode="External"/><Relationship Id="rId45" Type="http://schemas.openxmlformats.org/officeDocument/2006/relationships/hyperlink" Target="http://www1.villanova.edu/villanova/nursing/ce.html" TargetMode="External"/><Relationship Id="rId53" Type="http://schemas.openxmlformats.org/officeDocument/2006/relationships/hyperlink" Target="mailto:nardellaj@thewrightcenter.org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Cmolipt@neuro-ts.com" TargetMode="External"/><Relationship Id="rId14" Type="http://schemas.openxmlformats.org/officeDocument/2006/relationships/hyperlink" Target="mailto:office@elitecme.com" TargetMode="External"/><Relationship Id="rId22" Type="http://schemas.openxmlformats.org/officeDocument/2006/relationships/hyperlink" Target="mailto:info@wildirismedical.com" TargetMode="External"/><Relationship Id="rId27" Type="http://schemas.openxmlformats.org/officeDocument/2006/relationships/hyperlink" Target="mailto:julia@CEUFast.com" TargetMode="External"/><Relationship Id="rId30" Type="http://schemas.openxmlformats.org/officeDocument/2006/relationships/hyperlink" Target="mailto:amy@nasw-pa.org" TargetMode="External"/><Relationship Id="rId35" Type="http://schemas.openxmlformats.org/officeDocument/2006/relationships/hyperlink" Target="http://www.ecels-healthychildcarepa.org/professional-development-training/self-learning-modules/item/182-child-abuse-and-neglect-child-abuse-mandated-reporter-self-learning-module-3-hours" TargetMode="External"/><Relationship Id="rId43" Type="http://schemas.openxmlformats.org/officeDocument/2006/relationships/hyperlink" Target="mailto:Lyn.desilets@villanova.edu" TargetMode="External"/><Relationship Id="rId48" Type="http://schemas.openxmlformats.org/officeDocument/2006/relationships/hyperlink" Target="mailto:jpackard@familybehavioralresources.com" TargetMode="External"/><Relationship Id="rId56" Type="http://schemas.openxmlformats.org/officeDocument/2006/relationships/hyperlink" Target="mailto:Sarabowden@papharmacists.com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mailto:info@pa.fsa.org" TargetMode="External"/><Relationship Id="rId51" Type="http://schemas.openxmlformats.org/officeDocument/2006/relationships/hyperlink" Target="http://www.trchealthcar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etCE.com/pachildabusetraining" TargetMode="External"/><Relationship Id="rId17" Type="http://schemas.openxmlformats.org/officeDocument/2006/relationships/hyperlink" Target="mailto:drsaporito@onlinece.com" TargetMode="External"/><Relationship Id="rId25" Type="http://schemas.openxmlformats.org/officeDocument/2006/relationships/hyperlink" Target="http://www.pamedsoc.org/" TargetMode="External"/><Relationship Id="rId33" Type="http://schemas.openxmlformats.org/officeDocument/2006/relationships/hyperlink" Target="mailto:bronwen@gotyourback.com" TargetMode="External"/><Relationship Id="rId38" Type="http://schemas.openxmlformats.org/officeDocument/2006/relationships/hyperlink" Target="mailto:willis@wireless-neighborhoods.org" TargetMode="External"/><Relationship Id="rId46" Type="http://schemas.openxmlformats.org/officeDocument/2006/relationships/hyperlink" Target="mailto:tdeyoung@familylinks.org" TargetMode="External"/><Relationship Id="rId59" Type="http://schemas.openxmlformats.org/officeDocument/2006/relationships/footer" Target="footer1.xml"/><Relationship Id="rId20" Type="http://schemas.openxmlformats.org/officeDocument/2006/relationships/hyperlink" Target="mailto:mmraz@wcupa.edu" TargetMode="External"/><Relationship Id="rId41" Type="http://schemas.openxmlformats.org/officeDocument/2006/relationships/hyperlink" Target="mailto:support@thewisedc.com" TargetMode="External"/><Relationship Id="rId54" Type="http://schemas.openxmlformats.org/officeDocument/2006/relationships/hyperlink" Target="mailto:shontzt@rowan.edu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PAChildAbuseTraining.com" TargetMode="External"/><Relationship Id="rId23" Type="http://schemas.openxmlformats.org/officeDocument/2006/relationships/hyperlink" Target="http://www.wildirismedicaleducation.com" TargetMode="External"/><Relationship Id="rId28" Type="http://schemas.openxmlformats.org/officeDocument/2006/relationships/hyperlink" Target="http://www.ceufast.com/" TargetMode="External"/><Relationship Id="rId36" Type="http://schemas.openxmlformats.org/officeDocument/2006/relationships/hyperlink" Target="mailto:lauren@atrainceu.com" TargetMode="External"/><Relationship Id="rId49" Type="http://schemas.openxmlformats.org/officeDocument/2006/relationships/hyperlink" Target="mailto:Chrystal.grimes@phila.gov" TargetMode="External"/><Relationship Id="rId57" Type="http://schemas.openxmlformats.org/officeDocument/2006/relationships/hyperlink" Target="http://www.papharmacists.com" TargetMode="External"/><Relationship Id="rId10" Type="http://schemas.openxmlformats.org/officeDocument/2006/relationships/hyperlink" Target="http://www.Balasurgery.com" TargetMode="External"/><Relationship Id="rId31" Type="http://schemas.openxmlformats.org/officeDocument/2006/relationships/hyperlink" Target="http://www.child.cme.edu" TargetMode="External"/><Relationship Id="rId44" Type="http://schemas.openxmlformats.org/officeDocument/2006/relationships/hyperlink" Target="mailto:elenge01@villanova.edu" TargetMode="External"/><Relationship Id="rId52" Type="http://schemas.openxmlformats.org/officeDocument/2006/relationships/hyperlink" Target="mailto:ecollins@scenariorlearning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ookOutForChildAb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04A79DCB86947BAF81DA4D0C8665F" ma:contentTypeVersion="1" ma:contentTypeDescription="Create a new document." ma:contentTypeScope="" ma:versionID="69ae6eae68c141803a9174d7fe1522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1365FB-287C-4955-AA57-3869BE636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8456F-6FBA-4D3A-A735-47D3227901BE}"/>
</file>

<file path=customXml/itemProps3.xml><?xml version="1.0" encoding="utf-8"?>
<ds:datastoreItem xmlns:ds="http://schemas.openxmlformats.org/officeDocument/2006/customXml" ds:itemID="{B1F3F020-571F-4BB3-A0DC-1BD7A3EECAFE}"/>
</file>

<file path=customXml/itemProps4.xml><?xml version="1.0" encoding="utf-8"?>
<ds:datastoreItem xmlns:ds="http://schemas.openxmlformats.org/officeDocument/2006/customXml" ds:itemID="{DE5FE6B7-3C63-4733-999F-D70E3D1AD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Gallagher, Treasure</cp:lastModifiedBy>
  <cp:revision>2</cp:revision>
  <cp:lastPrinted>2015-10-21T17:42:00Z</cp:lastPrinted>
  <dcterms:created xsi:type="dcterms:W3CDTF">2019-09-13T18:02:00Z</dcterms:created>
  <dcterms:modified xsi:type="dcterms:W3CDTF">2019-09-13T18:02:00Z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0x0101008AD04A79DCB86947BAF81DA4D0C8665F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