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9C5" w:rsidRDefault="002139C5">
      <w:pPr>
        <w:rPr>
          <w:rFonts w:ascii="Times New Roman" w:eastAsia="Times New Roman" w:hAnsi="Times New Roman" w:cs="Times New Roman"/>
          <w:sz w:val="20"/>
          <w:szCs w:val="20"/>
        </w:rPr>
      </w:pPr>
      <w:bookmarkStart w:id="0" w:name="_GoBack"/>
      <w:bookmarkEnd w:id="0"/>
    </w:p>
    <w:p w:rsidR="002139C5" w:rsidRDefault="002139C5">
      <w:pPr>
        <w:rPr>
          <w:rFonts w:ascii="Times New Roman" w:eastAsia="Times New Roman" w:hAnsi="Times New Roman" w:cs="Times New Roman"/>
          <w:sz w:val="20"/>
          <w:szCs w:val="20"/>
        </w:rPr>
      </w:pPr>
    </w:p>
    <w:p w:rsidR="002139C5" w:rsidRDefault="002139C5">
      <w:pPr>
        <w:rPr>
          <w:rFonts w:ascii="Times New Roman" w:eastAsia="Times New Roman" w:hAnsi="Times New Roman" w:cs="Times New Roman"/>
          <w:sz w:val="20"/>
          <w:szCs w:val="20"/>
        </w:rPr>
      </w:pPr>
    </w:p>
    <w:p w:rsidR="002139C5" w:rsidRDefault="002139C5">
      <w:pPr>
        <w:rPr>
          <w:rFonts w:ascii="Times New Roman" w:eastAsia="Times New Roman" w:hAnsi="Times New Roman" w:cs="Times New Roman"/>
          <w:sz w:val="20"/>
          <w:szCs w:val="20"/>
        </w:rPr>
      </w:pPr>
    </w:p>
    <w:p w:rsidR="002139C5" w:rsidRDefault="002139C5">
      <w:pPr>
        <w:spacing w:before="7"/>
        <w:rPr>
          <w:rFonts w:ascii="Times New Roman" w:eastAsia="Times New Roman" w:hAnsi="Times New Roman" w:cs="Times New Roman"/>
          <w:sz w:val="23"/>
          <w:szCs w:val="23"/>
        </w:rPr>
      </w:pPr>
    </w:p>
    <w:p w:rsidR="002139C5" w:rsidRDefault="00AD32D4">
      <w:pPr>
        <w:pStyle w:val="Heading1"/>
        <w:spacing w:line="500" w:lineRule="exact"/>
        <w:ind w:left="1720"/>
      </w:pPr>
      <w:r>
        <w:rPr>
          <w:noProof/>
        </w:rPr>
        <w:drawing>
          <wp:anchor distT="0" distB="0" distL="114300" distR="114300" simplePos="0" relativeHeight="503301128" behindDoc="1" locked="0" layoutInCell="1" allowOverlap="1">
            <wp:simplePos x="0" y="0"/>
            <wp:positionH relativeFrom="page">
              <wp:posOffset>114300</wp:posOffset>
            </wp:positionH>
            <wp:positionV relativeFrom="paragraph">
              <wp:posOffset>-700405</wp:posOffset>
            </wp:positionV>
            <wp:extent cx="6857365" cy="90297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A1918"/>
        </w:rPr>
        <w:t>参与者权利</w:t>
      </w:r>
    </w:p>
    <w:p w:rsidR="002139C5" w:rsidRDefault="002139C5">
      <w:pPr>
        <w:rPr>
          <w:rFonts w:ascii="SimSun" w:eastAsia="SimSun" w:hAnsi="SimSun" w:cs="SimSun"/>
          <w:sz w:val="40"/>
          <w:szCs w:val="40"/>
        </w:rPr>
      </w:pPr>
    </w:p>
    <w:p w:rsidR="002139C5" w:rsidRDefault="00AD32D4">
      <w:pPr>
        <w:spacing w:before="315"/>
        <w:ind w:left="1720"/>
        <w:rPr>
          <w:rFonts w:ascii="SimSun" w:eastAsia="SimSun" w:hAnsi="SimSun" w:cs="SimSun"/>
          <w:sz w:val="21"/>
          <w:szCs w:val="21"/>
        </w:rPr>
      </w:pPr>
      <w:r>
        <w:rPr>
          <w:rFonts w:ascii="SimSun" w:eastAsia="SimSun" w:hAnsi="SimSun" w:cs="SimSun"/>
          <w:i/>
          <w:color w:val="1A1918"/>
          <w:spacing w:val="-2"/>
          <w:sz w:val="21"/>
          <w:szCs w:val="21"/>
        </w:rPr>
        <w:t>作为服务参与者，您拥有特定权利。权利如下：</w:t>
      </w:r>
    </w:p>
    <w:p w:rsidR="002139C5" w:rsidRDefault="002139C5">
      <w:pPr>
        <w:rPr>
          <w:rFonts w:ascii="SimSun" w:eastAsia="SimSun" w:hAnsi="SimSun" w:cs="SimSun"/>
          <w:i/>
          <w:sz w:val="20"/>
          <w:szCs w:val="20"/>
        </w:rPr>
      </w:pPr>
    </w:p>
    <w:p w:rsidR="002139C5" w:rsidRDefault="002139C5">
      <w:pPr>
        <w:spacing w:before="9"/>
        <w:rPr>
          <w:rFonts w:ascii="SimSun" w:eastAsia="SimSun" w:hAnsi="SimSun" w:cs="SimSun"/>
          <w:i/>
          <w:sz w:val="19"/>
          <w:szCs w:val="19"/>
        </w:rPr>
      </w:pPr>
    </w:p>
    <w:p w:rsidR="002139C5" w:rsidRDefault="00AD32D4">
      <w:pPr>
        <w:pStyle w:val="BodyText"/>
        <w:ind w:left="1720"/>
      </w:pPr>
      <w:r>
        <w:rPr>
          <w:color w:val="1A1918"/>
          <w:spacing w:val="-1"/>
        </w:rPr>
        <w:t>公民权利和个人权利</w:t>
      </w:r>
    </w:p>
    <w:p w:rsidR="002139C5" w:rsidRDefault="00AD32D4">
      <w:pPr>
        <w:pStyle w:val="BodyText"/>
        <w:tabs>
          <w:tab w:val="left" w:pos="2053"/>
        </w:tabs>
        <w:spacing w:before="89"/>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获得尊严和尊重的权利；</w:t>
      </w:r>
    </w:p>
    <w:p w:rsidR="002139C5" w:rsidRDefault="00AD32D4">
      <w:pPr>
        <w:pStyle w:val="BodyText"/>
        <w:tabs>
          <w:tab w:val="left" w:pos="2053"/>
        </w:tabs>
        <w:spacing w:before="85"/>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不受威胁和故意伤害的权利；</w:t>
      </w:r>
    </w:p>
    <w:p w:rsidR="002139C5" w:rsidRDefault="00AD32D4">
      <w:pPr>
        <w:pStyle w:val="BodyText"/>
        <w:tabs>
          <w:tab w:val="left" w:pos="2053"/>
        </w:tabs>
        <w:spacing w:before="83" w:line="281" w:lineRule="auto"/>
        <w:ind w:left="1719"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2"/>
        </w:rPr>
        <w:t>不因种族、民族、国籍、宗教、性别、年龄、当前或预期精神或身体残疾、性取向、遗传信</w:t>
      </w:r>
      <w:r>
        <w:rPr>
          <w:color w:val="1A1918"/>
          <w:spacing w:val="47"/>
        </w:rPr>
        <w:t xml:space="preserve"> </w:t>
      </w:r>
      <w:r>
        <w:rPr>
          <w:color w:val="1A1918"/>
          <w:spacing w:val="-1"/>
        </w:rPr>
        <w:t>息或经费来源而受歧视的权利；</w:t>
      </w:r>
    </w:p>
    <w:p w:rsidR="002139C5" w:rsidRDefault="00AD32D4">
      <w:pPr>
        <w:pStyle w:val="BodyText"/>
        <w:tabs>
          <w:tab w:val="left" w:pos="2053"/>
        </w:tabs>
        <w:spacing w:before="55"/>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未经您同意不得拍摄、录音或拍照的权利；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以您理解的语言或方式获得信息的权利。</w:t>
      </w:r>
    </w:p>
    <w:p w:rsidR="002139C5" w:rsidRDefault="002139C5">
      <w:pPr>
        <w:rPr>
          <w:rFonts w:ascii="SimSun" w:eastAsia="SimSun" w:hAnsi="SimSun" w:cs="SimSun"/>
          <w:sz w:val="20"/>
          <w:szCs w:val="20"/>
        </w:rPr>
      </w:pPr>
    </w:p>
    <w:p w:rsidR="002139C5" w:rsidRDefault="00AD32D4">
      <w:pPr>
        <w:pStyle w:val="BodyText"/>
        <w:spacing w:before="175"/>
        <w:ind w:left="1720"/>
      </w:pPr>
      <w:r>
        <w:rPr>
          <w:color w:val="1A1918"/>
          <w:spacing w:val="-1"/>
        </w:rPr>
        <w:t>申请服务的权利</w:t>
      </w:r>
    </w:p>
    <w:p w:rsidR="002139C5" w:rsidRDefault="00AD32D4">
      <w:pPr>
        <w:pStyle w:val="BodyText"/>
        <w:tabs>
          <w:tab w:val="left" w:pos="2053"/>
        </w:tabs>
        <w:spacing w:before="91"/>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让个人、医疗和财务信息保持机密和私有的权利，除非法律另有规定；</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获知您可能有资格参与的计划的权利；</w:t>
      </w:r>
    </w:p>
    <w:p w:rsidR="002139C5" w:rsidRDefault="00AD32D4">
      <w:pPr>
        <w:pStyle w:val="BodyText"/>
        <w:tabs>
          <w:tab w:val="left" w:pos="2053"/>
        </w:tabs>
        <w:spacing w:before="83"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获得</w:t>
      </w:r>
      <w:r>
        <w:rPr>
          <w:color w:val="1A1918"/>
          <w:spacing w:val="-2"/>
        </w:rPr>
        <w:t>口头</w:t>
      </w:r>
      <w:r>
        <w:rPr>
          <w:color w:val="1A1918"/>
        </w:rPr>
        <w:t>和书面</w:t>
      </w:r>
      <w:r>
        <w:rPr>
          <w:color w:val="1A1918"/>
          <w:spacing w:val="-2"/>
        </w:rPr>
        <w:t>资</w:t>
      </w:r>
      <w:r>
        <w:rPr>
          <w:color w:val="1A1918"/>
        </w:rPr>
        <w:t>格</w:t>
      </w:r>
      <w:r>
        <w:rPr>
          <w:color w:val="1A1918"/>
          <w:spacing w:val="-2"/>
        </w:rPr>
        <w:t>通</w:t>
      </w:r>
      <w:r>
        <w:rPr>
          <w:color w:val="1A1918"/>
        </w:rPr>
        <w:t>知的权利</w:t>
      </w:r>
      <w:r>
        <w:rPr>
          <w:color w:val="1A1918"/>
          <w:spacing w:val="-29"/>
        </w:rPr>
        <w:t>，</w:t>
      </w:r>
      <w:r>
        <w:rPr>
          <w:color w:val="1A1918"/>
          <w:spacing w:val="-2"/>
        </w:rPr>
        <w:t>包</w:t>
      </w:r>
      <w:r>
        <w:rPr>
          <w:color w:val="1A1918"/>
        </w:rPr>
        <w:t>括决策</w:t>
      </w:r>
      <w:r>
        <w:rPr>
          <w:color w:val="1A1918"/>
          <w:spacing w:val="-2"/>
        </w:rPr>
        <w:t>原</w:t>
      </w:r>
      <w:r>
        <w:rPr>
          <w:color w:val="1A1918"/>
        </w:rPr>
        <w:t>因</w:t>
      </w:r>
      <w:r>
        <w:rPr>
          <w:color w:val="1A1918"/>
          <w:spacing w:val="-2"/>
        </w:rPr>
        <w:t>以</w:t>
      </w:r>
      <w:r>
        <w:rPr>
          <w:color w:val="1A1918"/>
        </w:rPr>
        <w:t>及公共</w:t>
      </w:r>
      <w:r>
        <w:rPr>
          <w:color w:val="1A1918"/>
          <w:spacing w:val="-2"/>
        </w:rPr>
        <w:t>福</w:t>
      </w:r>
      <w:r>
        <w:rPr>
          <w:color w:val="1A1918"/>
        </w:rPr>
        <w:t>利</w:t>
      </w:r>
      <w:r>
        <w:rPr>
          <w:color w:val="1A1918"/>
          <w:spacing w:val="-2"/>
        </w:rPr>
        <w:t>部</w:t>
      </w:r>
      <w:r>
        <w:rPr>
          <w:color w:val="1A1918"/>
        </w:rPr>
        <w:t>公平听</w:t>
      </w:r>
      <w:r>
        <w:rPr>
          <w:color w:val="1A1918"/>
          <w:spacing w:val="-2"/>
        </w:rPr>
        <w:t>证</w:t>
      </w:r>
      <w:r>
        <w:rPr>
          <w:color w:val="1A1918"/>
        </w:rPr>
        <w:t>程</w:t>
      </w:r>
      <w:r>
        <w:rPr>
          <w:color w:val="1A1918"/>
          <w:spacing w:val="-2"/>
        </w:rPr>
        <w:t>序</w:t>
      </w:r>
      <w:r>
        <w:rPr>
          <w:color w:val="1A1918"/>
        </w:rPr>
        <w:t>上诉权</w:t>
      </w:r>
      <w:r>
        <w:rPr>
          <w:color w:val="1A1918"/>
          <w:spacing w:val="-2"/>
        </w:rPr>
        <w:t>利</w:t>
      </w:r>
      <w:r>
        <w:rPr>
          <w:color w:val="1A1918"/>
        </w:rPr>
        <w:t>的说</w:t>
      </w:r>
      <w:r>
        <w:rPr>
          <w:color w:val="1A1918"/>
        </w:rPr>
        <w:t xml:space="preserve"> </w:t>
      </w:r>
      <w:r>
        <w:rPr>
          <w:color w:val="1A1918"/>
        </w:rPr>
        <w:t>明。</w:t>
      </w:r>
    </w:p>
    <w:p w:rsidR="002139C5" w:rsidRDefault="00AD32D4">
      <w:pPr>
        <w:pStyle w:val="BodyText"/>
        <w:tabs>
          <w:tab w:val="left" w:pos="2053"/>
        </w:tabs>
        <w:spacing w:before="55"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2"/>
        </w:rPr>
        <w:t>获得资格面试结果的口头和书面通知以及决定原因（如果其导致服务的变化，例如增加、减</w:t>
      </w:r>
      <w:r>
        <w:rPr>
          <w:color w:val="1A1918"/>
          <w:spacing w:val="57"/>
        </w:rPr>
        <w:t xml:space="preserve"> </w:t>
      </w:r>
      <w:r>
        <w:rPr>
          <w:color w:val="1A1918"/>
          <w:spacing w:val="-1"/>
        </w:rPr>
        <w:t>少或终止服务）的权利；</w:t>
      </w:r>
    </w:p>
    <w:p w:rsidR="002139C5" w:rsidRDefault="00AD32D4">
      <w:pPr>
        <w:pStyle w:val="BodyText"/>
        <w:tabs>
          <w:tab w:val="left" w:pos="2053"/>
        </w:tabs>
        <w:spacing w:before="5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在申请递交</w:t>
      </w:r>
      <w:r>
        <w:rPr>
          <w:color w:val="1A1918"/>
        </w:rPr>
        <w:t xml:space="preserve"> </w:t>
      </w:r>
      <w:r>
        <w:rPr>
          <w:rFonts w:ascii="Franklin Gothic Medium" w:eastAsia="Franklin Gothic Medium" w:hAnsi="Franklin Gothic Medium" w:cs="Franklin Gothic Medium"/>
          <w:color w:val="1A1918"/>
          <w:spacing w:val="-1"/>
          <w:position w:val="1"/>
        </w:rPr>
        <w:t>90</w:t>
      </w:r>
      <w:r>
        <w:rPr>
          <w:rFonts w:ascii="Franklin Gothic Medium" w:eastAsia="Franklin Gothic Medium" w:hAnsi="Franklin Gothic Medium" w:cs="Franklin Gothic Medium"/>
          <w:color w:val="1A1918"/>
          <w:spacing w:val="49"/>
          <w:position w:val="1"/>
        </w:rPr>
        <w:t xml:space="preserve"> </w:t>
      </w:r>
      <w:r>
        <w:rPr>
          <w:color w:val="1A1918"/>
          <w:spacing w:val="-1"/>
        </w:rPr>
        <w:t>天内，获得初步资格认定的权利；</w:t>
      </w:r>
    </w:p>
    <w:p w:rsidR="002139C5" w:rsidRDefault="00AD32D4">
      <w:pPr>
        <w:pStyle w:val="BodyText"/>
        <w:tabs>
          <w:tab w:val="left" w:pos="2053"/>
        </w:tabs>
        <w:spacing w:before="83"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对公</w:t>
      </w:r>
      <w:r>
        <w:rPr>
          <w:color w:val="1A1918"/>
          <w:spacing w:val="-2"/>
        </w:rPr>
        <w:t>共资</w:t>
      </w:r>
      <w:r>
        <w:rPr>
          <w:color w:val="1A1918"/>
        </w:rPr>
        <w:t>金赞助</w:t>
      </w:r>
      <w:r>
        <w:rPr>
          <w:color w:val="1A1918"/>
          <w:spacing w:val="-2"/>
        </w:rPr>
        <w:t>的</w:t>
      </w:r>
      <w:r>
        <w:rPr>
          <w:color w:val="1A1918"/>
        </w:rPr>
        <w:t>长</w:t>
      </w:r>
      <w:r>
        <w:rPr>
          <w:color w:val="1A1918"/>
          <w:spacing w:val="-2"/>
        </w:rPr>
        <w:t>期</w:t>
      </w:r>
      <w:r>
        <w:rPr>
          <w:color w:val="1A1918"/>
        </w:rPr>
        <w:t>护理服</w:t>
      </w:r>
      <w:r>
        <w:rPr>
          <w:color w:val="1A1918"/>
          <w:spacing w:val="-2"/>
        </w:rPr>
        <w:t>务</w:t>
      </w:r>
      <w:r>
        <w:rPr>
          <w:color w:val="1A1918"/>
        </w:rPr>
        <w:t>进</w:t>
      </w:r>
      <w:r>
        <w:rPr>
          <w:color w:val="1A1918"/>
          <w:spacing w:val="-2"/>
        </w:rPr>
        <w:t>行</w:t>
      </w:r>
      <w:r>
        <w:rPr>
          <w:color w:val="1A1918"/>
        </w:rPr>
        <w:t>机能和</w:t>
      </w:r>
      <w:r>
        <w:rPr>
          <w:color w:val="1A1918"/>
          <w:spacing w:val="-2"/>
        </w:rPr>
        <w:t>财</w:t>
      </w:r>
      <w:r>
        <w:rPr>
          <w:color w:val="1A1918"/>
        </w:rPr>
        <w:t>务</w:t>
      </w:r>
      <w:r>
        <w:rPr>
          <w:color w:val="1A1918"/>
          <w:spacing w:val="-2"/>
        </w:rPr>
        <w:t>资</w:t>
      </w:r>
      <w:r>
        <w:rPr>
          <w:color w:val="1A1918"/>
        </w:rPr>
        <w:t>格筛选</w:t>
      </w:r>
      <w:r>
        <w:rPr>
          <w:color w:val="1A1918"/>
          <w:spacing w:val="-2"/>
        </w:rPr>
        <w:t>的</w:t>
      </w:r>
      <w:r>
        <w:rPr>
          <w:color w:val="1A1918"/>
        </w:rPr>
        <w:t>权</w:t>
      </w:r>
      <w:r>
        <w:rPr>
          <w:color w:val="1A1918"/>
          <w:spacing w:val="-2"/>
        </w:rPr>
        <w:t>利</w:t>
      </w:r>
      <w:r>
        <w:rPr>
          <w:color w:val="1A1918"/>
          <w:spacing w:val="-28"/>
        </w:rPr>
        <w:t>，</w:t>
      </w:r>
      <w:r>
        <w:rPr>
          <w:color w:val="1A1918"/>
        </w:rPr>
        <w:t>以及被</w:t>
      </w:r>
      <w:r>
        <w:rPr>
          <w:color w:val="1A1918"/>
          <w:spacing w:val="-2"/>
        </w:rPr>
        <w:t>告知</w:t>
      </w:r>
      <w:r>
        <w:rPr>
          <w:color w:val="1A1918"/>
        </w:rPr>
        <w:t>筛选结</w:t>
      </w:r>
      <w:r>
        <w:rPr>
          <w:color w:val="1A1918"/>
          <w:spacing w:val="-2"/>
        </w:rPr>
        <w:t>果</w:t>
      </w:r>
      <w:r>
        <w:rPr>
          <w:color w:val="1A1918"/>
        </w:rPr>
        <w:t>的权</w:t>
      </w:r>
      <w:r>
        <w:rPr>
          <w:color w:val="1A1918"/>
        </w:rPr>
        <w:t xml:space="preserve"> </w:t>
      </w:r>
      <w:r>
        <w:rPr>
          <w:color w:val="1A1918"/>
        </w:rPr>
        <w:t>利。</w:t>
      </w:r>
    </w:p>
    <w:p w:rsidR="002139C5" w:rsidRDefault="002139C5">
      <w:pPr>
        <w:rPr>
          <w:rFonts w:ascii="SimSun" w:eastAsia="SimSun" w:hAnsi="SimSun" w:cs="SimSun"/>
          <w:sz w:val="20"/>
          <w:szCs w:val="20"/>
        </w:rPr>
      </w:pPr>
    </w:p>
    <w:p w:rsidR="002139C5" w:rsidRDefault="00AD32D4">
      <w:pPr>
        <w:pStyle w:val="BodyText"/>
        <w:spacing w:before="146"/>
        <w:ind w:left="1720"/>
      </w:pPr>
      <w:r>
        <w:rPr>
          <w:color w:val="1A1918"/>
          <w:spacing w:val="-1"/>
        </w:rPr>
        <w:t>了解用于确定您服务的程序的权利</w:t>
      </w:r>
    </w:p>
    <w:p w:rsidR="002139C5" w:rsidRDefault="00AD32D4">
      <w:pPr>
        <w:pStyle w:val="BodyText"/>
        <w:tabs>
          <w:tab w:val="left" w:pos="2053"/>
        </w:tabs>
        <w:spacing w:before="89"/>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获得准确、公正的信息和协助的权利；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接受</w:t>
      </w:r>
      <w:r>
        <w:rPr>
          <w:color w:val="1A1918"/>
          <w:spacing w:val="-2"/>
        </w:rPr>
        <w:t>或拒</w:t>
      </w:r>
      <w:r>
        <w:rPr>
          <w:color w:val="1A1918"/>
        </w:rPr>
        <w:t>绝任何</w:t>
      </w:r>
      <w:r>
        <w:rPr>
          <w:color w:val="1A1918"/>
          <w:spacing w:val="-2"/>
        </w:rPr>
        <w:t>信</w:t>
      </w:r>
      <w:r>
        <w:rPr>
          <w:color w:val="1A1918"/>
        </w:rPr>
        <w:t>息</w:t>
      </w:r>
      <w:r>
        <w:rPr>
          <w:color w:val="1A1918"/>
          <w:spacing w:val="-2"/>
        </w:rPr>
        <w:t>、</w:t>
      </w:r>
      <w:r>
        <w:rPr>
          <w:color w:val="1A1918"/>
        </w:rPr>
        <w:t>转介或</w:t>
      </w:r>
      <w:r>
        <w:rPr>
          <w:color w:val="1A1918"/>
          <w:spacing w:val="-2"/>
        </w:rPr>
        <w:t>服</w:t>
      </w:r>
      <w:r>
        <w:rPr>
          <w:color w:val="1A1918"/>
        </w:rPr>
        <w:t>务</w:t>
      </w:r>
      <w:r>
        <w:rPr>
          <w:color w:val="1A1918"/>
          <w:spacing w:val="-2"/>
        </w:rPr>
        <w:t>的</w:t>
      </w:r>
      <w:r>
        <w:rPr>
          <w:color w:val="1A1918"/>
        </w:rPr>
        <w:t>权利（</w:t>
      </w:r>
      <w:r>
        <w:rPr>
          <w:color w:val="1A1918"/>
          <w:spacing w:val="-2"/>
        </w:rPr>
        <w:t>如</w:t>
      </w:r>
      <w:r>
        <w:rPr>
          <w:color w:val="1A1918"/>
        </w:rPr>
        <w:t>果</w:t>
      </w:r>
      <w:r>
        <w:rPr>
          <w:color w:val="1A1918"/>
          <w:spacing w:val="-2"/>
        </w:rPr>
        <w:t>您</w:t>
      </w:r>
      <w:r>
        <w:rPr>
          <w:color w:val="1A1918"/>
        </w:rPr>
        <w:t>是自己</w:t>
      </w:r>
      <w:r>
        <w:rPr>
          <w:color w:val="1A1918"/>
          <w:spacing w:val="-2"/>
        </w:rPr>
        <w:t>的</w:t>
      </w:r>
      <w:r>
        <w:rPr>
          <w:color w:val="1A1918"/>
        </w:rPr>
        <w:t>法</w:t>
      </w:r>
      <w:r>
        <w:rPr>
          <w:color w:val="1A1918"/>
          <w:spacing w:val="-2"/>
        </w:rPr>
        <w:t>律</w:t>
      </w:r>
      <w:r>
        <w:rPr>
          <w:color w:val="1A1918"/>
        </w:rPr>
        <w:t>决策</w:t>
      </w:r>
      <w:r>
        <w:rPr>
          <w:color w:val="1A1918"/>
          <w:spacing w:val="-2"/>
        </w:rPr>
        <w:t>者</w:t>
      </w:r>
      <w:r>
        <w:rPr>
          <w:color w:val="1A1918"/>
          <w:spacing w:val="-100"/>
        </w:rPr>
        <w:t>）</w:t>
      </w:r>
      <w:r>
        <w:rPr>
          <w:color w:val="1A1918"/>
        </w:rPr>
        <w:t>；</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在申请服务后七个工作日内获得在家里面谈的权利；</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选择服务协调机构和服务协调员</w:t>
      </w:r>
      <w:r>
        <w:rPr>
          <w:color w:val="1A1918"/>
          <w:spacing w:val="-1"/>
        </w:rPr>
        <w:t xml:space="preserve"> </w:t>
      </w:r>
      <w:r>
        <w:rPr>
          <w:rFonts w:ascii="Franklin Gothic Medium" w:eastAsia="Franklin Gothic Medium" w:hAnsi="Franklin Gothic Medium" w:cs="Franklin Gothic Medium"/>
          <w:color w:val="1A1918"/>
          <w:spacing w:val="-1"/>
          <w:position w:val="1"/>
        </w:rPr>
        <w:t>(SC)</w:t>
      </w:r>
      <w:r>
        <w:rPr>
          <w:rFonts w:ascii="Franklin Gothic Medium" w:eastAsia="Franklin Gothic Medium" w:hAnsi="Franklin Gothic Medium" w:cs="Franklin Gothic Medium"/>
          <w:color w:val="1A1918"/>
          <w:position w:val="1"/>
        </w:rPr>
        <w:t xml:space="preserve">  </w:t>
      </w:r>
      <w:r>
        <w:rPr>
          <w:color w:val="1A1918"/>
          <w:spacing w:val="-1"/>
        </w:rPr>
        <w:t>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参与制定您的服务计划的权利；</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在服务规划活动、决策和服务交付中将朋友、家人或您选择的其他人包括在内的权利；</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6"/>
          <w:position w:val="1"/>
        </w:rPr>
        <w:t xml:space="preserve"> </w:t>
      </w:r>
      <w:r>
        <w:rPr>
          <w:color w:val="1A1918"/>
          <w:spacing w:val="-1"/>
        </w:rPr>
        <w:t>要求注册护士</w:t>
      </w:r>
      <w:r>
        <w:rPr>
          <w:color w:val="1A1918"/>
          <w:spacing w:val="-1"/>
        </w:rPr>
        <w:t xml:space="preserve"> </w:t>
      </w:r>
      <w:r>
        <w:rPr>
          <w:rFonts w:ascii="Franklin Gothic Medium" w:eastAsia="Franklin Gothic Medium" w:hAnsi="Franklin Gothic Medium" w:cs="Franklin Gothic Medium"/>
          <w:color w:val="1A1918"/>
          <w:position w:val="1"/>
        </w:rPr>
        <w:t>(RN)</w:t>
      </w:r>
      <w:r>
        <w:rPr>
          <w:rFonts w:ascii="Franklin Gothic Medium" w:eastAsia="Franklin Gothic Medium" w:hAnsi="Franklin Gothic Medium" w:cs="Franklin Gothic Medium"/>
          <w:color w:val="1A1918"/>
          <w:spacing w:val="49"/>
          <w:position w:val="1"/>
        </w:rPr>
        <w:t xml:space="preserve"> </w:t>
      </w:r>
      <w:r>
        <w:rPr>
          <w:color w:val="1A1918"/>
          <w:spacing w:val="-1"/>
        </w:rPr>
        <w:t>参与服务规划过程的权利。</w:t>
      </w:r>
    </w:p>
    <w:p w:rsidR="002139C5" w:rsidRDefault="002139C5">
      <w:pPr>
        <w:sectPr w:rsidR="002139C5">
          <w:type w:val="continuous"/>
          <w:pgSz w:w="11900" w:h="16840"/>
          <w:pgMar w:top="260" w:right="820" w:bottom="280" w:left="80" w:header="720" w:footer="720" w:gutter="0"/>
          <w:cols w:space="720"/>
        </w:sect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9"/>
          <w:szCs w:val="29"/>
        </w:rPr>
      </w:pPr>
    </w:p>
    <w:p w:rsidR="002139C5" w:rsidRDefault="00AD32D4">
      <w:pPr>
        <w:spacing w:line="500" w:lineRule="exact"/>
        <w:ind w:left="1280"/>
        <w:rPr>
          <w:rFonts w:ascii="SimSun" w:eastAsia="SimSun" w:hAnsi="SimSun" w:cs="SimSun"/>
        </w:rPr>
      </w:pPr>
      <w:r>
        <w:rPr>
          <w:noProof/>
        </w:rPr>
        <w:drawing>
          <wp:anchor distT="0" distB="0" distL="114300" distR="114300" simplePos="0" relativeHeight="503301152" behindDoc="1" locked="0" layoutInCell="1" allowOverlap="1">
            <wp:simplePos x="0" y="0"/>
            <wp:positionH relativeFrom="page">
              <wp:posOffset>393700</wp:posOffset>
            </wp:positionH>
            <wp:positionV relativeFrom="paragraph">
              <wp:posOffset>-858520</wp:posOffset>
            </wp:positionV>
            <wp:extent cx="6857365" cy="902970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eastAsia="SimSun" w:hAnsi="SimSun" w:cs="SimSun"/>
          <w:color w:val="1A1918"/>
          <w:sz w:val="40"/>
          <w:szCs w:val="40"/>
        </w:rPr>
        <w:t>参与者权利</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ind w:left="1279"/>
      </w:pPr>
      <w:r>
        <w:rPr>
          <w:color w:val="1A1918"/>
          <w:spacing w:val="-1"/>
        </w:rPr>
        <w:t>有关获得服务的权利</w:t>
      </w:r>
    </w:p>
    <w:p w:rsidR="002139C5" w:rsidRDefault="00AD32D4">
      <w:pPr>
        <w:pStyle w:val="BodyText"/>
        <w:spacing w:before="90" w:line="281" w:lineRule="auto"/>
        <w:ind w:left="1474" w:right="971" w:hanging="19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5"/>
          <w:position w:val="1"/>
        </w:rPr>
        <w:t xml:space="preserve"> </w:t>
      </w:r>
      <w:r>
        <w:rPr>
          <w:color w:val="1A1918"/>
        </w:rPr>
        <w:t>拥有</w:t>
      </w:r>
      <w:r>
        <w:rPr>
          <w:color w:val="1A1918"/>
          <w:spacing w:val="-2"/>
        </w:rPr>
        <w:t>对基</w:t>
      </w:r>
      <w:r>
        <w:rPr>
          <w:color w:val="1A1918"/>
        </w:rPr>
        <w:t>于个人</w:t>
      </w:r>
      <w:r>
        <w:rPr>
          <w:color w:val="1A1918"/>
          <w:spacing w:val="-2"/>
        </w:rPr>
        <w:t>服</w:t>
      </w:r>
      <w:r>
        <w:rPr>
          <w:color w:val="1A1918"/>
        </w:rPr>
        <w:t>务</w:t>
      </w:r>
      <w:r>
        <w:rPr>
          <w:color w:val="1A1918"/>
          <w:spacing w:val="-2"/>
        </w:rPr>
        <w:t>计</w:t>
      </w:r>
      <w:r>
        <w:rPr>
          <w:color w:val="1A1918"/>
        </w:rPr>
        <w:t>划所获</w:t>
      </w:r>
      <w:r>
        <w:rPr>
          <w:color w:val="1A1918"/>
          <w:spacing w:val="-2"/>
        </w:rPr>
        <w:t>服</w:t>
      </w:r>
      <w:r>
        <w:rPr>
          <w:color w:val="1A1918"/>
        </w:rPr>
        <w:t>务</w:t>
      </w:r>
      <w:r>
        <w:rPr>
          <w:color w:val="1A1918"/>
          <w:spacing w:val="-2"/>
        </w:rPr>
        <w:t>作</w:t>
      </w:r>
      <w:r>
        <w:rPr>
          <w:color w:val="1A1918"/>
        </w:rPr>
        <w:t>出反馈</w:t>
      </w:r>
      <w:r>
        <w:rPr>
          <w:color w:val="1A1918"/>
          <w:spacing w:val="-2"/>
        </w:rPr>
        <w:t>的</w:t>
      </w:r>
      <w:r>
        <w:rPr>
          <w:color w:val="1A1918"/>
        </w:rPr>
        <w:t>权</w:t>
      </w:r>
      <w:r>
        <w:rPr>
          <w:color w:val="1A1918"/>
          <w:spacing w:val="-2"/>
        </w:rPr>
        <w:t>利</w:t>
      </w:r>
      <w:r>
        <w:rPr>
          <w:color w:val="1A1918"/>
          <w:spacing w:val="-74"/>
        </w:rPr>
        <w:t>，</w:t>
      </w:r>
      <w:r>
        <w:rPr>
          <w:color w:val="1A1918"/>
        </w:rPr>
        <w:t>这</w:t>
      </w:r>
      <w:r>
        <w:rPr>
          <w:color w:val="1A1918"/>
          <w:spacing w:val="-2"/>
        </w:rPr>
        <w:t>些</w:t>
      </w:r>
      <w:r>
        <w:rPr>
          <w:color w:val="1A1918"/>
        </w:rPr>
        <w:t>服务</w:t>
      </w:r>
      <w:r>
        <w:rPr>
          <w:color w:val="1A1918"/>
          <w:spacing w:val="-2"/>
        </w:rPr>
        <w:t>包</w:t>
      </w:r>
      <w:r>
        <w:rPr>
          <w:color w:val="1A1918"/>
        </w:rPr>
        <w:t>括满足</w:t>
      </w:r>
      <w:r>
        <w:rPr>
          <w:color w:val="1A1918"/>
          <w:spacing w:val="-2"/>
        </w:rPr>
        <w:t>您</w:t>
      </w:r>
      <w:r>
        <w:rPr>
          <w:color w:val="1A1918"/>
        </w:rPr>
        <w:t>的</w:t>
      </w:r>
      <w:r>
        <w:rPr>
          <w:color w:val="1A1918"/>
          <w:spacing w:val="-2"/>
        </w:rPr>
        <w:t>目</w:t>
      </w:r>
      <w:r>
        <w:rPr>
          <w:color w:val="1A1918"/>
        </w:rPr>
        <w:t>标所需</w:t>
      </w:r>
      <w:r>
        <w:rPr>
          <w:color w:val="1A1918"/>
          <w:spacing w:val="-2"/>
        </w:rPr>
        <w:t>的</w:t>
      </w:r>
      <w:r>
        <w:rPr>
          <w:color w:val="1A1918"/>
        </w:rPr>
        <w:t>支</w:t>
      </w:r>
      <w:r>
        <w:rPr>
          <w:color w:val="1A1918"/>
          <w:spacing w:val="-2"/>
        </w:rPr>
        <w:t>持</w:t>
      </w:r>
      <w:r>
        <w:rPr>
          <w:color w:val="1A1918"/>
        </w:rPr>
        <w:t>、</w:t>
      </w:r>
      <w:r>
        <w:rPr>
          <w:color w:val="1A1918"/>
        </w:rPr>
        <w:t xml:space="preserve"> </w:t>
      </w:r>
      <w:r>
        <w:rPr>
          <w:color w:val="1A1918"/>
          <w:spacing w:val="-2"/>
          <w:w w:val="105"/>
        </w:rPr>
        <w:t>服务和资源，并以书面形式描述；</w:t>
      </w:r>
    </w:p>
    <w:p w:rsidR="002139C5" w:rsidRDefault="00AD32D4">
      <w:pPr>
        <w:pStyle w:val="BodyText"/>
        <w:spacing w:before="54" w:line="281" w:lineRule="auto"/>
        <w:ind w:left="1474" w:right="971" w:hanging="19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选择提供者（或应您的要求为您选择提供者）的权利。不会要求也不得强制您使用特定的提</w:t>
      </w:r>
      <w:r>
        <w:rPr>
          <w:color w:val="1A1918"/>
          <w:spacing w:val="33"/>
        </w:rPr>
        <w:t xml:space="preserve"> </w:t>
      </w:r>
      <w:r>
        <w:rPr>
          <w:color w:val="1A1918"/>
          <w:spacing w:val="-2"/>
          <w:w w:val="105"/>
        </w:rPr>
        <w:t>供者，或针对所有服务使用同一个提供者；</w:t>
      </w:r>
    </w:p>
    <w:p w:rsidR="002139C5" w:rsidRDefault="00AD32D4">
      <w:pPr>
        <w:pStyle w:val="BodyText"/>
        <w:spacing w:before="55"/>
        <w:ind w:left="128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随时因任何原因通过您的服务协调员要求更换提供者的权利；</w:t>
      </w:r>
    </w:p>
    <w:p w:rsidR="002139C5" w:rsidRDefault="00AD32D4">
      <w:pPr>
        <w:pStyle w:val="BodyText"/>
        <w:spacing w:before="85"/>
        <w:ind w:left="128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查看您的个人记录以及要求对其进行更改的权利；</w:t>
      </w:r>
    </w:p>
    <w:p w:rsidR="002139C5" w:rsidRDefault="00AD32D4">
      <w:pPr>
        <w:pStyle w:val="BodyText"/>
        <w:spacing w:before="83" w:line="281" w:lineRule="auto"/>
        <w:ind w:left="1474" w:right="1410" w:hanging="195"/>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30"/>
          <w:position w:val="1"/>
        </w:rPr>
        <w:t xml:space="preserve"> </w:t>
      </w:r>
      <w:r>
        <w:rPr>
          <w:color w:val="1A1918"/>
        </w:rPr>
        <w:t>获得替</w:t>
      </w:r>
      <w:r>
        <w:rPr>
          <w:color w:val="1A1918"/>
          <w:spacing w:val="-2"/>
        </w:rPr>
        <w:t>代</w:t>
      </w:r>
      <w:r>
        <w:rPr>
          <w:color w:val="1A1918"/>
        </w:rPr>
        <w:t>性</w:t>
      </w:r>
      <w:r>
        <w:rPr>
          <w:color w:val="1A1918"/>
          <w:spacing w:val="-2"/>
        </w:rPr>
        <w:t>易</w:t>
      </w:r>
      <w:r>
        <w:rPr>
          <w:color w:val="1A1918"/>
        </w:rPr>
        <w:t>于使用</w:t>
      </w:r>
      <w:r>
        <w:rPr>
          <w:color w:val="1A1918"/>
          <w:spacing w:val="-2"/>
        </w:rPr>
        <w:t>格</w:t>
      </w:r>
      <w:r>
        <w:rPr>
          <w:color w:val="1A1918"/>
        </w:rPr>
        <w:t>式</w:t>
      </w:r>
      <w:r>
        <w:rPr>
          <w:color w:val="1A1918"/>
          <w:spacing w:val="-2"/>
        </w:rPr>
        <w:t>的</w:t>
      </w:r>
      <w:r>
        <w:rPr>
          <w:color w:val="1A1918"/>
        </w:rPr>
        <w:t>权利</w:t>
      </w:r>
      <w:r>
        <w:rPr>
          <w:color w:val="1A1918"/>
          <w:spacing w:val="-60"/>
        </w:rPr>
        <w:t>，</w:t>
      </w:r>
      <w:r>
        <w:rPr>
          <w:color w:val="1A1918"/>
          <w:spacing w:val="-2"/>
        </w:rPr>
        <w:t>包</w:t>
      </w:r>
      <w:r>
        <w:rPr>
          <w:color w:val="1A1918"/>
        </w:rPr>
        <w:t>括</w:t>
      </w:r>
      <w:r>
        <w:rPr>
          <w:color w:val="1A1918"/>
          <w:spacing w:val="-2"/>
        </w:rPr>
        <w:t>认</w:t>
      </w:r>
      <w:r>
        <w:rPr>
          <w:color w:val="1A1918"/>
        </w:rPr>
        <w:t>知无障</w:t>
      </w:r>
      <w:r>
        <w:rPr>
          <w:color w:val="1A1918"/>
          <w:spacing w:val="-2"/>
        </w:rPr>
        <w:t>碍</w:t>
      </w:r>
      <w:r>
        <w:rPr>
          <w:color w:val="1A1918"/>
        </w:rPr>
        <w:t>格</w:t>
      </w:r>
      <w:r>
        <w:rPr>
          <w:color w:val="1A1918"/>
          <w:spacing w:val="-2"/>
        </w:rPr>
        <w:t>式</w:t>
      </w:r>
      <w:r>
        <w:rPr>
          <w:color w:val="1A1918"/>
        </w:rPr>
        <w:t>和</w:t>
      </w:r>
      <w:r>
        <w:rPr>
          <w:rFonts w:ascii="Franklin Gothic Medium" w:eastAsia="Franklin Gothic Medium" w:hAnsi="Franklin Gothic Medium" w:cs="Franklin Gothic Medium"/>
          <w:color w:val="1A1918"/>
          <w:position w:val="1"/>
        </w:rPr>
        <w:t>/</w:t>
      </w:r>
      <w:r>
        <w:rPr>
          <w:color w:val="1A1918"/>
        </w:rPr>
        <w:t>或</w:t>
      </w:r>
      <w:r>
        <w:rPr>
          <w:color w:val="1A1918"/>
          <w:spacing w:val="-2"/>
        </w:rPr>
        <w:t>在</w:t>
      </w:r>
      <w:r>
        <w:rPr>
          <w:color w:val="1A1918"/>
        </w:rPr>
        <w:t>寻</w:t>
      </w:r>
      <w:r>
        <w:rPr>
          <w:color w:val="1A1918"/>
          <w:spacing w:val="-2"/>
        </w:rPr>
        <w:t>求</w:t>
      </w:r>
      <w:r>
        <w:rPr>
          <w:color w:val="1A1918"/>
        </w:rPr>
        <w:t>服务协</w:t>
      </w:r>
      <w:r>
        <w:rPr>
          <w:color w:val="1A1918"/>
          <w:spacing w:val="-2"/>
        </w:rPr>
        <w:t>调</w:t>
      </w:r>
      <w:r>
        <w:rPr>
          <w:color w:val="1A1918"/>
        </w:rPr>
        <w:t>机</w:t>
      </w:r>
      <w:r>
        <w:rPr>
          <w:color w:val="1A1918"/>
          <w:spacing w:val="-2"/>
        </w:rPr>
        <w:t>构</w:t>
      </w:r>
      <w:r>
        <w:rPr>
          <w:color w:val="1A1918"/>
        </w:rPr>
        <w:t>协助时</w:t>
      </w:r>
      <w:r>
        <w:rPr>
          <w:color w:val="1A1918"/>
          <w:spacing w:val="-2"/>
        </w:rPr>
        <w:t>获</w:t>
      </w:r>
      <w:r>
        <w:rPr>
          <w:color w:val="1A1918"/>
        </w:rPr>
        <w:t>得</w:t>
      </w:r>
      <w:r>
        <w:rPr>
          <w:color w:val="1A1918"/>
        </w:rPr>
        <w:t xml:space="preserve"> </w:t>
      </w:r>
      <w:r>
        <w:rPr>
          <w:color w:val="1A1918"/>
        </w:rPr>
        <w:t>合理通</w:t>
      </w:r>
      <w:r>
        <w:rPr>
          <w:color w:val="1A1918"/>
          <w:spacing w:val="-2"/>
        </w:rPr>
        <w:t>融</w:t>
      </w:r>
      <w:r>
        <w:rPr>
          <w:color w:val="1A1918"/>
        </w:rPr>
        <w:t>的</w:t>
      </w:r>
      <w:r>
        <w:rPr>
          <w:color w:val="1A1918"/>
          <w:spacing w:val="-2"/>
        </w:rPr>
        <w:t>权</w:t>
      </w:r>
      <w:r>
        <w:rPr>
          <w:color w:val="1A1918"/>
        </w:rPr>
        <w:t>利</w:t>
      </w:r>
      <w:r>
        <w:rPr>
          <w:color w:val="1A1918"/>
          <w:spacing w:val="-118"/>
        </w:rPr>
        <w:t>。</w:t>
      </w:r>
      <w:r>
        <w:rPr>
          <w:color w:val="1A1918"/>
          <w:spacing w:val="-2"/>
        </w:rPr>
        <w:t>（</w:t>
      </w:r>
      <w:r>
        <w:rPr>
          <w:color w:val="1A1918"/>
        </w:rPr>
        <w:t>此类</w:t>
      </w:r>
      <w:r>
        <w:rPr>
          <w:color w:val="1A1918"/>
          <w:spacing w:val="-2"/>
        </w:rPr>
        <w:t>通</w:t>
      </w:r>
      <w:r>
        <w:rPr>
          <w:color w:val="1A1918"/>
        </w:rPr>
        <w:t>融可能</w:t>
      </w:r>
      <w:r>
        <w:rPr>
          <w:color w:val="1A1918"/>
          <w:spacing w:val="-2"/>
        </w:rPr>
        <w:t>包</w:t>
      </w:r>
      <w:r>
        <w:rPr>
          <w:color w:val="1A1918"/>
        </w:rPr>
        <w:t>括</w:t>
      </w:r>
      <w:r>
        <w:rPr>
          <w:color w:val="1A1918"/>
          <w:spacing w:val="-2"/>
        </w:rPr>
        <w:t>但</w:t>
      </w:r>
      <w:r>
        <w:rPr>
          <w:color w:val="1A1918"/>
        </w:rPr>
        <w:t>不仅限</w:t>
      </w:r>
      <w:r>
        <w:rPr>
          <w:color w:val="1A1918"/>
          <w:spacing w:val="-2"/>
        </w:rPr>
        <w:t>于</w:t>
      </w:r>
      <w:r>
        <w:rPr>
          <w:color w:val="1A1918"/>
        </w:rPr>
        <w:t>口译</w:t>
      </w:r>
      <w:r>
        <w:rPr>
          <w:color w:val="1A1918"/>
          <w:spacing w:val="-1"/>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9"/>
          <w:position w:val="1"/>
        </w:rPr>
        <w:t xml:space="preserve"> </w:t>
      </w:r>
      <w:r>
        <w:rPr>
          <w:color w:val="1A1918"/>
        </w:rPr>
        <w:t>包括</w:t>
      </w:r>
      <w:r>
        <w:rPr>
          <w:color w:val="1A1918"/>
          <w:spacing w:val="-2"/>
        </w:rPr>
        <w:t>美国</w:t>
      </w:r>
      <w:r>
        <w:rPr>
          <w:color w:val="1A1918"/>
        </w:rPr>
        <w:t>手语</w:t>
      </w:r>
      <w:r>
        <w:rPr>
          <w:color w:val="1A1918"/>
          <w:spacing w:val="-19"/>
        </w:rPr>
        <w:t>、</w:t>
      </w:r>
      <w:r>
        <w:rPr>
          <w:color w:val="1A1918"/>
          <w:spacing w:val="-2"/>
        </w:rPr>
        <w:t>录</w:t>
      </w:r>
      <w:r>
        <w:rPr>
          <w:color w:val="1A1918"/>
        </w:rPr>
        <w:t>音</w:t>
      </w:r>
      <w:r>
        <w:rPr>
          <w:color w:val="1A1918"/>
          <w:spacing w:val="-2"/>
        </w:rPr>
        <w:t>材</w:t>
      </w:r>
      <w:r>
        <w:rPr>
          <w:color w:val="1A1918"/>
        </w:rPr>
        <w:t>料以及</w:t>
      </w:r>
      <w:r>
        <w:rPr>
          <w:color w:val="1A1918"/>
          <w:spacing w:val="-2"/>
        </w:rPr>
        <w:t>自</w:t>
      </w:r>
      <w:r>
        <w:rPr>
          <w:color w:val="1A1918"/>
        </w:rPr>
        <w:t>适应</w:t>
      </w:r>
      <w:r>
        <w:rPr>
          <w:color w:val="1A1918"/>
        </w:rPr>
        <w:t xml:space="preserve"> </w:t>
      </w:r>
      <w:r>
        <w:rPr>
          <w:color w:val="1A1918"/>
        </w:rPr>
        <w:t>设备</w:t>
      </w:r>
      <w:r>
        <w:rPr>
          <w:rFonts w:ascii="Franklin Gothic Medium" w:eastAsia="Franklin Gothic Medium" w:hAnsi="Franklin Gothic Medium" w:cs="Franklin Gothic Medium"/>
          <w:color w:val="1A1918"/>
          <w:position w:val="1"/>
        </w:rPr>
        <w:t>/</w:t>
      </w:r>
      <w:r>
        <w:rPr>
          <w:color w:val="1A1918"/>
          <w:spacing w:val="-2"/>
        </w:rPr>
        <w:t>技</w:t>
      </w:r>
      <w:r>
        <w:rPr>
          <w:color w:val="1A1918"/>
        </w:rPr>
        <w:t>术</w:t>
      </w:r>
      <w:r>
        <w:rPr>
          <w:color w:val="1A1918"/>
          <w:spacing w:val="-101"/>
        </w:rPr>
        <w:t>。</w:t>
      </w:r>
      <w:r>
        <w:rPr>
          <w:color w:val="1A1918"/>
        </w:rPr>
        <w:t>）</w:t>
      </w:r>
    </w:p>
    <w:p w:rsidR="002139C5" w:rsidRDefault="002139C5">
      <w:pPr>
        <w:rPr>
          <w:rFonts w:ascii="SimSun" w:eastAsia="SimSun" w:hAnsi="SimSun" w:cs="SimSun"/>
          <w:sz w:val="20"/>
          <w:szCs w:val="20"/>
        </w:rPr>
      </w:pPr>
    </w:p>
    <w:p w:rsidR="002139C5" w:rsidRDefault="00AD32D4">
      <w:pPr>
        <w:pStyle w:val="BodyText"/>
        <w:spacing w:before="136"/>
        <w:ind w:left="1280"/>
      </w:pPr>
      <w:r>
        <w:rPr>
          <w:color w:val="1A1918"/>
          <w:spacing w:val="-1"/>
        </w:rPr>
        <w:t>提出投诉的权利</w:t>
      </w:r>
    </w:p>
    <w:p w:rsidR="002139C5" w:rsidRDefault="00AD32D4">
      <w:pPr>
        <w:pStyle w:val="BodyText"/>
        <w:spacing w:before="89" w:line="281" w:lineRule="auto"/>
        <w:ind w:left="1279" w:right="1383"/>
      </w:pPr>
      <w:r>
        <w:rPr>
          <w:rFonts w:ascii="Franklin Gothic Medium" w:eastAsia="Franklin Gothic Medium" w:hAnsi="Franklin Gothic Medium" w:cs="Franklin Gothic Medium"/>
          <w:color w:val="1A1918"/>
          <w:w w:val="105"/>
          <w:position w:val="1"/>
        </w:rPr>
        <w:t xml:space="preserve">• </w:t>
      </w:r>
      <w:r>
        <w:rPr>
          <w:rFonts w:ascii="Franklin Gothic Medium" w:eastAsia="Franklin Gothic Medium" w:hAnsi="Franklin Gothic Medium" w:cs="Franklin Gothic Medium"/>
          <w:color w:val="1A1918"/>
          <w:spacing w:val="38"/>
          <w:w w:val="105"/>
          <w:position w:val="1"/>
        </w:rPr>
        <w:t xml:space="preserve"> </w:t>
      </w:r>
      <w:r>
        <w:rPr>
          <w:color w:val="1A1918"/>
          <w:spacing w:val="-3"/>
          <w:w w:val="105"/>
        </w:rPr>
        <w:t>向服务协调员或长期生活办公室（</w:t>
      </w:r>
      <w:r>
        <w:rPr>
          <w:rFonts w:ascii="Franklin Gothic Medium" w:eastAsia="Franklin Gothic Medium" w:hAnsi="Franklin Gothic Medium" w:cs="Franklin Gothic Medium"/>
          <w:spacing w:val="-2"/>
          <w:w w:val="105"/>
          <w:position w:val="1"/>
        </w:rPr>
        <w:t>Office</w:t>
      </w:r>
      <w:r>
        <w:rPr>
          <w:rFonts w:ascii="Franklin Gothic Medium" w:eastAsia="Franklin Gothic Medium" w:hAnsi="Franklin Gothic Medium" w:cs="Franklin Gothic Medium"/>
          <w:spacing w:val="22"/>
          <w:w w:val="105"/>
          <w:position w:val="1"/>
        </w:rPr>
        <w:t xml:space="preserve"> </w:t>
      </w:r>
      <w:r>
        <w:rPr>
          <w:rFonts w:ascii="Franklin Gothic Medium" w:eastAsia="Franklin Gothic Medium" w:hAnsi="Franklin Gothic Medium" w:cs="Franklin Gothic Medium"/>
          <w:w w:val="105"/>
          <w:position w:val="1"/>
        </w:rPr>
        <w:t>of</w:t>
      </w:r>
      <w:r>
        <w:rPr>
          <w:rFonts w:ascii="Franklin Gothic Medium" w:eastAsia="Franklin Gothic Medium" w:hAnsi="Franklin Gothic Medium" w:cs="Franklin Gothic Medium"/>
          <w:spacing w:val="25"/>
          <w:w w:val="105"/>
          <w:position w:val="1"/>
        </w:rPr>
        <w:t xml:space="preserve"> </w:t>
      </w:r>
      <w:r>
        <w:rPr>
          <w:rFonts w:ascii="Franklin Gothic Medium" w:eastAsia="Franklin Gothic Medium" w:hAnsi="Franklin Gothic Medium" w:cs="Franklin Gothic Medium"/>
          <w:spacing w:val="-1"/>
          <w:w w:val="105"/>
          <w:position w:val="1"/>
        </w:rPr>
        <w:t>Long-Term</w:t>
      </w:r>
      <w:r>
        <w:rPr>
          <w:rFonts w:ascii="Franklin Gothic Medium" w:eastAsia="Franklin Gothic Medium" w:hAnsi="Franklin Gothic Medium" w:cs="Franklin Gothic Medium"/>
          <w:spacing w:val="25"/>
          <w:w w:val="105"/>
          <w:position w:val="1"/>
        </w:rPr>
        <w:t xml:space="preserve"> </w:t>
      </w:r>
      <w:r>
        <w:rPr>
          <w:rFonts w:ascii="Franklin Gothic Medium" w:eastAsia="Franklin Gothic Medium" w:hAnsi="Franklin Gothic Medium" w:cs="Franklin Gothic Medium"/>
          <w:spacing w:val="-2"/>
          <w:w w:val="105"/>
          <w:position w:val="1"/>
        </w:rPr>
        <w:t>Living</w:t>
      </w:r>
      <w:r>
        <w:rPr>
          <w:color w:val="1A1918"/>
          <w:spacing w:val="-3"/>
          <w:w w:val="105"/>
        </w:rPr>
        <w:t>）对您的服务进行投诉的权</w:t>
      </w:r>
      <w:r>
        <w:rPr>
          <w:color w:val="1A1918"/>
          <w:spacing w:val="49"/>
        </w:rPr>
        <w:t xml:space="preserve"> </w:t>
      </w:r>
      <w:r>
        <w:rPr>
          <w:color w:val="1A1918"/>
          <w:w w:val="110"/>
        </w:rPr>
        <w:t>利。</w:t>
      </w:r>
    </w:p>
    <w:p w:rsidR="002139C5" w:rsidRDefault="002139C5">
      <w:pPr>
        <w:rPr>
          <w:rFonts w:ascii="SimSun" w:eastAsia="SimSun" w:hAnsi="SimSun" w:cs="SimSun"/>
          <w:sz w:val="20"/>
          <w:szCs w:val="20"/>
        </w:rPr>
      </w:pPr>
    </w:p>
    <w:p w:rsidR="002139C5" w:rsidRDefault="00AD32D4">
      <w:pPr>
        <w:pStyle w:val="BodyText"/>
        <w:spacing w:before="146"/>
        <w:ind w:left="1279"/>
      </w:pPr>
      <w:r>
        <w:rPr>
          <w:color w:val="1A1918"/>
        </w:rPr>
        <w:t>提出申诉</w:t>
      </w:r>
      <w:r>
        <w:rPr>
          <w:color w:val="1A1918"/>
          <w:spacing w:val="-1"/>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8"/>
          <w:position w:val="1"/>
        </w:rPr>
        <w:t xml:space="preserve"> </w:t>
      </w:r>
      <w:r>
        <w:rPr>
          <w:color w:val="1A1918"/>
          <w:spacing w:val="-1"/>
        </w:rPr>
        <w:t>及时获得正式听证的权利</w:t>
      </w:r>
    </w:p>
    <w:p w:rsidR="002139C5" w:rsidRDefault="00AD32D4">
      <w:pPr>
        <w:pStyle w:val="BodyText"/>
        <w:spacing w:before="83" w:line="281" w:lineRule="auto"/>
        <w:ind w:left="1280" w:right="130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7"/>
          <w:position w:val="1"/>
        </w:rPr>
        <w:t xml:space="preserve"> </w:t>
      </w:r>
      <w:r>
        <w:rPr>
          <w:color w:val="1A1918"/>
          <w:spacing w:val="-1"/>
        </w:rPr>
        <w:t>对任何服务，包括</w:t>
      </w:r>
      <w:r>
        <w:rPr>
          <w:color w:val="1A1918"/>
          <w:spacing w:val="6"/>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
          <w:position w:val="1"/>
        </w:rPr>
        <w:t xml:space="preserve">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5"/>
          <w:position w:val="1"/>
        </w:rPr>
        <w:t xml:space="preserve"> </w:t>
      </w:r>
      <w:r>
        <w:rPr>
          <w:color w:val="1A1918"/>
          <w:spacing w:val="-1"/>
        </w:rPr>
        <w:t>服务或国家资助计划的资格认定提出申诉的权利，或按</w:t>
      </w:r>
      <w:r>
        <w:rPr>
          <w:color w:val="1A1918"/>
          <w:spacing w:val="35"/>
        </w:rPr>
        <w:t xml:space="preserve"> </w:t>
      </w:r>
      <w:r>
        <w:rPr>
          <w:color w:val="1A1918"/>
        </w:rPr>
        <w:t>照</w:t>
      </w:r>
      <w:r>
        <w:rPr>
          <w:color w:val="1A1918"/>
        </w:rPr>
        <w:t xml:space="preserve"> </w:t>
      </w:r>
      <w:r>
        <w:rPr>
          <w:rFonts w:ascii="Franklin Gothic Medium" w:eastAsia="Franklin Gothic Medium" w:hAnsi="Franklin Gothic Medium" w:cs="Franklin Gothic Medium"/>
          <w:color w:val="1A1918"/>
          <w:spacing w:val="-1"/>
          <w:position w:val="1"/>
        </w:rPr>
        <w:t>55</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Pa.</w:t>
      </w:r>
      <w:r>
        <w:rPr>
          <w:rFonts w:ascii="Franklin Gothic Medium" w:eastAsia="Franklin Gothic Medium" w:hAnsi="Franklin Gothic Medium" w:cs="Franklin Gothic Medium"/>
          <w:color w:val="1A1918"/>
          <w:spacing w:val="-1"/>
          <w:position w:val="1"/>
        </w:rPr>
        <w:t xml:space="preserve"> Code</w:t>
      </w:r>
      <w:r>
        <w:rPr>
          <w:rFonts w:ascii="Franklin Gothic Medium" w:eastAsia="Franklin Gothic Medium" w:hAnsi="Franklin Gothic Medium" w:cs="Franklin Gothic Medium"/>
          <w:color w:val="1A1918"/>
          <w:spacing w:val="50"/>
          <w:position w:val="1"/>
        </w:rPr>
        <w:t xml:space="preserve"> </w:t>
      </w:r>
      <w:r>
        <w:rPr>
          <w:color w:val="1A1918"/>
        </w:rPr>
        <w:t>第</w:t>
      </w:r>
      <w:r>
        <w:rPr>
          <w:color w:val="1A1918"/>
          <w:spacing w:val="-1"/>
        </w:rPr>
        <w:t xml:space="preserve"> </w:t>
      </w:r>
      <w:r>
        <w:rPr>
          <w:rFonts w:ascii="Franklin Gothic Medium" w:eastAsia="Franklin Gothic Medium" w:hAnsi="Franklin Gothic Medium" w:cs="Franklin Gothic Medium"/>
          <w:color w:val="1A1918"/>
          <w:spacing w:val="-3"/>
          <w:position w:val="1"/>
        </w:rPr>
        <w:t>275</w:t>
      </w:r>
      <w:r>
        <w:rPr>
          <w:rFonts w:ascii="Franklin Gothic Medium" w:eastAsia="Franklin Gothic Medium" w:hAnsi="Franklin Gothic Medium" w:cs="Franklin Gothic Medium"/>
          <w:color w:val="1A1918"/>
          <w:spacing w:val="50"/>
          <w:position w:val="1"/>
        </w:rPr>
        <w:t xml:space="preserve"> </w:t>
      </w:r>
      <w:r>
        <w:rPr>
          <w:color w:val="1A1918"/>
          <w:spacing w:val="-1"/>
        </w:rPr>
        <w:t>章（关于上诉和公平听证）所述的程序获得听证的权利；</w:t>
      </w:r>
    </w:p>
    <w:p w:rsidR="002139C5" w:rsidRDefault="00AD32D4">
      <w:pPr>
        <w:pStyle w:val="BodyText"/>
        <w:spacing w:before="44"/>
        <w:ind w:left="128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spacing w:val="-6"/>
          <w:w w:val="105"/>
          <w:position w:val="1"/>
        </w:rPr>
        <w:t xml:space="preserve"> </w:t>
      </w:r>
      <w:r>
        <w:rPr>
          <w:color w:val="1A1918"/>
          <w:w w:val="105"/>
        </w:rPr>
        <w:t>根据</w:t>
      </w:r>
      <w:r>
        <w:rPr>
          <w:color w:val="1A1918"/>
          <w:spacing w:val="-62"/>
          <w:w w:val="105"/>
        </w:rPr>
        <w:t xml:space="preserve"> </w:t>
      </w:r>
      <w:r>
        <w:rPr>
          <w:rFonts w:ascii="Franklin Gothic Medium" w:eastAsia="Franklin Gothic Medium" w:hAnsi="Franklin Gothic Medium" w:cs="Franklin Gothic Medium"/>
          <w:color w:val="1A1918"/>
          <w:spacing w:val="-2"/>
          <w:w w:val="105"/>
          <w:position w:val="1"/>
        </w:rPr>
        <w:t>Medicaid</w:t>
      </w:r>
      <w:r>
        <w:rPr>
          <w:rFonts w:ascii="Franklin Gothic Medium" w:eastAsia="Franklin Gothic Medium" w:hAnsi="Franklin Gothic Medium" w:cs="Franklin Gothic Medium"/>
          <w:color w:val="1A1918"/>
          <w:spacing w:val="-9"/>
          <w:w w:val="105"/>
          <w:position w:val="1"/>
        </w:rPr>
        <w:t xml:space="preserve"> </w:t>
      </w:r>
      <w:r>
        <w:rPr>
          <w:color w:val="1A1918"/>
          <w:spacing w:val="-2"/>
          <w:w w:val="105"/>
        </w:rPr>
        <w:t>规则及时获得正式行政听证的权利。</w:t>
      </w:r>
    </w:p>
    <w:p w:rsidR="002139C5" w:rsidRDefault="00AD32D4">
      <w:pPr>
        <w:pStyle w:val="BodyText"/>
        <w:spacing w:before="45"/>
        <w:ind w:left="128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在提出申诉之前，不必在长期生活办公室内呈交诉状的权利。</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74"/>
        <w:ind w:left="128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380" w:bottom="280" w:left="52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176" behindDoc="1" locked="0" layoutInCell="1" allowOverlap="1">
            <wp:simplePos x="0" y="0"/>
            <wp:positionH relativeFrom="page">
              <wp:posOffset>114300</wp:posOffset>
            </wp:positionH>
            <wp:positionV relativeFrom="page">
              <wp:posOffset>914400</wp:posOffset>
            </wp:positionV>
            <wp:extent cx="6857365" cy="90297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5"/>
        <w:rPr>
          <w:rFonts w:ascii="SimSun" w:eastAsia="SimSun" w:hAnsi="SimSun" w:cs="SimSun"/>
        </w:rPr>
      </w:pPr>
    </w:p>
    <w:p w:rsidR="002139C5" w:rsidRDefault="00AD32D4">
      <w:pPr>
        <w:pStyle w:val="Heading1"/>
        <w:spacing w:line="500" w:lineRule="exact"/>
        <w:ind w:left="1720"/>
      </w:pPr>
      <w:r>
        <w:rPr>
          <w:color w:val="1A1918"/>
        </w:rPr>
        <w:t>参与者责任</w:t>
      </w:r>
    </w:p>
    <w:p w:rsidR="002139C5" w:rsidRDefault="002139C5">
      <w:pPr>
        <w:spacing w:before="12"/>
        <w:rPr>
          <w:rFonts w:ascii="SimSun" w:eastAsia="SimSun" w:hAnsi="SimSun" w:cs="SimSun"/>
          <w:sz w:val="35"/>
          <w:szCs w:val="35"/>
        </w:rPr>
      </w:pPr>
    </w:p>
    <w:p w:rsidR="002139C5" w:rsidRDefault="00AD32D4">
      <w:pPr>
        <w:spacing w:line="272" w:lineRule="auto"/>
        <w:ind w:left="1719"/>
        <w:rPr>
          <w:rFonts w:ascii="SimSun" w:eastAsia="SimSun" w:hAnsi="SimSun" w:cs="SimSun"/>
          <w:sz w:val="20"/>
          <w:szCs w:val="20"/>
        </w:rPr>
      </w:pPr>
      <w:r>
        <w:rPr>
          <w:rFonts w:ascii="SimSun" w:eastAsia="SimSun" w:hAnsi="SimSun" w:cs="SimSun"/>
          <w:color w:val="1A1918"/>
          <w:spacing w:val="-1"/>
          <w:w w:val="95"/>
          <w:sz w:val="20"/>
          <w:szCs w:val="20"/>
        </w:rPr>
        <w:t>申请或获得通过长期生活办公室提供的服务时，您必须履行特定的责任。</w:t>
      </w:r>
      <w:r>
        <w:rPr>
          <w:rFonts w:ascii="SimSun" w:eastAsia="SimSun" w:hAnsi="SimSun" w:cs="SimSun"/>
          <w:b/>
          <w:bCs/>
          <w:i/>
          <w:color w:val="1A1918"/>
          <w:spacing w:val="-1"/>
          <w:w w:val="95"/>
          <w:sz w:val="21"/>
          <w:szCs w:val="21"/>
        </w:rPr>
        <w:t>如果您不履行这些责</w:t>
      </w:r>
      <w:r>
        <w:rPr>
          <w:rFonts w:ascii="SimSun" w:eastAsia="SimSun" w:hAnsi="SimSun" w:cs="SimSun"/>
          <w:b/>
          <w:bCs/>
          <w:i/>
          <w:color w:val="1A1918"/>
          <w:spacing w:val="49"/>
          <w:w w:val="95"/>
          <w:sz w:val="21"/>
          <w:szCs w:val="21"/>
        </w:rPr>
        <w:t xml:space="preserve"> </w:t>
      </w:r>
      <w:r>
        <w:rPr>
          <w:rFonts w:ascii="SimSun" w:eastAsia="SimSun" w:hAnsi="SimSun" w:cs="SimSun"/>
          <w:b/>
          <w:bCs/>
          <w:i/>
          <w:color w:val="1A1918"/>
          <w:sz w:val="21"/>
          <w:szCs w:val="21"/>
        </w:rPr>
        <w:t>任，则可能会失去服务</w:t>
      </w:r>
      <w:r>
        <w:rPr>
          <w:rFonts w:ascii="SimSun" w:eastAsia="SimSun" w:hAnsi="SimSun" w:cs="SimSun"/>
          <w:color w:val="1A1918"/>
          <w:sz w:val="20"/>
          <w:szCs w:val="20"/>
        </w:rPr>
        <w:t>。您的责任包括：</w:t>
      </w:r>
    </w:p>
    <w:p w:rsidR="002139C5" w:rsidRDefault="002139C5">
      <w:pPr>
        <w:rPr>
          <w:rFonts w:ascii="SimSun" w:eastAsia="SimSun" w:hAnsi="SimSun" w:cs="SimSun"/>
          <w:sz w:val="20"/>
          <w:szCs w:val="20"/>
        </w:rPr>
      </w:pPr>
    </w:p>
    <w:p w:rsidR="002139C5" w:rsidRDefault="00AD32D4">
      <w:pPr>
        <w:pStyle w:val="BodyText"/>
        <w:spacing w:before="152"/>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给服务协调员和直接护理员、提供者和其他人以尊重和尊严；</w:t>
      </w:r>
    </w:p>
    <w:p w:rsidR="002139C5" w:rsidRDefault="00AD32D4">
      <w:pPr>
        <w:pStyle w:val="BodyText"/>
        <w:spacing w:before="83" w:line="281" w:lineRule="auto"/>
        <w:ind w:left="172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不进行使您或其他人处于危险境地的行为</w:t>
      </w:r>
      <w:r>
        <w:rPr>
          <w:color w:val="1A1918"/>
          <w:spacing w:val="8"/>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如果您使自己或他人的健康和安全处于危险境</w:t>
      </w:r>
      <w:r>
        <w:rPr>
          <w:color w:val="1A1918"/>
          <w:spacing w:val="33"/>
        </w:rPr>
        <w:t xml:space="preserve"> </w:t>
      </w:r>
      <w:r>
        <w:rPr>
          <w:color w:val="1A1918"/>
          <w:spacing w:val="-1"/>
        </w:rPr>
        <w:t>地，则可能失去服务；</w:t>
      </w:r>
    </w:p>
    <w:p w:rsidR="002139C5" w:rsidRDefault="00AD32D4">
      <w:pPr>
        <w:pStyle w:val="BodyText"/>
        <w:spacing w:before="5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给予服务协调员准确及时的信息，以有助于资格认定和服务计划制定；</w:t>
      </w:r>
    </w:p>
    <w:p w:rsidR="002139C5" w:rsidRDefault="00AD32D4">
      <w:pPr>
        <w:pStyle w:val="BodyText"/>
        <w:spacing w:before="8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提供您已有的、由其他计划支付的其他服务相关信息，例如</w:t>
      </w:r>
      <w:r>
        <w:rPr>
          <w:color w:val="1A1918"/>
          <w:spacing w:val="8"/>
        </w:rPr>
        <w:t xml:space="preserve"> </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或私人保险；</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尽可能地使用非正式的支持来帮助您，包括您的家人、朋友、邻居或其他好收成系统；</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积极参与决策，寻找并挑选最符合您需求的资源；</w:t>
      </w:r>
    </w:p>
    <w:p w:rsidR="002139C5" w:rsidRDefault="00AD32D4">
      <w:pPr>
        <w:pStyle w:val="BodyText"/>
        <w:spacing w:before="85"/>
        <w:ind w:left="1720"/>
      </w:pPr>
      <w:r>
        <w:rPr>
          <w:rFonts w:ascii="Franklin Gothic Medium" w:eastAsia="Franklin Gothic Medium" w:hAnsi="Franklin Gothic Medium" w:cs="Franklin Gothic Medium"/>
          <w:color w:val="1A1918"/>
          <w:w w:val="120"/>
          <w:position w:val="1"/>
        </w:rPr>
        <w:t>•</w:t>
      </w:r>
      <w:r>
        <w:rPr>
          <w:rFonts w:ascii="Franklin Gothic Medium" w:eastAsia="Franklin Gothic Medium" w:hAnsi="Franklin Gothic Medium" w:cs="Franklin Gothic Medium"/>
          <w:color w:val="1A1918"/>
          <w:spacing w:val="-1"/>
          <w:w w:val="120"/>
          <w:position w:val="1"/>
        </w:rPr>
        <w:t xml:space="preserve"> </w:t>
      </w:r>
      <w:r>
        <w:rPr>
          <w:color w:val="1A1918"/>
          <w:spacing w:val="-1"/>
          <w:w w:val="120"/>
          <w:u w:val="single" w:color="1A1918"/>
        </w:rPr>
        <w:t>遵守计划要求</w:t>
      </w:r>
      <w:r>
        <w:rPr>
          <w:color w:val="1A1918"/>
          <w:spacing w:val="1"/>
          <w:w w:val="120"/>
          <w:u w:val="single" w:color="1A1918"/>
        </w:rPr>
        <w:t xml:space="preserve"> </w:t>
      </w:r>
      <w:r>
        <w:rPr>
          <w:rFonts w:ascii="Franklin Gothic Medium" w:eastAsia="Franklin Gothic Medium" w:hAnsi="Franklin Gothic Medium" w:cs="Franklin Gothic Medium"/>
          <w:color w:val="1A1918"/>
          <w:w w:val="120"/>
          <w:position w:val="1"/>
          <w:u w:val="single" w:color="1A1918"/>
        </w:rPr>
        <w:t>-</w:t>
      </w:r>
      <w:r>
        <w:rPr>
          <w:rFonts w:ascii="Franklin Gothic Medium" w:eastAsia="Franklin Gothic Medium" w:hAnsi="Franklin Gothic Medium" w:cs="Franklin Gothic Medium"/>
          <w:color w:val="1A1918"/>
          <w:spacing w:val="58"/>
          <w:w w:val="120"/>
          <w:position w:val="1"/>
          <w:u w:val="single" w:color="1A1918"/>
        </w:rPr>
        <w:t xml:space="preserve"> </w:t>
      </w:r>
      <w:r>
        <w:rPr>
          <w:color w:val="1A1918"/>
          <w:spacing w:val="-1"/>
          <w:w w:val="120"/>
          <w:u w:val="single" w:color="1A1918"/>
        </w:rPr>
        <w:t>如未能遵守，则可能导致失去服务；</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无法按时赴约、将住院或离家很长一段时间时，应告知您的服务提供者；</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当作为获得或继续得到服务的条件而要求提供资格相关事项的证明文件时，予以提供</w:t>
      </w:r>
    </w:p>
    <w:p w:rsidR="002139C5" w:rsidRDefault="00AD32D4">
      <w:pPr>
        <w:pStyle w:val="BodyText"/>
        <w:spacing w:before="84" w:line="281" w:lineRule="auto"/>
        <w:ind w:left="172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按照法律规定，在提供资格认定所需的信息时，有法律责任作到真实、准确、完整，如相关</w:t>
      </w:r>
      <w:r>
        <w:rPr>
          <w:color w:val="1A1918"/>
          <w:spacing w:val="33"/>
        </w:rPr>
        <w:t xml:space="preserve"> </w:t>
      </w:r>
      <w:r>
        <w:rPr>
          <w:color w:val="1A1918"/>
          <w:spacing w:val="-2"/>
          <w:w w:val="105"/>
        </w:rPr>
        <w:t>计划表上所表明；</w:t>
      </w:r>
    </w:p>
    <w:p w:rsidR="002139C5" w:rsidRDefault="00AD32D4">
      <w:pPr>
        <w:pStyle w:val="BodyText"/>
        <w:spacing w:before="5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允许服务协调员进行的所有现场监控访问；</w:t>
      </w:r>
    </w:p>
    <w:p w:rsidR="002139C5" w:rsidRDefault="00AD32D4">
      <w:pPr>
        <w:pStyle w:val="BodyText"/>
        <w:spacing w:before="83"/>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提交准确的工时表，并报告潜在的欺诈和滥用；</w:t>
      </w:r>
    </w:p>
    <w:p w:rsidR="002139C5" w:rsidRDefault="00AD32D4">
      <w:pPr>
        <w:pStyle w:val="BodyText"/>
        <w:spacing w:before="85"/>
        <w:ind w:left="172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拥有一个直接护理员无法提供服务时的个人备用计划。</w:t>
      </w:r>
    </w:p>
    <w:p w:rsidR="002139C5" w:rsidRDefault="002139C5">
      <w:pPr>
        <w:rPr>
          <w:rFonts w:ascii="SimSun" w:eastAsia="SimSun" w:hAnsi="SimSun" w:cs="SimSun"/>
          <w:sz w:val="20"/>
          <w:szCs w:val="20"/>
        </w:rPr>
      </w:pPr>
    </w:p>
    <w:p w:rsidR="002139C5" w:rsidRDefault="00AD32D4">
      <w:pPr>
        <w:pStyle w:val="BodyText"/>
        <w:spacing w:before="175" w:line="323" w:lineRule="auto"/>
        <w:ind w:left="1720" w:right="5116"/>
      </w:pPr>
      <w:r>
        <w:rPr>
          <w:color w:val="1A1918"/>
          <w:spacing w:val="-1"/>
        </w:rPr>
        <w:t>对于财务资格认定，您作为参与者的责任</w:t>
      </w:r>
      <w:r>
        <w:rPr>
          <w:color w:val="1A1918"/>
          <w:spacing w:val="29"/>
        </w:rPr>
        <w:t xml:space="preserve"> </w:t>
      </w:r>
      <w:r>
        <w:rPr>
          <w:color w:val="1A1918"/>
        </w:rPr>
        <w:t>包括：</w:t>
      </w:r>
    </w:p>
    <w:p w:rsidR="002139C5" w:rsidRDefault="002139C5">
      <w:pPr>
        <w:spacing w:before="5"/>
        <w:rPr>
          <w:rFonts w:ascii="SimSun" w:eastAsia="SimSun" w:hAnsi="SimSun" w:cs="SimSun"/>
          <w:sz w:val="28"/>
          <w:szCs w:val="28"/>
        </w:rPr>
      </w:pPr>
    </w:p>
    <w:p w:rsidR="002139C5" w:rsidRDefault="00AD32D4">
      <w:pPr>
        <w:pStyle w:val="BodyText"/>
        <w:spacing w:line="281" w:lineRule="auto"/>
        <w:ind w:left="171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rPr>
        <w:t>将您拥</w:t>
      </w:r>
      <w:r>
        <w:rPr>
          <w:color w:val="1A1918"/>
          <w:spacing w:val="-2"/>
        </w:rPr>
        <w:t>有</w:t>
      </w:r>
      <w:r>
        <w:rPr>
          <w:color w:val="1A1918"/>
        </w:rPr>
        <w:t>的</w:t>
      </w:r>
      <w:r>
        <w:rPr>
          <w:color w:val="1A1918"/>
          <w:spacing w:val="-2"/>
        </w:rPr>
        <w:t>任</w:t>
      </w:r>
      <w:r>
        <w:rPr>
          <w:color w:val="1A1918"/>
        </w:rPr>
        <w:t>何私人</w:t>
      </w:r>
      <w:r>
        <w:rPr>
          <w:color w:val="1A1918"/>
          <w:spacing w:val="-2"/>
        </w:rPr>
        <w:t>健</w:t>
      </w:r>
      <w:r>
        <w:rPr>
          <w:color w:val="1A1918"/>
        </w:rPr>
        <w:t>康</w:t>
      </w:r>
      <w:r>
        <w:rPr>
          <w:color w:val="1A1918"/>
          <w:spacing w:val="-2"/>
        </w:rPr>
        <w:t>保</w:t>
      </w:r>
      <w:r>
        <w:rPr>
          <w:color w:val="1A1918"/>
        </w:rPr>
        <w:t>险告知</w:t>
      </w:r>
      <w:r>
        <w:rPr>
          <w:color w:val="1A1918"/>
          <w:spacing w:val="-2"/>
        </w:rPr>
        <w:t>郡</w:t>
      </w:r>
      <w:r>
        <w:rPr>
          <w:color w:val="1A1918"/>
        </w:rPr>
        <w:t>援</w:t>
      </w:r>
      <w:r>
        <w:rPr>
          <w:color w:val="1A1918"/>
          <w:spacing w:val="-2"/>
        </w:rPr>
        <w:t>助</w:t>
      </w:r>
      <w:r>
        <w:rPr>
          <w:color w:val="1A1918"/>
        </w:rPr>
        <w:t>办公室</w:t>
      </w:r>
      <w:r>
        <w:rPr>
          <w:color w:val="1A1918"/>
          <w:spacing w:val="8"/>
        </w:rPr>
        <w:t xml:space="preserve"> </w:t>
      </w:r>
      <w:r>
        <w:rPr>
          <w:rFonts w:ascii="Franklin Gothic Medium" w:eastAsia="Franklin Gothic Medium" w:hAnsi="Franklin Gothic Medium" w:cs="Franklin Gothic Medium"/>
          <w:color w:val="1A1918"/>
          <w:spacing w:val="-1"/>
          <w:position w:val="1"/>
        </w:rPr>
        <w:t>(</w:t>
      </w:r>
      <w:r>
        <w:rPr>
          <w:rFonts w:ascii="Franklin Gothic Medium" w:eastAsia="Franklin Gothic Medium" w:hAnsi="Franklin Gothic Medium" w:cs="Franklin Gothic Medium"/>
          <w:color w:val="1A1918"/>
          <w:spacing w:val="-3"/>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rPr>
        <w:t>和</w:t>
      </w:r>
      <w:r>
        <w:rPr>
          <w:color w:val="1A1918"/>
          <w:spacing w:val="-2"/>
        </w:rPr>
        <w:t>您</w:t>
      </w:r>
      <w:r>
        <w:rPr>
          <w:color w:val="1A1918"/>
        </w:rPr>
        <w:t>的服</w:t>
      </w:r>
      <w:r>
        <w:rPr>
          <w:color w:val="1A1918"/>
          <w:spacing w:val="-2"/>
        </w:rPr>
        <w:t>务</w:t>
      </w:r>
      <w:r>
        <w:rPr>
          <w:color w:val="1A1918"/>
        </w:rPr>
        <w:t>协调</w:t>
      </w:r>
      <w:r>
        <w:rPr>
          <w:color w:val="1A1918"/>
          <w:spacing w:val="-2"/>
        </w:rPr>
        <w:t>员</w:t>
      </w:r>
      <w:r>
        <w:rPr>
          <w:color w:val="1A1918"/>
          <w:spacing w:val="-100"/>
        </w:rPr>
        <w:t>。</w:t>
      </w:r>
      <w:r>
        <w:rPr>
          <w:color w:val="1A1918"/>
        </w:rPr>
        <w:t>（</w:t>
      </w:r>
      <w:r>
        <w:rPr>
          <w:color w:val="1A1918"/>
          <w:spacing w:val="-2"/>
        </w:rPr>
        <w:t>在</w:t>
      </w:r>
      <w:r>
        <w:rPr>
          <w:color w:val="1A1918"/>
        </w:rPr>
        <w:t>这些费</w:t>
      </w:r>
      <w:r>
        <w:rPr>
          <w:color w:val="1A1918"/>
          <w:spacing w:val="-2"/>
        </w:rPr>
        <w:t>用</w:t>
      </w:r>
      <w:r>
        <w:rPr>
          <w:color w:val="1A1918"/>
        </w:rPr>
        <w:t>计</w:t>
      </w:r>
      <w:r>
        <w:rPr>
          <w:color w:val="1A1918"/>
        </w:rPr>
        <w:t xml:space="preserve"> </w:t>
      </w:r>
      <w:r>
        <w:rPr>
          <w:color w:val="1A1918"/>
        </w:rPr>
        <w:t>入国家或</w:t>
      </w:r>
      <w:r>
        <w:rPr>
          <w:color w:val="1A1918"/>
          <w:spacing w:val="-2"/>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计划前，您必须使用私人保险来支付您的医疗费用。</w:t>
      </w:r>
    </w:p>
    <w:p w:rsidR="002139C5" w:rsidRDefault="00AD32D4">
      <w:pPr>
        <w:pStyle w:val="BodyText"/>
        <w:spacing w:before="46"/>
        <w:ind w:left="1989"/>
      </w:pPr>
      <w:r>
        <w:rPr>
          <w:color w:val="1A1918"/>
        </w:rPr>
        <w:t>您必须</w:t>
      </w:r>
      <w:r>
        <w:rPr>
          <w:color w:val="1A1918"/>
          <w:spacing w:val="-2"/>
        </w:rPr>
        <w:t>让</w:t>
      </w:r>
      <w:r>
        <w:rPr>
          <w:color w:val="1A1918"/>
        </w:rPr>
        <w:t>郡</w:t>
      </w:r>
      <w:r>
        <w:rPr>
          <w:color w:val="1A1918"/>
          <w:spacing w:val="-2"/>
        </w:rPr>
        <w:t>里</w:t>
      </w:r>
      <w:r>
        <w:rPr>
          <w:color w:val="1A1918"/>
        </w:rPr>
        <w:t>知道您</w:t>
      </w:r>
      <w:r>
        <w:rPr>
          <w:color w:val="1A1918"/>
          <w:spacing w:val="-2"/>
        </w:rPr>
        <w:t>不</w:t>
      </w:r>
      <w:r>
        <w:rPr>
          <w:color w:val="1A1918"/>
        </w:rPr>
        <w:t>再</w:t>
      </w:r>
      <w:r>
        <w:rPr>
          <w:color w:val="1A1918"/>
          <w:spacing w:val="-2"/>
        </w:rPr>
        <w:t>受</w:t>
      </w:r>
      <w:r>
        <w:rPr>
          <w:color w:val="1A1918"/>
        </w:rPr>
        <w:t>私人保</w:t>
      </w:r>
      <w:r>
        <w:rPr>
          <w:color w:val="1A1918"/>
          <w:spacing w:val="-2"/>
        </w:rPr>
        <w:t>险</w:t>
      </w:r>
      <w:r>
        <w:rPr>
          <w:color w:val="1A1918"/>
        </w:rPr>
        <w:t>承</w:t>
      </w:r>
      <w:r>
        <w:rPr>
          <w:color w:val="1A1918"/>
          <w:spacing w:val="-2"/>
        </w:rPr>
        <w:t>保</w:t>
      </w:r>
      <w:r>
        <w:rPr>
          <w:color w:val="1A1918"/>
        </w:rPr>
        <w:t>的时</w:t>
      </w:r>
      <w:r>
        <w:rPr>
          <w:color w:val="1A1918"/>
          <w:spacing w:val="-2"/>
        </w:rPr>
        <w:t>间</w:t>
      </w:r>
      <w:r>
        <w:rPr>
          <w:color w:val="1A1918"/>
          <w:spacing w:val="-100"/>
        </w:rPr>
        <w:t>。</w:t>
      </w:r>
      <w:r>
        <w:rPr>
          <w:color w:val="1A1918"/>
          <w:spacing w:val="-101"/>
        </w:rPr>
        <w:t>）</w:t>
      </w:r>
      <w:r>
        <w:rPr>
          <w:color w:val="1A1918"/>
        </w:rPr>
        <w:t>；</w:t>
      </w:r>
    </w:p>
    <w:p w:rsidR="002139C5" w:rsidRDefault="00AD32D4">
      <w:pPr>
        <w:pStyle w:val="BodyText"/>
        <w:spacing w:before="88" w:line="281" w:lineRule="auto"/>
        <w:ind w:left="1719"/>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2"/>
          <w:position w:val="1"/>
        </w:rPr>
        <w:t xml:space="preserve"> </w:t>
      </w:r>
      <w:r>
        <w:rPr>
          <w:color w:val="1A1918"/>
        </w:rPr>
        <w:t>在您的</w:t>
      </w:r>
      <w:r>
        <w:rPr>
          <w:color w:val="1A1918"/>
          <w:spacing w:val="-2"/>
        </w:rPr>
        <w:t>医</w:t>
      </w:r>
      <w:r>
        <w:rPr>
          <w:color w:val="1A1918"/>
        </w:rPr>
        <w:t>疗</w:t>
      </w:r>
      <w:r>
        <w:rPr>
          <w:color w:val="1A1918"/>
          <w:spacing w:val="-2"/>
        </w:rPr>
        <w:t>成</w:t>
      </w:r>
      <w:r>
        <w:rPr>
          <w:color w:val="1A1918"/>
        </w:rPr>
        <w:t>本有变</w:t>
      </w:r>
      <w:r>
        <w:rPr>
          <w:color w:val="1A1918"/>
          <w:spacing w:val="-2"/>
        </w:rPr>
        <w:t>化</w:t>
      </w:r>
      <w:r>
        <w:rPr>
          <w:color w:val="1A1918"/>
        </w:rPr>
        <w:t>时</w:t>
      </w:r>
      <w:r>
        <w:rPr>
          <w:color w:val="1A1918"/>
          <w:spacing w:val="-2"/>
        </w:rPr>
        <w:t>告</w:t>
      </w:r>
      <w:r>
        <w:rPr>
          <w:color w:val="1A1918"/>
        </w:rPr>
        <w:t>知</w:t>
      </w:r>
      <w:r>
        <w:rPr>
          <w:color w:val="1A1918"/>
          <w:spacing w:val="13"/>
        </w:rPr>
        <w:t xml:space="preserve"> </w:t>
      </w:r>
      <w:r>
        <w:rPr>
          <w:rFonts w:ascii="Franklin Gothic Medium" w:eastAsia="Franklin Gothic Medium" w:hAnsi="Franklin Gothic Medium" w:cs="Franklin Gothic Medium"/>
          <w:color w:val="1A1918"/>
          <w:spacing w:val="-3"/>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color w:val="1A1918"/>
          <w:spacing w:val="-101"/>
        </w:rPr>
        <w:t>。</w:t>
      </w:r>
      <w:r>
        <w:rPr>
          <w:color w:val="1A1918"/>
        </w:rPr>
        <w:t>（</w:t>
      </w:r>
      <w:r>
        <w:rPr>
          <w:color w:val="1A1918"/>
          <w:spacing w:val="-2"/>
        </w:rPr>
        <w:t>例</w:t>
      </w:r>
      <w:r>
        <w:rPr>
          <w:color w:val="1A1918"/>
        </w:rPr>
        <w:t>如，这</w:t>
      </w:r>
      <w:r>
        <w:rPr>
          <w:color w:val="1A1918"/>
          <w:spacing w:val="-2"/>
        </w:rPr>
        <w:t>些</w:t>
      </w:r>
      <w:r>
        <w:rPr>
          <w:color w:val="1A1918"/>
        </w:rPr>
        <w:t>变</w:t>
      </w:r>
      <w:r>
        <w:rPr>
          <w:color w:val="1A1918"/>
          <w:spacing w:val="-2"/>
        </w:rPr>
        <w:t>化</w:t>
      </w:r>
      <w:r>
        <w:rPr>
          <w:color w:val="1A1918"/>
        </w:rPr>
        <w:t>可能包</w:t>
      </w:r>
      <w:r>
        <w:rPr>
          <w:color w:val="1A1918"/>
          <w:spacing w:val="-2"/>
        </w:rPr>
        <w:t>括</w:t>
      </w:r>
      <w:r>
        <w:rPr>
          <w:color w:val="1A1918"/>
        </w:rPr>
        <w:t>您</w:t>
      </w:r>
      <w:r>
        <w:rPr>
          <w:color w:val="1A1918"/>
          <w:spacing w:val="-2"/>
        </w:rPr>
        <w:t>的</w:t>
      </w:r>
      <w:r>
        <w:rPr>
          <w:color w:val="1A1918"/>
        </w:rPr>
        <w:t>病情发</w:t>
      </w:r>
      <w:r>
        <w:rPr>
          <w:color w:val="1A1918"/>
          <w:spacing w:val="-2"/>
        </w:rPr>
        <w:t>生</w:t>
      </w:r>
      <w:r>
        <w:rPr>
          <w:color w:val="1A1918"/>
        </w:rPr>
        <w:t>变</w:t>
      </w:r>
      <w:r>
        <w:rPr>
          <w:color w:val="1A1918"/>
          <w:spacing w:val="-2"/>
        </w:rPr>
        <w:t>化</w:t>
      </w:r>
      <w:r>
        <w:rPr>
          <w:color w:val="1A1918"/>
        </w:rPr>
        <w:t>，您的医</w:t>
      </w:r>
      <w:r>
        <w:rPr>
          <w:color w:val="1A1918"/>
        </w:rPr>
        <w:t xml:space="preserve"> </w:t>
      </w:r>
      <w:r>
        <w:rPr>
          <w:color w:val="1A1918"/>
        </w:rPr>
        <w:t>生认为</w:t>
      </w:r>
      <w:r>
        <w:rPr>
          <w:color w:val="1A1918"/>
          <w:spacing w:val="-2"/>
        </w:rPr>
        <w:t>没</w:t>
      </w:r>
      <w:r>
        <w:rPr>
          <w:color w:val="1A1918"/>
        </w:rPr>
        <w:t>有</w:t>
      </w:r>
      <w:r>
        <w:rPr>
          <w:color w:val="1A1918"/>
          <w:spacing w:val="-2"/>
        </w:rPr>
        <w:t>必</w:t>
      </w:r>
      <w:r>
        <w:rPr>
          <w:color w:val="1A1918"/>
        </w:rPr>
        <w:t>要再购</w:t>
      </w:r>
      <w:r>
        <w:rPr>
          <w:color w:val="1A1918"/>
          <w:spacing w:val="-2"/>
        </w:rPr>
        <w:t>买</w:t>
      </w:r>
      <w:r>
        <w:rPr>
          <w:color w:val="1A1918"/>
        </w:rPr>
        <w:t>药</w:t>
      </w:r>
      <w:r>
        <w:rPr>
          <w:color w:val="1A1918"/>
          <w:spacing w:val="-2"/>
        </w:rPr>
        <w:t>物</w:t>
      </w:r>
      <w:r>
        <w:rPr>
          <w:color w:val="1A1918"/>
        </w:rPr>
        <w:t>或由于</w:t>
      </w:r>
      <w:r>
        <w:rPr>
          <w:color w:val="1A1918"/>
          <w:spacing w:val="-2"/>
        </w:rPr>
        <w:t>私</w:t>
      </w:r>
      <w:r>
        <w:rPr>
          <w:color w:val="1A1918"/>
        </w:rPr>
        <w:t>人</w:t>
      </w:r>
      <w:r>
        <w:rPr>
          <w:color w:val="1A1918"/>
          <w:spacing w:val="-2"/>
        </w:rPr>
        <w:t>保</w:t>
      </w:r>
      <w:r>
        <w:rPr>
          <w:color w:val="1A1918"/>
        </w:rPr>
        <w:t>险已开</w:t>
      </w:r>
      <w:r>
        <w:rPr>
          <w:color w:val="1A1918"/>
          <w:spacing w:val="-2"/>
        </w:rPr>
        <w:t>始</w:t>
      </w:r>
      <w:r>
        <w:rPr>
          <w:color w:val="1A1918"/>
        </w:rPr>
        <w:t>支</w:t>
      </w:r>
      <w:r>
        <w:rPr>
          <w:color w:val="1A1918"/>
          <w:spacing w:val="-2"/>
        </w:rPr>
        <w:t>付</w:t>
      </w:r>
      <w:r>
        <w:rPr>
          <w:color w:val="1A1918"/>
        </w:rPr>
        <w:t>治疗费</w:t>
      </w:r>
      <w:r>
        <w:rPr>
          <w:color w:val="1A1918"/>
          <w:spacing w:val="-2"/>
        </w:rPr>
        <w:t>用</w:t>
      </w:r>
      <w:r>
        <w:rPr>
          <w:color w:val="1A1918"/>
        </w:rPr>
        <w:t>，</w:t>
      </w:r>
      <w:r>
        <w:rPr>
          <w:color w:val="1A1918"/>
          <w:spacing w:val="-2"/>
        </w:rPr>
        <w:t>因</w:t>
      </w:r>
      <w:r>
        <w:rPr>
          <w:color w:val="1A1918"/>
        </w:rPr>
        <w:t>此无需</w:t>
      </w:r>
      <w:r>
        <w:rPr>
          <w:color w:val="1A1918"/>
          <w:spacing w:val="-2"/>
        </w:rPr>
        <w:t>为</w:t>
      </w:r>
      <w:r>
        <w:rPr>
          <w:color w:val="1A1918"/>
        </w:rPr>
        <w:t>此</w:t>
      </w:r>
      <w:r>
        <w:rPr>
          <w:color w:val="1A1918"/>
          <w:spacing w:val="-2"/>
        </w:rPr>
        <w:t>支</w:t>
      </w:r>
      <w:r>
        <w:rPr>
          <w:color w:val="1A1918"/>
        </w:rPr>
        <w:t>付的情</w:t>
      </w:r>
      <w:r>
        <w:rPr>
          <w:color w:val="1A1918"/>
          <w:spacing w:val="-2"/>
        </w:rPr>
        <w:t>况</w:t>
      </w:r>
      <w:r>
        <w:rPr>
          <w:color w:val="1A1918"/>
          <w:spacing w:val="-101"/>
        </w:rPr>
        <w:t>。</w:t>
      </w:r>
      <w:r>
        <w:rPr>
          <w:color w:val="1A1918"/>
          <w:spacing w:val="-100"/>
        </w:rPr>
        <w:t>）</w:t>
      </w:r>
      <w:r>
        <w:rPr>
          <w:color w:val="1A1918"/>
        </w:rPr>
        <w:t>；</w:t>
      </w:r>
    </w:p>
    <w:p w:rsidR="002139C5" w:rsidRDefault="002139C5">
      <w:pPr>
        <w:spacing w:line="281" w:lineRule="auto"/>
        <w:sectPr w:rsidR="002139C5">
          <w:pgSz w:w="11900" w:h="16840"/>
          <w:pgMar w:top="1360" w:right="820" w:bottom="280" w:left="8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00" behindDoc="1" locked="0" layoutInCell="1" allowOverlap="1">
            <wp:simplePos x="0" y="0"/>
            <wp:positionH relativeFrom="page">
              <wp:posOffset>228600</wp:posOffset>
            </wp:positionH>
            <wp:positionV relativeFrom="page">
              <wp:posOffset>815340</wp:posOffset>
            </wp:positionV>
            <wp:extent cx="6857365" cy="90297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14"/>
          <w:szCs w:val="14"/>
        </w:rPr>
      </w:pPr>
    </w:p>
    <w:p w:rsidR="002139C5" w:rsidRDefault="00AD32D4">
      <w:pPr>
        <w:spacing w:line="500" w:lineRule="exact"/>
        <w:ind w:left="1540"/>
        <w:rPr>
          <w:rFonts w:ascii="SimSun" w:eastAsia="SimSun" w:hAnsi="SimSun" w:cs="SimSun"/>
        </w:rPr>
      </w:pPr>
      <w:r>
        <w:rPr>
          <w:rFonts w:ascii="SimSun" w:eastAsia="SimSun" w:hAnsi="SimSun" w:cs="SimSun"/>
          <w:color w:val="1A1918"/>
          <w:sz w:val="40"/>
          <w:szCs w:val="40"/>
        </w:rPr>
        <w:t>参与者责任</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spacing w:line="281"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3"/>
          <w:position w:val="1"/>
        </w:rPr>
        <w:t xml:space="preserve"> </w:t>
      </w:r>
      <w:r>
        <w:rPr>
          <w:color w:val="1A1918"/>
        </w:rPr>
        <w:t>如果您</w:t>
      </w:r>
      <w:r>
        <w:rPr>
          <w:color w:val="1A1918"/>
          <w:spacing w:val="-2"/>
        </w:rPr>
        <w:t>将</w:t>
      </w:r>
      <w:r>
        <w:rPr>
          <w:color w:val="1A1918"/>
        </w:rPr>
        <w:t>资</w:t>
      </w:r>
      <w:r>
        <w:rPr>
          <w:color w:val="1A1918"/>
          <w:spacing w:val="-2"/>
        </w:rPr>
        <w:t>产</w:t>
      </w:r>
      <w:r>
        <w:rPr>
          <w:color w:val="1A1918"/>
        </w:rPr>
        <w:t>给予他</w:t>
      </w:r>
      <w:r>
        <w:rPr>
          <w:color w:val="1A1918"/>
          <w:spacing w:val="-2"/>
        </w:rPr>
        <w:t>人</w:t>
      </w:r>
      <w:r>
        <w:rPr>
          <w:color w:val="1A1918"/>
        </w:rPr>
        <w:t>，</w:t>
      </w:r>
      <w:r>
        <w:rPr>
          <w:color w:val="1A1918"/>
          <w:spacing w:val="-2"/>
        </w:rPr>
        <w:t>需</w:t>
      </w:r>
      <w:r>
        <w:rPr>
          <w:color w:val="1A1918"/>
        </w:rPr>
        <w:t>告知</w:t>
      </w:r>
      <w:r>
        <w:rPr>
          <w:color w:val="1A1918"/>
          <w:spacing w:val="11"/>
        </w:rPr>
        <w:t xml:space="preserve"> </w:t>
      </w:r>
      <w:r>
        <w:rPr>
          <w:rFonts w:ascii="Franklin Gothic Medium" w:eastAsia="Franklin Gothic Medium" w:hAnsi="Franklin Gothic Medium" w:cs="Franklin Gothic Medium"/>
          <w:color w:val="1A1918"/>
          <w:spacing w:val="-1"/>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color w:val="1A1918"/>
          <w:spacing w:val="-2"/>
        </w:rPr>
        <w:t>（</w:t>
      </w:r>
      <w:r>
        <w:rPr>
          <w:color w:val="1A1918"/>
        </w:rPr>
        <w:t>包括但</w:t>
      </w:r>
      <w:r>
        <w:rPr>
          <w:color w:val="1A1918"/>
          <w:spacing w:val="-2"/>
        </w:rPr>
        <w:t>不</w:t>
      </w:r>
      <w:r>
        <w:rPr>
          <w:color w:val="1A1918"/>
        </w:rPr>
        <w:t>限</w:t>
      </w:r>
      <w:r>
        <w:rPr>
          <w:color w:val="1A1918"/>
          <w:spacing w:val="-2"/>
        </w:rPr>
        <w:t>于</w:t>
      </w:r>
      <w:r>
        <w:rPr>
          <w:color w:val="1A1918"/>
        </w:rPr>
        <w:t>金钱、</w:t>
      </w:r>
      <w:r>
        <w:rPr>
          <w:color w:val="1A1918"/>
          <w:spacing w:val="-2"/>
        </w:rPr>
        <w:t>财</w:t>
      </w:r>
      <w:r>
        <w:rPr>
          <w:color w:val="1A1918"/>
        </w:rPr>
        <w:t>物</w:t>
      </w:r>
      <w:r>
        <w:rPr>
          <w:color w:val="1A1918"/>
          <w:spacing w:val="-2"/>
        </w:rPr>
        <w:t>、</w:t>
      </w:r>
      <w:r>
        <w:rPr>
          <w:color w:val="1A1918"/>
        </w:rPr>
        <w:t>礼金</w:t>
      </w:r>
      <w:r>
        <w:rPr>
          <w:color w:val="1A1918"/>
          <w:spacing w:val="-2"/>
        </w:rPr>
        <w:t>等</w:t>
      </w:r>
      <w:r>
        <w:rPr>
          <w:color w:val="1A1918"/>
          <w:spacing w:val="-100"/>
        </w:rPr>
        <w:t>）</w:t>
      </w:r>
      <w:r>
        <w:rPr>
          <w:color w:val="1A1918"/>
        </w:rPr>
        <w:t>。</w:t>
      </w:r>
      <w:r>
        <w:rPr>
          <w:color w:val="1A1918"/>
          <w:spacing w:val="-2"/>
        </w:rPr>
        <w:t>这</w:t>
      </w:r>
      <w:r>
        <w:rPr>
          <w:color w:val="1A1918"/>
        </w:rPr>
        <w:t>可能影</w:t>
      </w:r>
      <w:r>
        <w:rPr>
          <w:color w:val="1A1918"/>
          <w:spacing w:val="-2"/>
        </w:rPr>
        <w:t>响</w:t>
      </w:r>
      <w:r>
        <w:rPr>
          <w:color w:val="1A1918"/>
        </w:rPr>
        <w:t>您</w:t>
      </w:r>
      <w:r>
        <w:rPr>
          <w:color w:val="1A1918"/>
        </w:rPr>
        <w:t xml:space="preserve"> </w:t>
      </w:r>
      <w:r>
        <w:rPr>
          <w:color w:val="1A1918"/>
        </w:rPr>
        <w:t>获得</w:t>
      </w:r>
      <w:r>
        <w:rPr>
          <w:color w:val="1A1918"/>
          <w:spacing w:val="-1"/>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spacing w:val="48"/>
          <w:position w:val="1"/>
        </w:rPr>
        <w:t xml:space="preserve"> </w:t>
      </w:r>
      <w:r>
        <w:rPr>
          <w:color w:val="1A1918"/>
          <w:spacing w:val="-1"/>
        </w:rPr>
        <w:t>计划的资格；</w:t>
      </w:r>
    </w:p>
    <w:p w:rsidR="002139C5" w:rsidRDefault="00AD32D4">
      <w:pPr>
        <w:pStyle w:val="BodyText"/>
        <w:spacing w:before="44" w:line="281" w:lineRule="auto"/>
        <w:ind w:left="1539" w:right="1150"/>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19"/>
          <w:position w:val="1"/>
        </w:rPr>
        <w:t xml:space="preserve"> </w:t>
      </w:r>
      <w:r>
        <w:rPr>
          <w:color w:val="1A1918"/>
          <w:spacing w:val="-2"/>
        </w:rPr>
        <w:t>资产如有变化，应报告</w:t>
      </w:r>
      <w:r>
        <w:rPr>
          <w:color w:val="1A1918"/>
          <w:spacing w:val="9"/>
        </w:rPr>
        <w:t xml:space="preserve"> </w:t>
      </w:r>
      <w:r>
        <w:rPr>
          <w:rFonts w:ascii="Franklin Gothic Medium" w:eastAsia="Franklin Gothic Medium" w:hAnsi="Franklin Gothic Medium" w:cs="Franklin Gothic Medium"/>
          <w:color w:val="1A1918"/>
          <w:spacing w:val="-2"/>
          <w:position w:val="1"/>
        </w:rPr>
        <w:t>CAO</w:t>
      </w:r>
      <w:r>
        <w:rPr>
          <w:color w:val="1A1918"/>
          <w:spacing w:val="-2"/>
        </w:rPr>
        <w:t>，因其可能影响您的资格或所得到的福利或服务的数量。与您当</w:t>
      </w:r>
      <w:r>
        <w:rPr>
          <w:color w:val="1A1918"/>
          <w:spacing w:val="55"/>
        </w:rPr>
        <w:t xml:space="preserve"> </w:t>
      </w:r>
      <w:r>
        <w:rPr>
          <w:color w:val="1A1918"/>
        </w:rPr>
        <w:t>地的</w:t>
      </w:r>
      <w:r>
        <w:rPr>
          <w:color w:val="1A1918"/>
          <w:spacing w:val="-1"/>
        </w:rPr>
        <w:t xml:space="preserve"> </w:t>
      </w:r>
      <w:r>
        <w:rPr>
          <w:rFonts w:ascii="Franklin Gothic Medium" w:eastAsia="Franklin Gothic Medium" w:hAnsi="Franklin Gothic Medium" w:cs="Franklin Gothic Medium"/>
          <w:color w:val="1A1918"/>
          <w:spacing w:val="-2"/>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position w:val="1"/>
        </w:rPr>
        <w:t>O</w:t>
      </w:r>
      <w:r>
        <w:rPr>
          <w:rFonts w:ascii="Franklin Gothic Medium" w:eastAsia="Franklin Gothic Medium" w:hAnsi="Franklin Gothic Medium" w:cs="Franklin Gothic Medium"/>
          <w:color w:val="1A1918"/>
          <w:spacing w:val="49"/>
          <w:position w:val="1"/>
        </w:rPr>
        <w:t xml:space="preserve"> </w:t>
      </w:r>
      <w:r>
        <w:rPr>
          <w:color w:val="1A1918"/>
          <w:spacing w:val="-2"/>
        </w:rPr>
        <w:t>核</w:t>
      </w:r>
      <w:r>
        <w:rPr>
          <w:color w:val="1A1918"/>
        </w:rPr>
        <w:t>实详细</w:t>
      </w:r>
      <w:r>
        <w:rPr>
          <w:color w:val="1A1918"/>
          <w:spacing w:val="-2"/>
        </w:rPr>
        <w:t>情</w:t>
      </w:r>
      <w:r>
        <w:rPr>
          <w:color w:val="1A1918"/>
        </w:rPr>
        <w:t>况</w:t>
      </w:r>
      <w:r>
        <w:rPr>
          <w:color w:val="1A1918"/>
          <w:spacing w:val="-101"/>
        </w:rPr>
        <w:t>。</w:t>
      </w:r>
      <w:r>
        <w:rPr>
          <w:color w:val="1A1918"/>
        </w:rPr>
        <w:t>（这些</w:t>
      </w:r>
      <w:r>
        <w:rPr>
          <w:color w:val="1A1918"/>
          <w:spacing w:val="-2"/>
        </w:rPr>
        <w:t>变</w:t>
      </w:r>
      <w:r>
        <w:rPr>
          <w:color w:val="1A1918"/>
        </w:rPr>
        <w:t>化</w:t>
      </w:r>
      <w:r>
        <w:rPr>
          <w:color w:val="1A1918"/>
          <w:spacing w:val="-2"/>
        </w:rPr>
        <w:t>可</w:t>
      </w:r>
      <w:r>
        <w:rPr>
          <w:color w:val="1A1918"/>
        </w:rPr>
        <w:t>能包括</w:t>
      </w:r>
      <w:r>
        <w:rPr>
          <w:color w:val="1A1918"/>
          <w:spacing w:val="-2"/>
        </w:rPr>
        <w:t>您</w:t>
      </w:r>
      <w:r>
        <w:rPr>
          <w:color w:val="1A1918"/>
        </w:rPr>
        <w:t>收</w:t>
      </w:r>
      <w:r>
        <w:rPr>
          <w:color w:val="1A1918"/>
          <w:spacing w:val="-2"/>
        </w:rPr>
        <w:t>入</w:t>
      </w:r>
      <w:r>
        <w:rPr>
          <w:color w:val="1A1918"/>
        </w:rPr>
        <w:t>的增加</w:t>
      </w:r>
      <w:r>
        <w:rPr>
          <w:color w:val="1A1918"/>
          <w:spacing w:val="-2"/>
        </w:rPr>
        <w:t>或</w:t>
      </w:r>
      <w:r>
        <w:rPr>
          <w:color w:val="1A1918"/>
        </w:rPr>
        <w:t>减</w:t>
      </w:r>
      <w:r>
        <w:rPr>
          <w:color w:val="1A1918"/>
          <w:spacing w:val="-2"/>
        </w:rPr>
        <w:t>少</w:t>
      </w:r>
      <w:r>
        <w:rPr>
          <w:color w:val="1A1918"/>
        </w:rPr>
        <w:t>，或您</w:t>
      </w:r>
      <w:r>
        <w:rPr>
          <w:color w:val="1A1918"/>
          <w:spacing w:val="-2"/>
        </w:rPr>
        <w:t>所</w:t>
      </w:r>
      <w:r>
        <w:rPr>
          <w:color w:val="1A1918"/>
        </w:rPr>
        <w:t>拥</w:t>
      </w:r>
      <w:r>
        <w:rPr>
          <w:color w:val="1A1918"/>
          <w:spacing w:val="-2"/>
        </w:rPr>
        <w:t>有</w:t>
      </w:r>
      <w:r>
        <w:rPr>
          <w:color w:val="1A1918"/>
        </w:rPr>
        <w:t>的资产</w:t>
      </w:r>
      <w:r>
        <w:rPr>
          <w:color w:val="1A1918"/>
          <w:spacing w:val="-2"/>
        </w:rPr>
        <w:t>；</w:t>
      </w:r>
      <w:r>
        <w:rPr>
          <w:color w:val="1A1918"/>
        </w:rPr>
        <w:t>还可</w:t>
      </w:r>
      <w:r>
        <w:rPr>
          <w:color w:val="1A1918"/>
        </w:rPr>
        <w:t xml:space="preserve"> </w:t>
      </w:r>
      <w:r>
        <w:rPr>
          <w:color w:val="1A1918"/>
        </w:rPr>
        <w:t>能包括</w:t>
      </w:r>
      <w:r>
        <w:rPr>
          <w:color w:val="1A1918"/>
          <w:spacing w:val="-2"/>
        </w:rPr>
        <w:t>遗</w:t>
      </w:r>
      <w:r>
        <w:rPr>
          <w:color w:val="1A1918"/>
        </w:rPr>
        <w:t>产</w:t>
      </w:r>
      <w:r>
        <w:rPr>
          <w:color w:val="1A1918"/>
          <w:spacing w:val="-2"/>
        </w:rPr>
        <w:t>的</w:t>
      </w:r>
      <w:r>
        <w:rPr>
          <w:color w:val="1A1918"/>
        </w:rPr>
        <w:t>继承</w:t>
      </w:r>
      <w:r>
        <w:rPr>
          <w:color w:val="1A1918"/>
          <w:spacing w:val="-101"/>
        </w:rPr>
        <w:t>。</w:t>
      </w:r>
      <w:r>
        <w:rPr>
          <w:color w:val="1A1918"/>
          <w:spacing w:val="-100"/>
        </w:rPr>
        <w:t>）</w:t>
      </w:r>
      <w:r>
        <w:rPr>
          <w:color w:val="1A1918"/>
        </w:rPr>
        <w:t>；</w:t>
      </w:r>
    </w:p>
    <w:p w:rsidR="002139C5" w:rsidRDefault="00AD32D4">
      <w:pPr>
        <w:pStyle w:val="BodyText"/>
        <w:spacing w:before="5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3"/>
          <w:position w:val="1"/>
        </w:rPr>
        <w:t xml:space="preserve"> </w:t>
      </w:r>
      <w:r>
        <w:rPr>
          <w:color w:val="1A1918"/>
        </w:rPr>
        <w:t>家庭情</w:t>
      </w:r>
      <w:r>
        <w:rPr>
          <w:color w:val="1A1918"/>
          <w:spacing w:val="-2"/>
        </w:rPr>
        <w:t>况</w:t>
      </w:r>
      <w:r>
        <w:rPr>
          <w:color w:val="1A1918"/>
        </w:rPr>
        <w:t>如</w:t>
      </w:r>
      <w:r>
        <w:rPr>
          <w:color w:val="1A1918"/>
          <w:spacing w:val="-2"/>
        </w:rPr>
        <w:t>有</w:t>
      </w:r>
      <w:r>
        <w:rPr>
          <w:color w:val="1A1918"/>
        </w:rPr>
        <w:t>变化</w:t>
      </w:r>
      <w:r>
        <w:rPr>
          <w:color w:val="1A1918"/>
          <w:spacing w:val="-43"/>
        </w:rPr>
        <w:t>，</w:t>
      </w:r>
      <w:r>
        <w:rPr>
          <w:color w:val="1A1918"/>
        </w:rPr>
        <w:t>应报告</w:t>
      </w:r>
      <w:r>
        <w:rPr>
          <w:color w:val="1A1918"/>
          <w:spacing w:val="11"/>
        </w:rPr>
        <w:t xml:space="preserve"> </w:t>
      </w:r>
      <w:r>
        <w:rPr>
          <w:rFonts w:ascii="Franklin Gothic Medium" w:eastAsia="Franklin Gothic Medium" w:hAnsi="Franklin Gothic Medium" w:cs="Franklin Gothic Medium"/>
          <w:color w:val="1A1918"/>
          <w:spacing w:val="-1"/>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2"/>
          <w:position w:val="1"/>
        </w:rPr>
        <w:t>O</w:t>
      </w:r>
      <w:r>
        <w:rPr>
          <w:color w:val="1A1918"/>
          <w:spacing w:val="-41"/>
        </w:rPr>
        <w:t>，</w:t>
      </w:r>
      <w:r>
        <w:rPr>
          <w:color w:val="1A1918"/>
        </w:rPr>
        <w:t>因</w:t>
      </w:r>
      <w:r>
        <w:rPr>
          <w:color w:val="1A1918"/>
          <w:spacing w:val="-2"/>
        </w:rPr>
        <w:t>其可</w:t>
      </w:r>
      <w:r>
        <w:rPr>
          <w:color w:val="1A1918"/>
        </w:rPr>
        <w:t>能影响</w:t>
      </w:r>
      <w:r>
        <w:rPr>
          <w:color w:val="1A1918"/>
          <w:spacing w:val="-2"/>
        </w:rPr>
        <w:t>您</w:t>
      </w:r>
      <w:r>
        <w:rPr>
          <w:color w:val="1A1918"/>
        </w:rPr>
        <w:t>的</w:t>
      </w:r>
      <w:r>
        <w:rPr>
          <w:color w:val="1A1918"/>
          <w:spacing w:val="-2"/>
        </w:rPr>
        <w:t>资</w:t>
      </w:r>
      <w:r>
        <w:rPr>
          <w:color w:val="1A1918"/>
        </w:rPr>
        <w:t>格或所</w:t>
      </w:r>
      <w:r>
        <w:rPr>
          <w:color w:val="1A1918"/>
          <w:spacing w:val="-2"/>
        </w:rPr>
        <w:t>得</w:t>
      </w:r>
      <w:r>
        <w:rPr>
          <w:color w:val="1A1918"/>
        </w:rPr>
        <w:t>到</w:t>
      </w:r>
      <w:r>
        <w:rPr>
          <w:color w:val="1A1918"/>
          <w:spacing w:val="-2"/>
        </w:rPr>
        <w:t>的</w:t>
      </w:r>
      <w:r>
        <w:rPr>
          <w:color w:val="1A1918"/>
        </w:rPr>
        <w:t>福利或</w:t>
      </w:r>
      <w:r>
        <w:rPr>
          <w:color w:val="1A1918"/>
          <w:spacing w:val="-2"/>
        </w:rPr>
        <w:t>服</w:t>
      </w:r>
      <w:r>
        <w:rPr>
          <w:color w:val="1A1918"/>
        </w:rPr>
        <w:t>务</w:t>
      </w:r>
      <w:r>
        <w:rPr>
          <w:color w:val="1A1918"/>
          <w:spacing w:val="-2"/>
        </w:rPr>
        <w:t>的</w:t>
      </w:r>
      <w:r>
        <w:rPr>
          <w:color w:val="1A1918"/>
        </w:rPr>
        <w:t>数量</w:t>
      </w:r>
      <w:r>
        <w:rPr>
          <w:color w:val="1A1918"/>
          <w:spacing w:val="-142"/>
        </w:rPr>
        <w:t>。</w:t>
      </w:r>
      <w:r>
        <w:rPr>
          <w:color w:val="1A1918"/>
        </w:rPr>
        <w:t>（这</w:t>
      </w:r>
      <w:r>
        <w:rPr>
          <w:color w:val="1A1918"/>
        </w:rPr>
        <w:t xml:space="preserve"> </w:t>
      </w:r>
      <w:r>
        <w:rPr>
          <w:color w:val="1A1918"/>
          <w:spacing w:val="-1"/>
        </w:rPr>
        <w:t>些变化可能包括您的孩子达到</w:t>
      </w:r>
      <w:r>
        <w:rPr>
          <w:color w:val="1A1918"/>
        </w:rPr>
        <w:t xml:space="preserve"> </w:t>
      </w:r>
      <w:r>
        <w:rPr>
          <w:rFonts w:ascii="Franklin Gothic Medium" w:eastAsia="Franklin Gothic Medium" w:hAnsi="Franklin Gothic Medium" w:cs="Franklin Gothic Medium"/>
          <w:color w:val="1A1918"/>
          <w:position w:val="1"/>
        </w:rPr>
        <w:t>18</w:t>
      </w:r>
      <w:r>
        <w:rPr>
          <w:rFonts w:ascii="Franklin Gothic Medium" w:eastAsia="Franklin Gothic Medium" w:hAnsi="Franklin Gothic Medium" w:cs="Franklin Gothic Medium"/>
          <w:color w:val="1A1918"/>
          <w:spacing w:val="49"/>
          <w:position w:val="1"/>
        </w:rPr>
        <w:t xml:space="preserve"> </w:t>
      </w:r>
      <w:r>
        <w:rPr>
          <w:color w:val="1A1918"/>
          <w:spacing w:val="-1"/>
        </w:rPr>
        <w:t>岁、家里有人搬入或搬出、婚姻状况或您或任何其他家庭成</w:t>
      </w:r>
      <w:r>
        <w:rPr>
          <w:color w:val="1A1918"/>
          <w:spacing w:val="33"/>
        </w:rPr>
        <w:t xml:space="preserve"> </w:t>
      </w:r>
      <w:r>
        <w:rPr>
          <w:color w:val="1A1918"/>
        </w:rPr>
        <w:t>员怀孕</w:t>
      </w:r>
      <w:r>
        <w:rPr>
          <w:color w:val="1A1918"/>
          <w:spacing w:val="-2"/>
        </w:rPr>
        <w:t>或</w:t>
      </w:r>
      <w:r>
        <w:rPr>
          <w:color w:val="1A1918"/>
        </w:rPr>
        <w:t>生</w:t>
      </w:r>
      <w:r>
        <w:rPr>
          <w:color w:val="1A1918"/>
          <w:spacing w:val="-2"/>
        </w:rPr>
        <w:t>小</w:t>
      </w:r>
      <w:r>
        <w:rPr>
          <w:color w:val="1A1918"/>
        </w:rPr>
        <w:t>孩</w:t>
      </w:r>
      <w:r>
        <w:rPr>
          <w:color w:val="1A1918"/>
          <w:spacing w:val="-101"/>
        </w:rPr>
        <w:t>。</w:t>
      </w:r>
      <w:r>
        <w:rPr>
          <w:color w:val="1A1918"/>
          <w:spacing w:val="-100"/>
        </w:rPr>
        <w:t>）</w:t>
      </w:r>
      <w:r>
        <w:rPr>
          <w:color w:val="1A1918"/>
        </w:rPr>
        <w:t>；</w:t>
      </w:r>
    </w:p>
    <w:p w:rsidR="002139C5" w:rsidRDefault="00AD32D4">
      <w:pPr>
        <w:pStyle w:val="BodyText"/>
        <w:spacing w:before="55" w:line="281" w:lineRule="auto"/>
        <w:ind w:right="1039"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地址、联系信息和可能影响资格或服务交付的任何其他有关信息如有变化，应向服务协调员</w:t>
      </w:r>
      <w:r>
        <w:rPr>
          <w:color w:val="1A1918"/>
          <w:spacing w:val="33"/>
        </w:rPr>
        <w:t xml:space="preserve"> </w:t>
      </w:r>
      <w:r>
        <w:rPr>
          <w:color w:val="1A1918"/>
          <w:w w:val="105"/>
        </w:rPr>
        <w:t>和</w:t>
      </w:r>
      <w:r>
        <w:rPr>
          <w:color w:val="1A1918"/>
          <w:spacing w:val="-58"/>
          <w:w w:val="105"/>
        </w:rPr>
        <w:t xml:space="preserve"> </w:t>
      </w:r>
      <w:r>
        <w:rPr>
          <w:rFonts w:ascii="Franklin Gothic Medium" w:eastAsia="Franklin Gothic Medium" w:hAnsi="Franklin Gothic Medium" w:cs="Franklin Gothic Medium"/>
          <w:color w:val="1A1918"/>
          <w:spacing w:val="-3"/>
          <w:w w:val="105"/>
          <w:position w:val="1"/>
        </w:rPr>
        <w:t>CAO</w:t>
      </w:r>
      <w:r>
        <w:rPr>
          <w:color w:val="1A1918"/>
          <w:spacing w:val="-3"/>
          <w:w w:val="105"/>
        </w:rPr>
        <w:t>报告。</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5"/>
        <w:rPr>
          <w:rFonts w:ascii="SimSun" w:eastAsia="SimSun" w:hAnsi="SimSun" w:cs="SimSun"/>
          <w:sz w:val="19"/>
          <w:szCs w:val="19"/>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20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24" behindDoc="1" locked="0" layoutInCell="1" allowOverlap="1">
            <wp:simplePos x="0" y="0"/>
            <wp:positionH relativeFrom="page">
              <wp:posOffset>228600</wp:posOffset>
            </wp:positionH>
            <wp:positionV relativeFrom="page">
              <wp:posOffset>459740</wp:posOffset>
            </wp:positionV>
            <wp:extent cx="6857365" cy="9271000"/>
            <wp:effectExtent l="0" t="0" r="63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7365" cy="927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Heading1"/>
        <w:spacing w:before="154"/>
      </w:pPr>
      <w:r>
        <w:rPr>
          <w:color w:val="1A1918"/>
        </w:rPr>
        <w:t>参与者选择</w:t>
      </w:r>
    </w:p>
    <w:p w:rsidR="002139C5" w:rsidRDefault="002139C5">
      <w:pPr>
        <w:spacing w:before="12"/>
        <w:rPr>
          <w:rFonts w:ascii="SimSun" w:eastAsia="SimSun" w:hAnsi="SimSun" w:cs="SimSun"/>
          <w:sz w:val="39"/>
          <w:szCs w:val="39"/>
        </w:rPr>
      </w:pPr>
    </w:p>
    <w:p w:rsidR="002139C5" w:rsidRDefault="00AD32D4">
      <w:pPr>
        <w:pStyle w:val="BodyText"/>
      </w:pPr>
      <w:r>
        <w:rPr>
          <w:color w:val="1A1918"/>
          <w:spacing w:val="-1"/>
        </w:rPr>
        <w:t>我是否可以选择获取服务的方式和地点？</w:t>
      </w:r>
    </w:p>
    <w:p w:rsidR="002139C5" w:rsidRDefault="00AD32D4">
      <w:pPr>
        <w:pStyle w:val="BodyText"/>
        <w:spacing w:before="9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是的，您有权选择获得服务的方式和地点。您可以选择在家或进入护理院接受服务。</w:t>
      </w:r>
    </w:p>
    <w:p w:rsidR="002139C5" w:rsidRDefault="00AD32D4">
      <w:pPr>
        <w:pStyle w:val="BodyText"/>
        <w:spacing w:before="84"/>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如果您决定在家接受服务，您将与服务协调员</w:t>
      </w:r>
      <w:r>
        <w:rPr>
          <w:color w:val="1A1918"/>
          <w:spacing w:val="9"/>
        </w:rPr>
        <w:t xml:space="preserve"> </w:t>
      </w:r>
      <w:r>
        <w:rPr>
          <w:rFonts w:ascii="Franklin Gothic Medium" w:eastAsia="Franklin Gothic Medium" w:hAnsi="Franklin Gothic Medium" w:cs="Franklin Gothic Medium"/>
          <w:color w:val="1A1918"/>
          <w:spacing w:val="-1"/>
          <w:position w:val="1"/>
        </w:rPr>
        <w:t>(SC)</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spacing w:val="-1"/>
        </w:rPr>
        <w:t>一起决定谁给您提供这些服务。</w:t>
      </w:r>
    </w:p>
    <w:p w:rsidR="002139C5" w:rsidRDefault="00AD32D4">
      <w:pPr>
        <w:pStyle w:val="BodyText"/>
        <w:spacing w:before="8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您可以从一系列有资格提供服务的代理机构中选择您的服务提供者。</w:t>
      </w:r>
    </w:p>
    <w:p w:rsidR="002139C5" w:rsidRDefault="00AD32D4">
      <w:pPr>
        <w:pStyle w:val="BodyText"/>
        <w:spacing w:before="83"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您也可以选择</w:t>
      </w:r>
      <w:r>
        <w:rPr>
          <w:color w:val="1A1918"/>
          <w:spacing w:val="-1"/>
        </w:rPr>
        <w:t>“</w:t>
      </w:r>
      <w:r>
        <w:rPr>
          <w:color w:val="1A1918"/>
          <w:spacing w:val="-1"/>
        </w:rPr>
        <w:t>自我指导</w:t>
      </w:r>
      <w:r>
        <w:rPr>
          <w:color w:val="1A1918"/>
          <w:spacing w:val="-1"/>
        </w:rPr>
        <w:t>”</w:t>
      </w:r>
      <w:r>
        <w:rPr>
          <w:color w:val="1A1918"/>
          <w:spacing w:val="-1"/>
        </w:rPr>
        <w:t>服务。如果您决定自我指导，则您将成为直接护理员的雇主，负</w:t>
      </w:r>
      <w:r>
        <w:rPr>
          <w:color w:val="1A1918"/>
          <w:spacing w:val="33"/>
        </w:rPr>
        <w:t xml:space="preserve"> </w:t>
      </w:r>
      <w:r>
        <w:rPr>
          <w:color w:val="1A1918"/>
          <w:spacing w:val="-2"/>
          <w:w w:val="105"/>
        </w:rPr>
        <w:t>责聘用、培训和监督自己的护理员。</w:t>
      </w:r>
    </w:p>
    <w:p w:rsidR="002139C5" w:rsidRDefault="00AD32D4">
      <w:pPr>
        <w:pStyle w:val="BodyText"/>
        <w:spacing w:before="5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您的服</w:t>
      </w:r>
      <w:r>
        <w:rPr>
          <w:color w:val="1A1918"/>
          <w:spacing w:val="-2"/>
        </w:rPr>
        <w:t>务</w:t>
      </w:r>
      <w:r>
        <w:rPr>
          <w:color w:val="1A1918"/>
        </w:rPr>
        <w:t>协</w:t>
      </w:r>
      <w:r>
        <w:rPr>
          <w:color w:val="1A1918"/>
          <w:spacing w:val="-2"/>
        </w:rPr>
        <w:t>调</w:t>
      </w:r>
      <w:r>
        <w:rPr>
          <w:color w:val="1A1918"/>
        </w:rPr>
        <w:t>员将给</w:t>
      </w:r>
      <w:r>
        <w:rPr>
          <w:color w:val="1A1918"/>
          <w:spacing w:val="-2"/>
        </w:rPr>
        <w:t>您</w:t>
      </w:r>
      <w:r>
        <w:rPr>
          <w:color w:val="1A1918"/>
        </w:rPr>
        <w:t>一</w:t>
      </w:r>
      <w:r>
        <w:rPr>
          <w:color w:val="1A1918"/>
          <w:spacing w:val="-34"/>
        </w:rPr>
        <w:t>张</w:t>
      </w:r>
      <w:r>
        <w:rPr>
          <w:color w:val="1A1918"/>
        </w:rPr>
        <w:t>《服务提</w:t>
      </w:r>
      <w:r>
        <w:rPr>
          <w:color w:val="1A1918"/>
          <w:spacing w:val="-2"/>
        </w:rPr>
        <w:t>供者</w:t>
      </w:r>
      <w:r>
        <w:rPr>
          <w:color w:val="1A1918"/>
        </w:rPr>
        <w:t>选择</w:t>
      </w:r>
      <w:r>
        <w:rPr>
          <w:color w:val="1A1918"/>
          <w:spacing w:val="-2"/>
        </w:rPr>
        <w:t>表</w:t>
      </w:r>
      <w:r>
        <w:rPr>
          <w:color w:val="1A1918"/>
          <w:spacing w:val="-100"/>
        </w:rPr>
        <w:t>》</w:t>
      </w:r>
      <w:r>
        <w:rPr>
          <w:color w:val="1A1918"/>
          <w:spacing w:val="-33"/>
        </w:rPr>
        <w:t>。</w:t>
      </w:r>
      <w:r>
        <w:rPr>
          <w:color w:val="1A1918"/>
          <w:spacing w:val="-2"/>
        </w:rPr>
        <w:t>表</w:t>
      </w:r>
      <w:r>
        <w:rPr>
          <w:color w:val="1A1918"/>
        </w:rPr>
        <w:t>格中包</w:t>
      </w:r>
      <w:r>
        <w:rPr>
          <w:color w:val="1A1918"/>
          <w:spacing w:val="-2"/>
        </w:rPr>
        <w:t>含</w:t>
      </w:r>
      <w:r>
        <w:rPr>
          <w:color w:val="1A1918"/>
        </w:rPr>
        <w:t>关</w:t>
      </w:r>
      <w:r>
        <w:rPr>
          <w:color w:val="1A1918"/>
          <w:spacing w:val="-2"/>
        </w:rPr>
        <w:t>于</w:t>
      </w:r>
      <w:r>
        <w:rPr>
          <w:color w:val="1A1918"/>
        </w:rPr>
        <w:t>选择自</w:t>
      </w:r>
      <w:r>
        <w:rPr>
          <w:color w:val="1A1918"/>
          <w:spacing w:val="-2"/>
        </w:rPr>
        <w:t>己</w:t>
      </w:r>
      <w:r>
        <w:rPr>
          <w:color w:val="1A1918"/>
        </w:rPr>
        <w:t>的</w:t>
      </w:r>
      <w:r>
        <w:rPr>
          <w:color w:val="1A1918"/>
          <w:spacing w:val="-2"/>
        </w:rPr>
        <w:t>提</w:t>
      </w:r>
      <w:r>
        <w:rPr>
          <w:color w:val="1A1918"/>
        </w:rPr>
        <w:t>供者的</w:t>
      </w:r>
      <w:r>
        <w:rPr>
          <w:color w:val="1A1918"/>
          <w:spacing w:val="-2"/>
        </w:rPr>
        <w:t>权</w:t>
      </w:r>
      <w:r>
        <w:rPr>
          <w:color w:val="1A1918"/>
        </w:rPr>
        <w:t>利</w:t>
      </w:r>
      <w:r>
        <w:rPr>
          <w:color w:val="1A1918"/>
        </w:rPr>
        <w:t xml:space="preserve"> </w:t>
      </w:r>
      <w:r>
        <w:rPr>
          <w:color w:val="1A1918"/>
          <w:spacing w:val="-2"/>
          <w:w w:val="105"/>
        </w:rPr>
        <w:t>和自我指导权利的更多信息。</w:t>
      </w:r>
    </w:p>
    <w:p w:rsidR="002139C5" w:rsidRDefault="002139C5">
      <w:pPr>
        <w:rPr>
          <w:rFonts w:ascii="SimSun" w:eastAsia="SimSun" w:hAnsi="SimSun" w:cs="SimSun"/>
          <w:sz w:val="20"/>
          <w:szCs w:val="20"/>
        </w:rPr>
      </w:pPr>
    </w:p>
    <w:p w:rsidR="002139C5" w:rsidRDefault="00AD32D4">
      <w:pPr>
        <w:pStyle w:val="BodyText"/>
        <w:spacing w:before="146"/>
      </w:pPr>
      <w:r>
        <w:rPr>
          <w:color w:val="1A1918"/>
          <w:spacing w:val="-1"/>
        </w:rPr>
        <w:t>我是否必须使用服务协调员建议的提供者？</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不是，您不一定要使用服务协调员建议的提供者。</w:t>
      </w:r>
    </w:p>
    <w:p w:rsidR="002139C5" w:rsidRDefault="00AD32D4">
      <w:pPr>
        <w:pStyle w:val="BodyText"/>
        <w:spacing w:before="8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您可以从完整的合格代理机构列表中选择为您提供服务的机构。</w:t>
      </w:r>
    </w:p>
    <w:p w:rsidR="002139C5" w:rsidRDefault="00AD32D4">
      <w:pPr>
        <w:pStyle w:val="BodyText"/>
        <w:spacing w:before="84"/>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您也可自我指导您的服务。</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我是否可以选择任何提供者？</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您可以从一系列有资格的代理机构中进行选择，以提供您个人服务计划上所列的服务。</w:t>
      </w:r>
    </w:p>
    <w:p w:rsidR="002139C5" w:rsidRDefault="00AD32D4">
      <w:pPr>
        <w:pStyle w:val="BodyText"/>
        <w:spacing w:before="84"/>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如果您选择自我指导，则需要负责招聘、培训和监督您聘来提供服务的直接护理员。</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我是否可以选择任何服务？</w:t>
      </w:r>
    </w:p>
    <w:p w:rsidR="002139C5" w:rsidRDefault="00AD32D4">
      <w:pPr>
        <w:pStyle w:val="BodyText"/>
        <w:spacing w:before="90"/>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您可以根据个人服务表中确定的评估需求，来选择计划中提供的服务。</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如果我选择的提供者被拒，我应该与何人联系？</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您应该先联系您的服务协调员，告知您的疑虑。</w:t>
      </w:r>
    </w:p>
    <w:p w:rsidR="002139C5" w:rsidRDefault="00AD32D4">
      <w:pPr>
        <w:pStyle w:val="BodyText"/>
        <w:spacing w:before="8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4"/>
          <w:position w:val="1"/>
        </w:rPr>
        <w:t xml:space="preserve"> </w:t>
      </w:r>
      <w:r>
        <w:rPr>
          <w:color w:val="1A1918"/>
          <w:spacing w:val="-1"/>
        </w:rPr>
        <w:t>如果与服务协调员交谈后仍不满意，可在周一至周五上午</w:t>
      </w:r>
      <w:r>
        <w:rPr>
          <w:color w:val="1A1918"/>
          <w:spacing w:val="6"/>
        </w:rPr>
        <w:t xml:space="preserve"> </w:t>
      </w:r>
      <w:r>
        <w:rPr>
          <w:rFonts w:ascii="Franklin Gothic Medium" w:eastAsia="Franklin Gothic Medium" w:hAnsi="Franklin Gothic Medium" w:cs="Franklin Gothic Medium"/>
          <w:color w:val="1A1918"/>
          <w:position w:val="1"/>
        </w:rPr>
        <w:t xml:space="preserve">8 </w:t>
      </w:r>
      <w:r>
        <w:rPr>
          <w:rFonts w:ascii="Franklin Gothic Medium" w:eastAsia="Franklin Gothic Medium" w:hAnsi="Franklin Gothic Medium" w:cs="Franklin Gothic Medium"/>
          <w:color w:val="1A1918"/>
          <w:spacing w:val="4"/>
          <w:position w:val="1"/>
        </w:rPr>
        <w:t xml:space="preserve"> </w:t>
      </w:r>
      <w:r>
        <w:rPr>
          <w:color w:val="1A1918"/>
          <w:spacing w:val="-1"/>
        </w:rPr>
        <w:t>点至下午</w:t>
      </w:r>
      <w:r>
        <w:rPr>
          <w:color w:val="1A1918"/>
          <w:spacing w:val="5"/>
        </w:rPr>
        <w:t xml:space="preserve"> </w:t>
      </w:r>
      <w:r>
        <w:rPr>
          <w:rFonts w:ascii="Franklin Gothic Medium" w:eastAsia="Franklin Gothic Medium" w:hAnsi="Franklin Gothic Medium" w:cs="Franklin Gothic Medium"/>
          <w:color w:val="1A1918"/>
          <w:position w:val="1"/>
        </w:rPr>
        <w:t xml:space="preserve">4 </w:t>
      </w:r>
      <w:r>
        <w:rPr>
          <w:rFonts w:ascii="Franklin Gothic Medium" w:eastAsia="Franklin Gothic Medium" w:hAnsi="Franklin Gothic Medium" w:cs="Franklin Gothic Medium"/>
          <w:color w:val="1A1918"/>
          <w:spacing w:val="4"/>
          <w:position w:val="1"/>
        </w:rPr>
        <w:t xml:space="preserve"> </w:t>
      </w:r>
      <w:r>
        <w:rPr>
          <w:color w:val="1A1918"/>
          <w:spacing w:val="-1"/>
        </w:rPr>
        <w:t>点半拨打长期生活</w:t>
      </w:r>
      <w:r>
        <w:rPr>
          <w:color w:val="1A1918"/>
          <w:spacing w:val="23"/>
        </w:rPr>
        <w:t xml:space="preserve"> </w:t>
      </w:r>
      <w:r>
        <w:rPr>
          <w:color w:val="1A1918"/>
          <w:spacing w:val="-1"/>
        </w:rPr>
        <w:t>办公室参与者热线电话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1"/>
        <w:rPr>
          <w:rFonts w:ascii="SimSun" w:eastAsia="SimSun" w:hAnsi="SimSun" w:cs="SimSun"/>
          <w:sz w:val="17"/>
          <w:szCs w:val="17"/>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48" behindDoc="1" locked="0" layoutInCell="1" allowOverlap="1">
            <wp:simplePos x="0" y="0"/>
            <wp:positionH relativeFrom="page">
              <wp:posOffset>393700</wp:posOffset>
            </wp:positionH>
            <wp:positionV relativeFrom="page">
              <wp:posOffset>459740</wp:posOffset>
            </wp:positionV>
            <wp:extent cx="6857365" cy="917194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7365" cy="917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9"/>
          <w:szCs w:val="29"/>
        </w:rPr>
      </w:pPr>
    </w:p>
    <w:p w:rsidR="002139C5" w:rsidRDefault="00AD32D4">
      <w:pPr>
        <w:pStyle w:val="Heading1"/>
        <w:spacing w:line="500" w:lineRule="exact"/>
        <w:ind w:left="1280"/>
      </w:pPr>
      <w:r>
        <w:rPr>
          <w:color w:val="1A1918"/>
        </w:rPr>
        <w:t>申请以家庭和社区为基础的服务计划</w:t>
      </w:r>
    </w:p>
    <w:p w:rsidR="002139C5" w:rsidRDefault="002139C5">
      <w:pPr>
        <w:spacing w:before="12"/>
        <w:rPr>
          <w:rFonts w:ascii="SimSun" w:eastAsia="SimSun" w:hAnsi="SimSun" w:cs="SimSun"/>
          <w:sz w:val="39"/>
          <w:szCs w:val="39"/>
        </w:rPr>
      </w:pPr>
    </w:p>
    <w:p w:rsidR="002139C5" w:rsidRDefault="00AD32D4">
      <w:pPr>
        <w:pStyle w:val="BodyText"/>
        <w:spacing w:line="280" w:lineRule="auto"/>
        <w:ind w:left="1279" w:right="971"/>
      </w:pPr>
      <w:r>
        <w:rPr>
          <w:color w:val="1A1918"/>
        </w:rPr>
        <w:t>宾夕法</w:t>
      </w:r>
      <w:r>
        <w:rPr>
          <w:color w:val="1A1918"/>
          <w:spacing w:val="-2"/>
        </w:rPr>
        <w:t>尼</w:t>
      </w:r>
      <w:r>
        <w:rPr>
          <w:color w:val="1A1918"/>
        </w:rPr>
        <w:t>亚</w:t>
      </w:r>
      <w:r>
        <w:rPr>
          <w:color w:val="1A1918"/>
          <w:spacing w:val="-2"/>
        </w:rPr>
        <w:t>州</w:t>
      </w:r>
      <w:r>
        <w:rPr>
          <w:color w:val="1A1918"/>
        </w:rPr>
        <w:t>长期生</w:t>
      </w:r>
      <w:r>
        <w:rPr>
          <w:color w:val="1A1918"/>
          <w:spacing w:val="-2"/>
        </w:rPr>
        <w:t>活</w:t>
      </w:r>
      <w:r>
        <w:rPr>
          <w:color w:val="1A1918"/>
        </w:rPr>
        <w:t>办</w:t>
      </w:r>
      <w:r>
        <w:rPr>
          <w:color w:val="1A1918"/>
          <w:spacing w:val="-2"/>
        </w:rPr>
        <w:t>公</w:t>
      </w:r>
      <w:r>
        <w:rPr>
          <w:color w:val="1A1918"/>
        </w:rPr>
        <w:t>室</w:t>
      </w:r>
      <w:r>
        <w:rPr>
          <w:color w:val="1A1918"/>
        </w:rPr>
        <w:t xml:space="preserve"> </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spacing w:val="-13"/>
          <w:position w:val="1"/>
        </w:rPr>
        <w:t>L</w:t>
      </w:r>
      <w:r>
        <w:rPr>
          <w:rFonts w:ascii="Franklin Gothic Medium" w:eastAsia="Franklin Gothic Medium" w:hAnsi="Franklin Gothic Medium" w:cs="Franklin Gothic Medium"/>
          <w:color w:val="1A1918"/>
          <w:position w:val="1"/>
        </w:rPr>
        <w:t>T</w:t>
      </w:r>
      <w:r>
        <w:rPr>
          <w:rFonts w:ascii="Franklin Gothic Medium" w:eastAsia="Franklin Gothic Medium" w:hAnsi="Franklin Gothic Medium" w:cs="Franklin Gothic Medium"/>
          <w:color w:val="1A1918"/>
          <w:spacing w:val="-1"/>
          <w:position w:val="1"/>
        </w:rPr>
        <w:t>L</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9"/>
          <w:position w:val="1"/>
        </w:rPr>
        <w:t xml:space="preserve"> </w:t>
      </w:r>
      <w:r>
        <w:rPr>
          <w:color w:val="1A1918"/>
          <w:spacing w:val="-2"/>
        </w:rPr>
        <w:t>拥</w:t>
      </w:r>
      <w:r>
        <w:rPr>
          <w:color w:val="1A1918"/>
        </w:rPr>
        <w:t>有多个</w:t>
      </w:r>
      <w:r>
        <w:rPr>
          <w:color w:val="1A1918"/>
          <w:spacing w:val="-2"/>
        </w:rPr>
        <w:t>计</w:t>
      </w:r>
      <w:r>
        <w:rPr>
          <w:color w:val="1A1918"/>
        </w:rPr>
        <w:t>划</w:t>
      </w:r>
      <w:r>
        <w:rPr>
          <w:color w:val="1A1918"/>
          <w:spacing w:val="-2"/>
        </w:rPr>
        <w:t>来</w:t>
      </w:r>
      <w:r>
        <w:rPr>
          <w:color w:val="1A1918"/>
        </w:rPr>
        <w:t>帮助残</w:t>
      </w:r>
      <w:r>
        <w:rPr>
          <w:color w:val="1A1918"/>
          <w:spacing w:val="-2"/>
        </w:rPr>
        <w:t>障</w:t>
      </w:r>
      <w:r>
        <w:rPr>
          <w:color w:val="1A1918"/>
        </w:rPr>
        <w:t>人</w:t>
      </w:r>
      <w:r>
        <w:rPr>
          <w:color w:val="1A1918"/>
          <w:spacing w:val="-2"/>
        </w:rPr>
        <w:t>士</w:t>
      </w:r>
      <w:r>
        <w:rPr>
          <w:color w:val="1A1918"/>
        </w:rPr>
        <w:t>留在他</w:t>
      </w:r>
      <w:r>
        <w:rPr>
          <w:color w:val="1A1918"/>
          <w:spacing w:val="-2"/>
        </w:rPr>
        <w:t>们</w:t>
      </w:r>
      <w:r>
        <w:rPr>
          <w:color w:val="1A1918"/>
        </w:rPr>
        <w:t>的</w:t>
      </w:r>
      <w:r>
        <w:rPr>
          <w:color w:val="1A1918"/>
          <w:spacing w:val="-2"/>
        </w:rPr>
        <w:t>家</w:t>
      </w:r>
      <w:r>
        <w:rPr>
          <w:color w:val="1A1918"/>
        </w:rPr>
        <w:t>庭和社</w:t>
      </w:r>
      <w:r>
        <w:rPr>
          <w:color w:val="1A1918"/>
          <w:spacing w:val="-2"/>
        </w:rPr>
        <w:t>区</w:t>
      </w:r>
      <w:r>
        <w:rPr>
          <w:color w:val="1A1918"/>
          <w:spacing w:val="-26"/>
        </w:rPr>
        <w:t>。</w:t>
      </w:r>
      <w:r>
        <w:rPr>
          <w:color w:val="1A1918"/>
        </w:rPr>
        <w:t>所</w:t>
      </w:r>
      <w:r>
        <w:rPr>
          <w:color w:val="1A1918"/>
        </w:rPr>
        <w:t xml:space="preserve"> </w:t>
      </w:r>
      <w:r>
        <w:rPr>
          <w:color w:val="1A1918"/>
          <w:spacing w:val="-1"/>
        </w:rPr>
        <w:t>提供的计划因年龄、身体残障情况和其他因素而异。</w:t>
      </w:r>
    </w:p>
    <w:p w:rsidR="002139C5" w:rsidRDefault="002139C5">
      <w:pPr>
        <w:rPr>
          <w:rFonts w:ascii="SimSun" w:eastAsia="SimSun" w:hAnsi="SimSun" w:cs="SimSun"/>
          <w:sz w:val="20"/>
          <w:szCs w:val="20"/>
        </w:rPr>
      </w:pPr>
    </w:p>
    <w:p w:rsidR="002139C5" w:rsidRDefault="00AD32D4">
      <w:pPr>
        <w:pStyle w:val="BodyText"/>
        <w:spacing w:before="146" w:line="281" w:lineRule="auto"/>
        <w:ind w:left="1280" w:right="971" w:hanging="1"/>
      </w:pPr>
      <w:r>
        <w:rPr>
          <w:color w:val="1A1918"/>
          <w:spacing w:val="-1"/>
        </w:rPr>
        <w:t>宾夕法尼亚州</w:t>
      </w:r>
      <w:r>
        <w:rPr>
          <w:color w:val="1A1918"/>
          <w:spacing w:val="-1"/>
        </w:rPr>
        <w:t xml:space="preserve"> </w:t>
      </w:r>
      <w:r>
        <w:rPr>
          <w:rFonts w:ascii="Franklin Gothic Medium" w:eastAsia="Franklin Gothic Medium" w:hAnsi="Franklin Gothic Medium" w:cs="Franklin Gothic Medium"/>
          <w:color w:val="1A1918"/>
          <w:spacing w:val="-1"/>
          <w:position w:val="1"/>
        </w:rPr>
        <w:t>Independent Enrollment Broker</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48"/>
          <w:position w:val="1"/>
        </w:rPr>
        <w:t xml:space="preserve"> </w:t>
      </w:r>
      <w:r>
        <w:rPr>
          <w:color w:val="1A1918"/>
          <w:spacing w:val="-1"/>
        </w:rPr>
        <w:t>为申请</w:t>
      </w:r>
      <w:r>
        <w:rPr>
          <w:color w:val="1A1918"/>
          <w:spacing w:val="-1"/>
        </w:rPr>
        <w:t xml:space="preserve"> </w:t>
      </w:r>
      <w:r>
        <w:rPr>
          <w:rFonts w:ascii="Franklin Gothic Medium" w:eastAsia="Franklin Gothic Medium" w:hAnsi="Franklin Gothic Medium" w:cs="Franklin Gothic Medium"/>
          <w:color w:val="1A1918"/>
          <w:spacing w:val="-2"/>
          <w:position w:val="1"/>
        </w:rPr>
        <w:t>Attendant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Care</w:t>
      </w:r>
      <w:r>
        <w:rPr>
          <w:color w:val="1A1918"/>
          <w:spacing w:val="-1"/>
        </w:rPr>
        <w:t>、</w:t>
      </w:r>
      <w:r>
        <w:rPr>
          <w:rFonts w:ascii="Franklin Gothic Medium" w:eastAsia="Franklin Gothic Medium" w:hAnsi="Franklin Gothic Medium" w:cs="Franklin Gothic Medium"/>
          <w:color w:val="1A1918"/>
          <w:spacing w:val="-1"/>
          <w:position w:val="1"/>
        </w:rPr>
        <w:t>COMMCARE</w:t>
      </w:r>
      <w:r>
        <w:rPr>
          <w:color w:val="1A1918"/>
          <w:spacing w:val="-1"/>
        </w:rPr>
        <w:t>、</w:t>
      </w:r>
      <w:r>
        <w:rPr>
          <w:color w:val="1A1918"/>
          <w:spacing w:val="57"/>
        </w:rPr>
        <w:t xml:space="preserve"> </w:t>
      </w:r>
      <w:r>
        <w:rPr>
          <w:rFonts w:ascii="Franklin Gothic Medium" w:eastAsia="Franklin Gothic Medium" w:hAnsi="Franklin Gothic Medium" w:cs="Franklin Gothic Medium"/>
          <w:color w:val="1A1918"/>
          <w:spacing w:val="-1"/>
          <w:position w:val="1"/>
        </w:rPr>
        <w:t>Independence</w:t>
      </w:r>
      <w:r>
        <w:rPr>
          <w:color w:val="1A1918"/>
          <w:spacing w:val="-1"/>
        </w:rPr>
        <w:t>、</w:t>
      </w:r>
      <w:r>
        <w:rPr>
          <w:rFonts w:ascii="Franklin Gothic Medium" w:eastAsia="Franklin Gothic Medium" w:hAnsi="Franklin Gothic Medium" w:cs="Franklin Gothic Medium"/>
          <w:color w:val="1A1918"/>
          <w:spacing w:val="-1"/>
          <w:position w:val="1"/>
        </w:rPr>
        <w:t>OBRA</w:t>
      </w:r>
      <w:r>
        <w:rPr>
          <w:rFonts w:ascii="Franklin Gothic Medium" w:eastAsia="Franklin Gothic Medium" w:hAnsi="Franklin Gothic Medium" w:cs="Franklin Gothic Medium"/>
          <w:color w:val="1A1918"/>
          <w:spacing w:val="50"/>
          <w:position w:val="1"/>
        </w:rPr>
        <w:t xml:space="preserve"> </w:t>
      </w:r>
      <w:r>
        <w:rPr>
          <w:color w:val="1A1918"/>
        </w:rPr>
        <w:t>和</w:t>
      </w:r>
      <w:r>
        <w:rPr>
          <w:color w:val="1A1918"/>
          <w:spacing w:val="-1"/>
        </w:rPr>
        <w:t xml:space="preserve"> </w:t>
      </w:r>
      <w:r>
        <w:rPr>
          <w:rFonts w:ascii="Franklin Gothic Medium" w:eastAsia="Franklin Gothic Medium" w:hAnsi="Franklin Gothic Medium" w:cs="Franklin Gothic Medium"/>
          <w:color w:val="1A1918"/>
          <w:spacing w:val="-3"/>
          <w:position w:val="1"/>
        </w:rPr>
        <w:t>0192</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(AIDS)</w:t>
      </w:r>
      <w:r>
        <w:rPr>
          <w:rFonts w:ascii="Franklin Gothic Medium" w:eastAsia="Franklin Gothic Medium" w:hAnsi="Franklin Gothic Medium" w:cs="Franklin Gothic Medium"/>
          <w:color w:val="1A1918"/>
          <w:spacing w:val="-2"/>
          <w:position w:val="1"/>
        </w:rPr>
        <w:t xml:space="preserve"> Waivers</w:t>
      </w:r>
      <w:r>
        <w:rPr>
          <w:rFonts w:ascii="Franklin Gothic Medium" w:eastAsia="Franklin Gothic Medium" w:hAnsi="Franklin Gothic Medium" w:cs="Franklin Gothic Medium"/>
          <w:color w:val="1A1918"/>
          <w:spacing w:val="50"/>
          <w:position w:val="1"/>
        </w:rPr>
        <w:t xml:space="preserve"> </w:t>
      </w:r>
      <w:r>
        <w:rPr>
          <w:color w:val="1A1918"/>
          <w:spacing w:val="-1"/>
        </w:rPr>
        <w:t>以及</w:t>
      </w:r>
      <w:r>
        <w:rPr>
          <w:color w:val="1A1918"/>
          <w:spacing w:val="-1"/>
        </w:rPr>
        <w:t xml:space="preserve"> </w:t>
      </w:r>
      <w:r>
        <w:rPr>
          <w:rFonts w:ascii="Franklin Gothic Medium" w:eastAsia="Franklin Gothic Medium" w:hAnsi="Franklin Gothic Medium" w:cs="Franklin Gothic Medium"/>
          <w:color w:val="1A1918"/>
          <w:spacing w:val="-1"/>
          <w:position w:val="1"/>
        </w:rPr>
        <w:t>Act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150 Attendant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Care Program</w:t>
      </w:r>
      <w:r>
        <w:rPr>
          <w:rFonts w:ascii="Franklin Gothic Medium" w:eastAsia="Franklin Gothic Medium" w:hAnsi="Franklin Gothic Medium" w:cs="Franklin Gothic Medium"/>
          <w:color w:val="1A1918"/>
          <w:spacing w:val="50"/>
          <w:position w:val="1"/>
        </w:rPr>
        <w:t xml:space="preserve"> </w:t>
      </w:r>
      <w:r>
        <w:rPr>
          <w:color w:val="1A1918"/>
        </w:rPr>
        <w:t>的成年</w:t>
      </w:r>
      <w:r>
        <w:rPr>
          <w:color w:val="1A1918"/>
          <w:spacing w:val="39"/>
        </w:rPr>
        <w:t xml:space="preserve"> </w:t>
      </w:r>
      <w:r>
        <w:rPr>
          <w:color w:val="1A1918"/>
          <w:spacing w:val="-1"/>
        </w:rPr>
        <w:t>身体残障人士提供申请服务。</w:t>
      </w:r>
    </w:p>
    <w:p w:rsidR="002139C5" w:rsidRDefault="00AD32D4">
      <w:pPr>
        <w:pStyle w:val="BodyText"/>
        <w:spacing w:before="55"/>
        <w:ind w:left="1280"/>
      </w:pPr>
      <w:r>
        <w:rPr>
          <w:color w:val="1A1918"/>
          <w:spacing w:val="-1"/>
        </w:rPr>
        <w:t>区域老人机构</w:t>
      </w:r>
      <w:r>
        <w:rPr>
          <w:color w:val="1A1918"/>
          <w:spacing w:val="-1"/>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2"/>
        </w:rPr>
        <w:t>为申请</w:t>
      </w:r>
      <w:r>
        <w:rPr>
          <w:color w:val="1A1918"/>
        </w:rPr>
        <w:t xml:space="preserve"> </w:t>
      </w:r>
      <w:r>
        <w:rPr>
          <w:rFonts w:ascii="Franklin Gothic Medium" w:eastAsia="Franklin Gothic Medium" w:hAnsi="Franklin Gothic Medium" w:cs="Franklin Gothic Medium"/>
          <w:color w:val="1A1918"/>
          <w:position w:val="1"/>
        </w:rPr>
        <w:t xml:space="preserve">Aging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spacing w:val="49"/>
          <w:position w:val="1"/>
        </w:rPr>
        <w:t xml:space="preserve"> </w:t>
      </w:r>
      <w:r>
        <w:rPr>
          <w:color w:val="1A1918"/>
        </w:rPr>
        <w:t>的</w:t>
      </w:r>
      <w:r>
        <w:rPr>
          <w:color w:val="1A1918"/>
          <w:spacing w:val="-1"/>
        </w:rPr>
        <w:t xml:space="preserve"> </w:t>
      </w:r>
      <w:r>
        <w:rPr>
          <w:rFonts w:ascii="Franklin Gothic Medium" w:eastAsia="Franklin Gothic Medium" w:hAnsi="Franklin Gothic Medium" w:cs="Franklin Gothic Medium"/>
          <w:color w:val="1A1918"/>
          <w:position w:val="1"/>
        </w:rPr>
        <w:t>60</w:t>
      </w:r>
      <w:r>
        <w:rPr>
          <w:rFonts w:ascii="Franklin Gothic Medium" w:eastAsia="Franklin Gothic Medium" w:hAnsi="Franklin Gothic Medium" w:cs="Franklin Gothic Medium"/>
          <w:color w:val="1A1918"/>
          <w:spacing w:val="49"/>
          <w:position w:val="1"/>
        </w:rPr>
        <w:t xml:space="preserve"> </w:t>
      </w:r>
      <w:r>
        <w:rPr>
          <w:color w:val="1A1918"/>
          <w:spacing w:val="-1"/>
        </w:rPr>
        <w:t>岁以上老年人提供申请服务。</w:t>
      </w:r>
    </w:p>
    <w:p w:rsidR="002139C5" w:rsidRDefault="002139C5">
      <w:pPr>
        <w:rPr>
          <w:rFonts w:ascii="SimSun" w:eastAsia="SimSun" w:hAnsi="SimSun" w:cs="SimSun"/>
          <w:sz w:val="20"/>
          <w:szCs w:val="20"/>
        </w:rPr>
      </w:pPr>
    </w:p>
    <w:p w:rsidR="002139C5" w:rsidRDefault="00AD32D4">
      <w:pPr>
        <w:pStyle w:val="BodyText"/>
        <w:spacing w:before="175"/>
        <w:ind w:left="1280"/>
      </w:pPr>
      <w:r>
        <w:rPr>
          <w:color w:val="1A1918"/>
        </w:rPr>
        <w:t>流程</w:t>
      </w:r>
    </w:p>
    <w:p w:rsidR="002139C5" w:rsidRDefault="00AD32D4">
      <w:pPr>
        <w:pStyle w:val="BodyText"/>
        <w:spacing w:before="88" w:line="281" w:lineRule="auto"/>
        <w:ind w:left="1280" w:right="971"/>
      </w:pPr>
      <w:r>
        <w:rPr>
          <w:color w:val="1A1918"/>
          <w:spacing w:val="-1"/>
        </w:rPr>
        <w:t>如果要想获得这些计划中的一个计划，则应按照逐步的流程来帮助</w:t>
      </w:r>
      <w:r>
        <w:rPr>
          <w:color w:val="1A1918"/>
          <w:spacing w:val="-1"/>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50"/>
          <w:position w:val="1"/>
        </w:rPr>
        <w:t xml:space="preserve"> </w:t>
      </w:r>
      <w:r>
        <w:rPr>
          <w:color w:val="1A1918"/>
          <w:spacing w:val="-1"/>
        </w:rPr>
        <w:t>作出决定。整个流程</w:t>
      </w:r>
      <w:r>
        <w:rPr>
          <w:color w:val="1A1918"/>
          <w:spacing w:val="35"/>
        </w:rPr>
        <w:t xml:space="preserve"> </w:t>
      </w:r>
      <w:r>
        <w:rPr>
          <w:color w:val="1A1918"/>
          <w:spacing w:val="-1"/>
        </w:rPr>
        <w:t>从开始到结束可能需要</w:t>
      </w:r>
      <w:r>
        <w:rPr>
          <w:color w:val="1A1918"/>
          <w:spacing w:val="-1"/>
        </w:rPr>
        <w:t xml:space="preserve"> </w:t>
      </w:r>
      <w:r>
        <w:rPr>
          <w:rFonts w:ascii="Franklin Gothic Medium" w:eastAsia="Franklin Gothic Medium" w:hAnsi="Franklin Gothic Medium" w:cs="Franklin Gothic Medium"/>
          <w:color w:val="1A1918"/>
          <w:spacing w:val="-1"/>
          <w:position w:val="1"/>
        </w:rPr>
        <w:t>90</w:t>
      </w:r>
      <w:r>
        <w:rPr>
          <w:rFonts w:ascii="Franklin Gothic Medium" w:eastAsia="Franklin Gothic Medium" w:hAnsi="Franklin Gothic Medium" w:cs="Franklin Gothic Medium"/>
          <w:color w:val="1A1918"/>
          <w:spacing w:val="49"/>
          <w:position w:val="1"/>
        </w:rPr>
        <w:t xml:space="preserve"> </w:t>
      </w:r>
      <w:r>
        <w:rPr>
          <w:color w:val="1A1918"/>
          <w:spacing w:val="-1"/>
        </w:rPr>
        <w:t>天的时间。</w:t>
      </w:r>
    </w:p>
    <w:p w:rsidR="002139C5" w:rsidRDefault="002139C5">
      <w:pPr>
        <w:rPr>
          <w:rFonts w:ascii="SimSun" w:eastAsia="SimSun" w:hAnsi="SimSun" w:cs="SimSun"/>
          <w:sz w:val="20"/>
          <w:szCs w:val="20"/>
        </w:rPr>
      </w:pPr>
    </w:p>
    <w:p w:rsidR="002139C5" w:rsidRDefault="00AD32D4">
      <w:pPr>
        <w:pStyle w:val="BodyText"/>
        <w:spacing w:before="135" w:line="281" w:lineRule="auto"/>
        <w:ind w:left="1279" w:right="971"/>
      </w:pPr>
      <w:r>
        <w:rPr>
          <w:color w:val="1A1918"/>
          <w:spacing w:val="-2"/>
        </w:rPr>
        <w:t>当您或您的家庭成员处于此流程时，请记住，宾夕法尼亚州</w:t>
      </w:r>
      <w:r>
        <w:rPr>
          <w:color w:val="1A1918"/>
          <w:spacing w:val="-1"/>
        </w:rPr>
        <w:t xml:space="preserve"> </w:t>
      </w:r>
      <w:r>
        <w:rPr>
          <w:rFonts w:ascii="Franklin Gothic Medium" w:eastAsia="Franklin Gothic Medium" w:hAnsi="Franklin Gothic Medium" w:cs="Franklin Gothic Medium"/>
          <w:color w:val="1A1918"/>
          <w:position w:val="1"/>
        </w:rPr>
        <w:t>IEB</w:t>
      </w:r>
      <w:r>
        <w:rPr>
          <w:rFonts w:ascii="Franklin Gothic Medium" w:eastAsia="Franklin Gothic Medium" w:hAnsi="Franklin Gothic Medium" w:cs="Franklin Gothic Medium"/>
          <w:color w:val="1A1918"/>
          <w:spacing w:val="48"/>
          <w:position w:val="1"/>
        </w:rPr>
        <w:t xml:space="preserve"> </w:t>
      </w:r>
      <w:r>
        <w:rPr>
          <w:color w:val="1A1918"/>
          <w:spacing w:val="-1"/>
        </w:rPr>
        <w:t>和</w:t>
      </w:r>
      <w:r>
        <w:rPr>
          <w:rFonts w:ascii="Franklin Gothic Medium" w:eastAsia="Franklin Gothic Medium" w:hAnsi="Franklin Gothic Medium" w:cs="Franklin Gothic Medium"/>
          <w:color w:val="1A1918"/>
          <w:spacing w:val="-1"/>
          <w:position w:val="1"/>
        </w:rPr>
        <w:t>/</w:t>
      </w:r>
      <w:r>
        <w:rPr>
          <w:color w:val="1A1918"/>
          <w:spacing w:val="-1"/>
        </w:rPr>
        <w:t>或您当地的</w:t>
      </w:r>
      <w:r>
        <w:rPr>
          <w:color w:val="1A1918"/>
          <w:spacing w:val="-1"/>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1"/>
        </w:rPr>
        <w:t>可以帮助</w:t>
      </w:r>
      <w:r>
        <w:rPr>
          <w:color w:val="1A1918"/>
          <w:spacing w:val="30"/>
        </w:rPr>
        <w:t xml:space="preserve"> </w:t>
      </w:r>
      <w:r>
        <w:rPr>
          <w:color w:val="1A1918"/>
          <w:spacing w:val="-1"/>
        </w:rPr>
        <w:t>您尽快地走完此流程，以便在您符合资格的情况下开始获得服务。</w:t>
      </w:r>
    </w:p>
    <w:p w:rsidR="002139C5" w:rsidRDefault="002139C5">
      <w:pPr>
        <w:rPr>
          <w:rFonts w:ascii="SimSun" w:eastAsia="SimSun" w:hAnsi="SimSun" w:cs="SimSun"/>
          <w:sz w:val="20"/>
          <w:szCs w:val="20"/>
        </w:rPr>
      </w:pPr>
    </w:p>
    <w:p w:rsidR="002139C5" w:rsidRDefault="00AD32D4">
      <w:pPr>
        <w:pStyle w:val="BodyText"/>
        <w:spacing w:before="146"/>
        <w:ind w:left="1279"/>
      </w:pPr>
      <w:r>
        <w:rPr>
          <w:color w:val="1A1918"/>
          <w:spacing w:val="-1"/>
        </w:rPr>
        <w:t>该流程共有五个独立的步骤：</w:t>
      </w:r>
    </w:p>
    <w:p w:rsidR="002139C5" w:rsidRDefault="002139C5">
      <w:pPr>
        <w:rPr>
          <w:rFonts w:ascii="SimSun" w:eastAsia="SimSun" w:hAnsi="SimSun" w:cs="SimSun"/>
          <w:sz w:val="20"/>
          <w:szCs w:val="20"/>
        </w:rPr>
      </w:pPr>
    </w:p>
    <w:p w:rsidR="002139C5" w:rsidRDefault="00AD32D4">
      <w:pPr>
        <w:pStyle w:val="BodyText"/>
        <w:tabs>
          <w:tab w:val="left" w:pos="1699"/>
        </w:tabs>
        <w:spacing w:before="179"/>
        <w:ind w:left="1279"/>
      </w:pPr>
      <w:r>
        <w:rPr>
          <w:rFonts w:ascii="Franklin Gothic Medium" w:eastAsia="Franklin Gothic Medium" w:hAnsi="Franklin Gothic Medium" w:cs="Franklin Gothic Medium"/>
          <w:color w:val="1A1918"/>
          <w:spacing w:val="4"/>
          <w:position w:val="1"/>
        </w:rPr>
        <w:t>1</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t>IEB</w:t>
      </w:r>
      <w:r>
        <w:rPr>
          <w:rFonts w:ascii="Franklin Gothic Medium" w:eastAsia="Franklin Gothic Medium" w:hAnsi="Franklin Gothic Medium" w:cs="Franklin Gothic Medium"/>
          <w:color w:val="1A1918"/>
          <w:spacing w:val="49"/>
          <w:position w:val="1"/>
        </w:rPr>
        <w:t xml:space="preserve"> </w:t>
      </w:r>
      <w:r>
        <w:rPr>
          <w:color w:val="1A1918"/>
        </w:rPr>
        <w:t>或</w:t>
      </w:r>
      <w:r>
        <w:rPr>
          <w:color w:val="1A1918"/>
          <w:spacing w:val="-1"/>
        </w:rPr>
        <w:t xml:space="preserve"> </w:t>
      </w:r>
      <w:r>
        <w:rPr>
          <w:rFonts w:ascii="Franklin Gothic Medium" w:eastAsia="Franklin Gothic Medium" w:hAnsi="Franklin Gothic Medium" w:cs="Franklin Gothic Medium"/>
          <w:color w:val="1A1918"/>
          <w:spacing w:val="-1"/>
          <w:position w:val="1"/>
        </w:rPr>
        <w:t>A</w:t>
      </w:r>
      <w:r>
        <w:rPr>
          <w:rFonts w:ascii="Franklin Gothic Medium" w:eastAsia="Franklin Gothic Medium" w:hAnsi="Franklin Gothic Medium" w:cs="Franklin Gothic Medium"/>
          <w:color w:val="1A1918"/>
          <w:position w:val="1"/>
        </w:rPr>
        <w:t>AA</w:t>
      </w:r>
      <w:r>
        <w:rPr>
          <w:rFonts w:ascii="Franklin Gothic Medium" w:eastAsia="Franklin Gothic Medium" w:hAnsi="Franklin Gothic Medium" w:cs="Franklin Gothic Medium"/>
          <w:color w:val="1A1918"/>
          <w:spacing w:val="48"/>
          <w:position w:val="1"/>
        </w:rPr>
        <w:t xml:space="preserve"> </w:t>
      </w:r>
      <w:r>
        <w:rPr>
          <w:color w:val="1A1918"/>
        </w:rPr>
        <w:t>在您家</w:t>
      </w:r>
      <w:r>
        <w:rPr>
          <w:color w:val="1A1918"/>
          <w:spacing w:val="-2"/>
        </w:rPr>
        <w:t>里</w:t>
      </w:r>
      <w:r>
        <w:rPr>
          <w:color w:val="1A1918"/>
        </w:rPr>
        <w:t>与</w:t>
      </w:r>
      <w:r>
        <w:rPr>
          <w:color w:val="1A1918"/>
          <w:spacing w:val="-2"/>
        </w:rPr>
        <w:t>您</w:t>
      </w:r>
      <w:r>
        <w:rPr>
          <w:color w:val="1A1918"/>
        </w:rPr>
        <w:t>会面（</w:t>
      </w:r>
      <w:r>
        <w:rPr>
          <w:color w:val="1A1918"/>
          <w:spacing w:val="-2"/>
        </w:rPr>
        <w:t>家</w:t>
      </w:r>
      <w:r>
        <w:rPr>
          <w:color w:val="1A1918"/>
        </w:rPr>
        <w:t>庭</w:t>
      </w:r>
      <w:r>
        <w:rPr>
          <w:color w:val="1A1918"/>
          <w:spacing w:val="-2"/>
        </w:rPr>
        <w:t>成</w:t>
      </w:r>
      <w:r>
        <w:rPr>
          <w:color w:val="1A1918"/>
        </w:rPr>
        <w:t>员也可</w:t>
      </w:r>
      <w:r>
        <w:rPr>
          <w:color w:val="1A1918"/>
          <w:spacing w:val="-2"/>
        </w:rPr>
        <w:t>在</w:t>
      </w:r>
      <w:r>
        <w:rPr>
          <w:color w:val="1A1918"/>
        </w:rPr>
        <w:t>场</w:t>
      </w:r>
      <w:r>
        <w:rPr>
          <w:color w:val="1A1918"/>
          <w:spacing w:val="-101"/>
        </w:rPr>
        <w:t>）</w:t>
      </w:r>
      <w:r>
        <w:rPr>
          <w:color w:val="1A1918"/>
        </w:rPr>
        <w:t>，完成</w:t>
      </w:r>
      <w:r>
        <w:rPr>
          <w:color w:val="1A1918"/>
          <w:spacing w:val="-2"/>
        </w:rPr>
        <w:t>需</w:t>
      </w:r>
      <w:r>
        <w:rPr>
          <w:color w:val="1A1918"/>
        </w:rPr>
        <w:t>求</w:t>
      </w:r>
      <w:r>
        <w:rPr>
          <w:color w:val="1A1918"/>
          <w:spacing w:val="-2"/>
        </w:rPr>
        <w:t>评</w:t>
      </w:r>
      <w:r>
        <w:rPr>
          <w:color w:val="1A1918"/>
        </w:rPr>
        <w:t>估。</w:t>
      </w:r>
    </w:p>
    <w:p w:rsidR="002139C5" w:rsidRDefault="00AD32D4">
      <w:pPr>
        <w:pStyle w:val="BodyText"/>
        <w:spacing w:before="85"/>
        <w:ind w:left="1279"/>
      </w:pPr>
      <w:r>
        <w:rPr>
          <w:rFonts w:ascii="Franklin Gothic Medium" w:eastAsia="Franklin Gothic Medium" w:hAnsi="Franklin Gothic Medium" w:cs="Franklin Gothic Medium"/>
          <w:color w:val="1A1918"/>
          <w:spacing w:val="-1"/>
          <w:position w:val="1"/>
        </w:rPr>
        <w:t>2.</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您的私人医生填写医生认证表。</w:t>
      </w:r>
    </w:p>
    <w:p w:rsidR="002139C5" w:rsidRDefault="00AD32D4">
      <w:pPr>
        <w:pStyle w:val="BodyText"/>
        <w:spacing w:before="84"/>
        <w:ind w:left="1279"/>
      </w:pPr>
      <w:r>
        <w:rPr>
          <w:rFonts w:ascii="Franklin Gothic Medium" w:eastAsia="Franklin Gothic Medium" w:hAnsi="Franklin Gothic Medium" w:cs="Franklin Gothic Medium"/>
          <w:color w:val="1A1918"/>
          <w:spacing w:val="-1"/>
          <w:position w:val="1"/>
        </w:rPr>
        <w:t>3.</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rPr>
        <w:t>您当地的</w:t>
      </w:r>
      <w:r>
        <w:rPr>
          <w:color w:val="1A1918"/>
          <w:spacing w:val="-2"/>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1"/>
        </w:rPr>
        <w:t>造访您家，完成护理级别评估。</w:t>
      </w:r>
    </w:p>
    <w:p w:rsidR="002139C5" w:rsidRDefault="00AD32D4">
      <w:pPr>
        <w:pStyle w:val="BodyText"/>
        <w:spacing w:before="84"/>
        <w:ind w:left="1279"/>
      </w:pPr>
      <w:r>
        <w:rPr>
          <w:rFonts w:ascii="Franklin Gothic Medium" w:eastAsia="Franklin Gothic Medium" w:hAnsi="Franklin Gothic Medium" w:cs="Franklin Gothic Medium"/>
          <w:color w:val="1A1918"/>
          <w:spacing w:val="-1"/>
          <w:position w:val="1"/>
        </w:rPr>
        <w:t>4.</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郡援助办公室</w:t>
      </w:r>
      <w:r>
        <w:rPr>
          <w:color w:val="1A1918"/>
          <w:spacing w:val="-1"/>
        </w:rPr>
        <w:t xml:space="preserve"> </w:t>
      </w:r>
      <w:r>
        <w:rPr>
          <w:rFonts w:ascii="Franklin Gothic Medium" w:eastAsia="Franklin Gothic Medium" w:hAnsi="Franklin Gothic Medium" w:cs="Franklin Gothic Medium"/>
          <w:color w:val="1A1918"/>
          <w:spacing w:val="-2"/>
          <w:position w:val="1"/>
        </w:rPr>
        <w:t>(CAO)</w:t>
      </w:r>
      <w:r>
        <w:rPr>
          <w:rFonts w:ascii="Franklin Gothic Medium" w:eastAsia="Franklin Gothic Medium" w:hAnsi="Franklin Gothic Medium" w:cs="Franklin Gothic Medium"/>
          <w:color w:val="1A1918"/>
          <w:position w:val="1"/>
        </w:rPr>
        <w:t xml:space="preserve">  </w:t>
      </w:r>
      <w:r>
        <w:rPr>
          <w:color w:val="1A1918"/>
          <w:spacing w:val="-1"/>
        </w:rPr>
        <w:t>完成财务资格认定。</w:t>
      </w:r>
    </w:p>
    <w:p w:rsidR="002139C5" w:rsidRDefault="00AD32D4">
      <w:pPr>
        <w:pStyle w:val="BodyText"/>
        <w:spacing w:before="85"/>
        <w:ind w:left="1279"/>
      </w:pPr>
      <w:r>
        <w:rPr>
          <w:rFonts w:ascii="Franklin Gothic Medium" w:eastAsia="Franklin Gothic Medium" w:hAnsi="Franklin Gothic Medium" w:cs="Franklin Gothic Medium"/>
          <w:color w:val="1A1918"/>
          <w:spacing w:val="-1"/>
          <w:position w:val="1"/>
        </w:rPr>
        <w:t>5.</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50"/>
          <w:position w:val="1"/>
        </w:rPr>
        <w:t xml:space="preserve"> </w:t>
      </w:r>
      <w:r>
        <w:rPr>
          <w:color w:val="1A1918"/>
          <w:spacing w:val="-1"/>
        </w:rPr>
        <w:t>批准或拒绝您的申请。</w:t>
      </w:r>
    </w:p>
    <w:p w:rsidR="002139C5" w:rsidRDefault="002139C5">
      <w:pPr>
        <w:rPr>
          <w:rFonts w:ascii="SimSun" w:eastAsia="SimSun" w:hAnsi="SimSun" w:cs="SimSun"/>
          <w:sz w:val="20"/>
          <w:szCs w:val="20"/>
        </w:rPr>
      </w:pPr>
    </w:p>
    <w:p w:rsidR="002139C5" w:rsidRDefault="00AD32D4">
      <w:pPr>
        <w:pStyle w:val="BodyText"/>
        <w:spacing w:before="173" w:line="281" w:lineRule="auto"/>
        <w:ind w:left="1279" w:right="971"/>
      </w:pPr>
      <w:r>
        <w:rPr>
          <w:color w:val="1A1918"/>
          <w:spacing w:val="-2"/>
        </w:rPr>
        <w:t>如果您对以家庭和社区为基础的服务申请流程有任何疑问，请联系</w:t>
      </w:r>
      <w:r>
        <w:rPr>
          <w:color w:val="1A1918"/>
          <w:spacing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50"/>
          <w:position w:val="1"/>
        </w:rPr>
        <w:t xml:space="preserve"> </w:t>
      </w:r>
      <w:r>
        <w:rPr>
          <w:color w:val="1A1918"/>
          <w:spacing w:val="-1"/>
        </w:rPr>
        <w:t>或您当地的</w:t>
      </w:r>
      <w:r>
        <w:rPr>
          <w:color w:val="1A1918"/>
          <w:spacing w:val="-1"/>
        </w:rPr>
        <w:t xml:space="preserve"> </w:t>
      </w:r>
      <w:r>
        <w:rPr>
          <w:rFonts w:ascii="Franklin Gothic Medium" w:eastAsia="Franklin Gothic Medium" w:hAnsi="Franklin Gothic Medium" w:cs="Franklin Gothic Medium"/>
          <w:color w:val="1A1918"/>
          <w:spacing w:val="-4"/>
          <w:position w:val="1"/>
        </w:rPr>
        <w:t>AAA</w:t>
      </w:r>
      <w:r>
        <w:rPr>
          <w:color w:val="1A1918"/>
          <w:spacing w:val="-4"/>
        </w:rPr>
        <w:t>。如果</w:t>
      </w:r>
      <w:r>
        <w:rPr>
          <w:color w:val="1A1918"/>
          <w:spacing w:val="49"/>
        </w:rPr>
        <w:t xml:space="preserve"> </w:t>
      </w:r>
      <w:r>
        <w:rPr>
          <w:color w:val="1A1918"/>
        </w:rPr>
        <w:t>您未满</w:t>
      </w:r>
      <w:r>
        <w:rPr>
          <w:color w:val="1A1918"/>
          <w:spacing w:val="-1"/>
        </w:rPr>
        <w:t xml:space="preserve"> </w:t>
      </w:r>
      <w:r>
        <w:rPr>
          <w:rFonts w:ascii="Franklin Gothic Medium" w:eastAsia="Franklin Gothic Medium" w:hAnsi="Franklin Gothic Medium" w:cs="Franklin Gothic Medium"/>
          <w:color w:val="1A1918"/>
          <w:position w:val="1"/>
        </w:rPr>
        <w:t>60</w:t>
      </w:r>
      <w:r>
        <w:rPr>
          <w:rFonts w:ascii="Franklin Gothic Medium" w:eastAsia="Franklin Gothic Medium" w:hAnsi="Franklin Gothic Medium" w:cs="Franklin Gothic Medium"/>
          <w:color w:val="1A1918"/>
          <w:spacing w:val="48"/>
          <w:position w:val="1"/>
        </w:rPr>
        <w:t xml:space="preserve"> </w:t>
      </w:r>
      <w:r>
        <w:rPr>
          <w:color w:val="1A1918"/>
          <w:spacing w:val="-1"/>
        </w:rPr>
        <w:t>岁，则申请流程将从致电宾夕法尼亚州</w:t>
      </w:r>
      <w:r>
        <w:rPr>
          <w:color w:val="1A1918"/>
          <w:spacing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50"/>
          <w:position w:val="1"/>
        </w:rPr>
        <w:t xml:space="preserve"> </w:t>
      </w:r>
      <w:r>
        <w:rPr>
          <w:color w:val="1A1918"/>
          <w:spacing w:val="-1"/>
        </w:rPr>
        <w:t>开始，电话</w:t>
      </w:r>
      <w:r>
        <w:rPr>
          <w:color w:val="1A1918"/>
        </w:rPr>
        <w:t xml:space="preserve"> </w:t>
      </w:r>
      <w:r>
        <w:rPr>
          <w:rFonts w:ascii="Franklin Gothic Medium" w:eastAsia="Franklin Gothic Medium" w:hAnsi="Franklin Gothic Medium" w:cs="Franklin Gothic Medium"/>
          <w:color w:val="1A1918"/>
          <w:spacing w:val="-2"/>
          <w:position w:val="1"/>
        </w:rPr>
        <w:t>1-877-550-4227</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35" w:line="283" w:lineRule="auto"/>
        <w:ind w:left="1279" w:right="1383"/>
      </w:pPr>
      <w:r>
        <w:rPr>
          <w:color w:val="1A1918"/>
          <w:spacing w:val="-1"/>
        </w:rPr>
        <w:t>如果您年逾</w:t>
      </w:r>
      <w:r>
        <w:rPr>
          <w:color w:val="1A1918"/>
          <w:spacing w:val="-1"/>
        </w:rPr>
        <w:t xml:space="preserve"> </w:t>
      </w:r>
      <w:r>
        <w:rPr>
          <w:rFonts w:ascii="Franklin Gothic Medium" w:eastAsia="Franklin Gothic Medium" w:hAnsi="Franklin Gothic Medium" w:cs="Franklin Gothic Medium"/>
          <w:color w:val="1A1918"/>
          <w:spacing w:val="-1"/>
          <w:position w:val="1"/>
        </w:rPr>
        <w:t>60</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 xml:space="preserve"> </w:t>
      </w:r>
      <w:r>
        <w:rPr>
          <w:color w:val="1A1918"/>
          <w:spacing w:val="-1"/>
        </w:rPr>
        <w:t>岁，则请联系老人和残障人士资源服务网点</w:t>
      </w:r>
      <w:r>
        <w:rPr>
          <w:color w:val="1A1918"/>
        </w:rPr>
        <w:t xml:space="preserve"> </w:t>
      </w:r>
      <w:r>
        <w:rPr>
          <w:rFonts w:ascii="Franklin Gothic Medium" w:eastAsia="Franklin Gothic Medium" w:hAnsi="Franklin Gothic Medium" w:cs="Franklin Gothic Medium"/>
          <w:color w:val="1A1918"/>
          <w:spacing w:val="-1"/>
          <w:position w:val="1"/>
        </w:rPr>
        <w:t>(Link</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 xml:space="preserve">to </w:t>
      </w:r>
      <w:r>
        <w:rPr>
          <w:rFonts w:ascii="Franklin Gothic Medium" w:eastAsia="Franklin Gothic Medium" w:hAnsi="Franklin Gothic Medium" w:cs="Franklin Gothic Medium"/>
          <w:color w:val="1A1918"/>
          <w:position w:val="1"/>
        </w:rPr>
        <w:t xml:space="preserve">Aging and </w:t>
      </w:r>
      <w:r>
        <w:rPr>
          <w:rFonts w:ascii="Franklin Gothic Medium" w:eastAsia="Franklin Gothic Medium" w:hAnsi="Franklin Gothic Medium" w:cs="Franklin Gothic Medium"/>
          <w:color w:val="1A1918"/>
          <w:spacing w:val="-1"/>
          <w:position w:val="1"/>
        </w:rPr>
        <w:t>Disability</w:t>
      </w:r>
      <w:r>
        <w:rPr>
          <w:rFonts w:ascii="Franklin Gothic Medium" w:eastAsia="Franklin Gothic Medium" w:hAnsi="Franklin Gothic Medium" w:cs="Franklin Gothic Medium"/>
          <w:color w:val="1A1918"/>
          <w:spacing w:val="37"/>
          <w:position w:val="1"/>
        </w:rPr>
        <w:t xml:space="preserve"> </w:t>
      </w:r>
      <w:r>
        <w:rPr>
          <w:rFonts w:ascii="Franklin Gothic Medium" w:eastAsia="Franklin Gothic Medium" w:hAnsi="Franklin Gothic Medium" w:cs="Franklin Gothic Medium"/>
          <w:color w:val="1A1918"/>
          <w:spacing w:val="-2"/>
          <w:position w:val="1"/>
        </w:rPr>
        <w:t>Resources)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0"/>
          <w:position w:val="1"/>
        </w:rPr>
        <w:t xml:space="preserve"> </w:t>
      </w:r>
      <w:r>
        <w:rPr>
          <w:rFonts w:ascii="Franklin Gothic Medium" w:eastAsia="Franklin Gothic Medium" w:hAnsi="Franklin Gothic Medium" w:cs="Franklin Gothic Medium"/>
          <w:position w:val="1"/>
        </w:rPr>
        <w:t xml:space="preserve">at </w:t>
      </w:r>
      <w:r>
        <w:rPr>
          <w:rFonts w:ascii="Franklin Gothic Medium" w:eastAsia="Franklin Gothic Medium" w:hAnsi="Franklin Gothic Medium" w:cs="Franklin Gothic Medium"/>
          <w:spacing w:val="19"/>
          <w:position w:val="1"/>
        </w:rPr>
        <w:t xml:space="preserve"> </w:t>
      </w:r>
      <w:r>
        <w:rPr>
          <w:rFonts w:ascii="Franklin Gothic Medium" w:eastAsia="Franklin Gothic Medium" w:hAnsi="Franklin Gothic Medium" w:cs="Franklin Gothic Medium"/>
          <w:spacing w:val="-2"/>
          <w:position w:val="1"/>
        </w:rPr>
        <w:t>1-866-286-3636</w:t>
      </w:r>
      <w:r>
        <w:rPr>
          <w:rFonts w:ascii="Franklin Gothic Medium" w:eastAsia="Franklin Gothic Medium" w:hAnsi="Franklin Gothic Medium" w:cs="Franklin Gothic Medium"/>
          <w:position w:val="1"/>
        </w:rPr>
        <w:t xml:space="preserve">   </w:t>
      </w:r>
      <w:r>
        <w:rPr>
          <w:rFonts w:ascii="Franklin Gothic Medium" w:eastAsia="Franklin Gothic Medium" w:hAnsi="Franklin Gothic Medium" w:cs="Franklin Gothic Medium"/>
          <w:spacing w:val="1"/>
          <w:position w:val="1"/>
        </w:rPr>
        <w:t xml:space="preserve"> </w:t>
      </w:r>
      <w:r>
        <w:rPr>
          <w:color w:val="1A1918"/>
          <w:spacing w:val="-1"/>
        </w:rPr>
        <w:t>或以下网址所列的您当地的</w:t>
      </w:r>
      <w:r>
        <w:rPr>
          <w:color w:val="1A1918"/>
          <w:spacing w:val="98"/>
        </w:rPr>
        <w:t xml:space="preserve"> </w:t>
      </w:r>
      <w:r>
        <w:rPr>
          <w:rFonts w:ascii="Franklin Gothic Medium" w:eastAsia="Franklin Gothic Medium" w:hAnsi="Franklin Gothic Medium" w:cs="Franklin Gothic Medium"/>
          <w:color w:val="1A1918"/>
          <w:spacing w:val="-1"/>
          <w:position w:val="1"/>
        </w:rPr>
        <w:t>AAA</w:t>
      </w:r>
      <w:r>
        <w:rPr>
          <w:color w:val="1A1918"/>
          <w:spacing w:val="-1"/>
        </w:rPr>
        <w:t>：</w:t>
      </w:r>
    </w:p>
    <w:p w:rsidR="002139C5" w:rsidRDefault="00AD32D4">
      <w:pPr>
        <w:pStyle w:val="BodyText"/>
        <w:spacing w:before="87"/>
        <w:ind w:left="1280"/>
        <w:rPr>
          <w:rFonts w:ascii="Franklin Gothic Medium" w:eastAsia="Franklin Gothic Medium" w:hAnsi="Franklin Gothic Medium" w:cs="Franklin Gothic Medium"/>
        </w:rPr>
      </w:pPr>
      <w:hyperlink r:id="rId12">
        <w:r>
          <w:rPr>
            <w:rFonts w:ascii="Franklin Gothic Medium"/>
            <w:color w:val="1A1918"/>
            <w:spacing w:val="-2"/>
          </w:rPr>
          <w:t>http://www.portal.state.pa.us/portal/server.pt?open=514&amp;objID=616424&amp;mode=2</w:t>
        </w:r>
      </w:hyperlink>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spacing w:before="7"/>
        <w:rPr>
          <w:rFonts w:ascii="Franklin Gothic Medium" w:eastAsia="Franklin Gothic Medium" w:hAnsi="Franklin Gothic Medium" w:cs="Franklin Gothic Medium"/>
          <w:sz w:val="16"/>
          <w:szCs w:val="16"/>
        </w:rPr>
      </w:pPr>
    </w:p>
    <w:p w:rsidR="002139C5" w:rsidRDefault="00AD32D4">
      <w:pPr>
        <w:pStyle w:val="BodyText"/>
        <w:ind w:left="128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380" w:bottom="280" w:left="52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72" behindDoc="1" locked="0" layoutInCell="1" allowOverlap="1">
            <wp:simplePos x="0" y="0"/>
            <wp:positionH relativeFrom="page">
              <wp:posOffset>342900</wp:posOffset>
            </wp:positionH>
            <wp:positionV relativeFrom="page">
              <wp:posOffset>617220</wp:posOffset>
            </wp:positionV>
            <wp:extent cx="6857365" cy="90297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0"/>
        <w:rPr>
          <w:rFonts w:ascii="SimSun" w:eastAsia="SimSun" w:hAnsi="SimSun" w:cs="SimSun"/>
          <w:sz w:val="17"/>
          <w:szCs w:val="17"/>
        </w:rPr>
      </w:pPr>
    </w:p>
    <w:p w:rsidR="002139C5" w:rsidRDefault="00AD32D4">
      <w:pPr>
        <w:pStyle w:val="Heading1"/>
        <w:spacing w:line="500" w:lineRule="exact"/>
        <w:ind w:left="1360"/>
      </w:pPr>
      <w:r>
        <w:rPr>
          <w:color w:val="1A1918"/>
        </w:rPr>
        <w:t>服务协调员的作用</w:t>
      </w:r>
    </w:p>
    <w:p w:rsidR="002139C5" w:rsidRDefault="002139C5">
      <w:pPr>
        <w:spacing w:before="12"/>
        <w:rPr>
          <w:rFonts w:ascii="SimSun" w:eastAsia="SimSun" w:hAnsi="SimSun" w:cs="SimSun"/>
          <w:sz w:val="39"/>
          <w:szCs w:val="39"/>
        </w:rPr>
      </w:pPr>
    </w:p>
    <w:p w:rsidR="002139C5" w:rsidRDefault="00AD32D4">
      <w:pPr>
        <w:pStyle w:val="BodyText"/>
        <w:spacing w:line="283" w:lineRule="auto"/>
        <w:ind w:left="1360" w:right="971" w:hanging="1"/>
      </w:pPr>
      <w:r>
        <w:rPr>
          <w:color w:val="1A1918"/>
          <w:spacing w:val="-1"/>
        </w:rPr>
        <w:t>以家庭和社区为基础的服务计划</w:t>
      </w:r>
      <w:r>
        <w:rPr>
          <w:color w:val="1A1918"/>
        </w:rPr>
        <w:t xml:space="preserve"> </w:t>
      </w:r>
      <w:r>
        <w:rPr>
          <w:rFonts w:ascii="Franklin Gothic Medium" w:eastAsia="Franklin Gothic Medium" w:hAnsi="Franklin Gothic Medium" w:cs="Franklin Gothic Medium"/>
          <w:color w:val="1A1918"/>
          <w:spacing w:val="-1"/>
          <w:position w:val="1"/>
        </w:rPr>
        <w:t>(Home and Community-Based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Services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Program)</w:t>
      </w:r>
      <w:r>
        <w:rPr>
          <w:rFonts w:ascii="Franklin Gothic Medium" w:eastAsia="Franklin Gothic Medium" w:hAnsi="Franklin Gothic Medium" w:cs="Franklin Gothic Medium"/>
          <w:color w:val="1A1918"/>
          <w:spacing w:val="49"/>
          <w:position w:val="1"/>
        </w:rPr>
        <w:t xml:space="preserve"> </w:t>
      </w:r>
      <w:r>
        <w:rPr>
          <w:color w:val="1A1918"/>
          <w:spacing w:val="-1"/>
        </w:rPr>
        <w:t>中的服务协</w:t>
      </w:r>
      <w:r>
        <w:rPr>
          <w:color w:val="1A1918"/>
          <w:spacing w:val="49"/>
        </w:rPr>
        <w:t xml:space="preserve"> </w:t>
      </w:r>
      <w:r>
        <w:rPr>
          <w:color w:val="1A1918"/>
          <w:spacing w:val="-1"/>
        </w:rPr>
        <w:t>调员在确保您能够获得满足您评估需求的服务和保障中发挥重要的作用。在您获有服务资格后，</w:t>
      </w:r>
      <w:r>
        <w:rPr>
          <w:color w:val="1A1918"/>
          <w:spacing w:val="33"/>
        </w:rPr>
        <w:t xml:space="preserve"> </w:t>
      </w:r>
      <w:r>
        <w:rPr>
          <w:color w:val="1A1918"/>
          <w:spacing w:val="-1"/>
        </w:rPr>
        <w:t>您将选择一个服务协调代理机构。</w:t>
      </w:r>
    </w:p>
    <w:p w:rsidR="002139C5" w:rsidRDefault="002139C5">
      <w:pPr>
        <w:rPr>
          <w:rFonts w:ascii="SimSun" w:eastAsia="SimSun" w:hAnsi="SimSun" w:cs="SimSun"/>
          <w:sz w:val="20"/>
          <w:szCs w:val="20"/>
        </w:rPr>
      </w:pPr>
    </w:p>
    <w:p w:rsidR="002139C5" w:rsidRDefault="00AD32D4">
      <w:pPr>
        <w:pStyle w:val="BodyText"/>
        <w:spacing w:before="143" w:line="283" w:lineRule="auto"/>
        <w:ind w:left="1360" w:right="971"/>
      </w:pPr>
      <w:r>
        <w:rPr>
          <w:color w:val="1A1918"/>
        </w:rPr>
        <w:t>以下信</w:t>
      </w:r>
      <w:r>
        <w:rPr>
          <w:color w:val="1A1918"/>
          <w:spacing w:val="-2"/>
        </w:rPr>
        <w:t>息</w:t>
      </w:r>
      <w:r>
        <w:rPr>
          <w:color w:val="1A1918"/>
        </w:rPr>
        <w:t>解</w:t>
      </w:r>
      <w:r>
        <w:rPr>
          <w:color w:val="1A1918"/>
          <w:spacing w:val="-2"/>
        </w:rPr>
        <w:t>释</w:t>
      </w:r>
      <w:r>
        <w:rPr>
          <w:color w:val="1A1918"/>
        </w:rPr>
        <w:t>服务协</w:t>
      </w:r>
      <w:r>
        <w:rPr>
          <w:color w:val="1A1918"/>
          <w:spacing w:val="-2"/>
        </w:rPr>
        <w:t>调</w:t>
      </w:r>
      <w:r>
        <w:rPr>
          <w:color w:val="1A1918"/>
        </w:rPr>
        <w:t>以</w:t>
      </w:r>
      <w:r>
        <w:rPr>
          <w:color w:val="1A1918"/>
          <w:spacing w:val="-2"/>
        </w:rPr>
        <w:t>及</w:t>
      </w:r>
      <w:r>
        <w:rPr>
          <w:color w:val="1A1918"/>
        </w:rPr>
        <w:t>开始服</w:t>
      </w:r>
      <w:r>
        <w:rPr>
          <w:color w:val="1A1918"/>
          <w:spacing w:val="-2"/>
        </w:rPr>
        <w:t>务</w:t>
      </w:r>
      <w:r>
        <w:rPr>
          <w:color w:val="1A1918"/>
        </w:rPr>
        <w:t>后</w:t>
      </w:r>
      <w:r>
        <w:rPr>
          <w:color w:val="1A1918"/>
          <w:spacing w:val="-2"/>
        </w:rPr>
        <w:t>可</w:t>
      </w:r>
      <w:r>
        <w:rPr>
          <w:color w:val="1A1918"/>
        </w:rPr>
        <w:t>期望获</w:t>
      </w:r>
      <w:r>
        <w:rPr>
          <w:color w:val="1A1918"/>
          <w:spacing w:val="-2"/>
        </w:rPr>
        <w:t>得</w:t>
      </w:r>
      <w:r>
        <w:rPr>
          <w:color w:val="1A1918"/>
        </w:rPr>
        <w:t>的</w:t>
      </w:r>
      <w:r>
        <w:rPr>
          <w:color w:val="1A1918"/>
          <w:spacing w:val="-2"/>
        </w:rPr>
        <w:t>服</w:t>
      </w:r>
      <w:r>
        <w:rPr>
          <w:color w:val="1A1918"/>
        </w:rPr>
        <w:t>务</w:t>
      </w:r>
      <w:r>
        <w:rPr>
          <w:color w:val="1A1918"/>
          <w:spacing w:val="-47"/>
        </w:rPr>
        <w:t>。</w:t>
      </w:r>
      <w:r>
        <w:rPr>
          <w:color w:val="1A1918"/>
          <w:spacing w:val="-2"/>
        </w:rPr>
        <w:t>如</w:t>
      </w:r>
      <w:r>
        <w:rPr>
          <w:color w:val="1A1918"/>
        </w:rPr>
        <w:t>果您</w:t>
      </w:r>
      <w:r>
        <w:rPr>
          <w:color w:val="1A1918"/>
          <w:spacing w:val="-2"/>
        </w:rPr>
        <w:t>有</w:t>
      </w:r>
      <w:r>
        <w:rPr>
          <w:color w:val="1A1918"/>
        </w:rPr>
        <w:t>关于服</w:t>
      </w:r>
      <w:r>
        <w:rPr>
          <w:color w:val="1A1918"/>
          <w:spacing w:val="-2"/>
        </w:rPr>
        <w:t>务</w:t>
      </w:r>
      <w:r>
        <w:rPr>
          <w:color w:val="1A1918"/>
        </w:rPr>
        <w:t>协</w:t>
      </w:r>
      <w:r>
        <w:rPr>
          <w:color w:val="1A1918"/>
          <w:spacing w:val="-2"/>
        </w:rPr>
        <w:t>调</w:t>
      </w:r>
      <w:r>
        <w:rPr>
          <w:color w:val="1A1918"/>
        </w:rPr>
        <w:t>的问</w:t>
      </w:r>
      <w:r>
        <w:rPr>
          <w:color w:val="1A1918"/>
          <w:spacing w:val="-2"/>
        </w:rPr>
        <w:t>题</w:t>
      </w:r>
      <w:r>
        <w:rPr>
          <w:color w:val="1A1918"/>
          <w:spacing w:val="-47"/>
        </w:rPr>
        <w:t>，</w:t>
      </w:r>
      <w:r>
        <w:rPr>
          <w:color w:val="1A1918"/>
        </w:rPr>
        <w:t>可与</w:t>
      </w:r>
      <w:r>
        <w:rPr>
          <w:color w:val="1A1918"/>
        </w:rPr>
        <w:t xml:space="preserve"> </w:t>
      </w:r>
      <w:r>
        <w:rPr>
          <w:color w:val="1A1918"/>
          <w:spacing w:val="-1"/>
        </w:rPr>
        <w:t>您的服务协调员讨论，或在周一至周五上午</w:t>
      </w:r>
      <w:r>
        <w:rPr>
          <w:color w:val="1A1918"/>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1"/>
        </w:rPr>
        <w:t>点至下午</w:t>
      </w:r>
      <w:r>
        <w:rPr>
          <w:color w:val="1A1918"/>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spacing w:val="-1"/>
        </w:rPr>
        <w:t>点半期间拨打长期生活办公室参与</w:t>
      </w:r>
      <w:r>
        <w:rPr>
          <w:color w:val="1A1918"/>
          <w:spacing w:val="25"/>
        </w:rPr>
        <w:t xml:space="preserve"> </w:t>
      </w:r>
      <w:r>
        <w:rPr>
          <w:color w:val="1A1918"/>
          <w:spacing w:val="-1"/>
        </w:rPr>
        <w:t>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
        <w:rPr>
          <w:rFonts w:ascii="SimSun" w:eastAsia="SimSun" w:hAnsi="SimSun" w:cs="SimSun"/>
          <w:sz w:val="17"/>
          <w:szCs w:val="17"/>
        </w:rPr>
      </w:pPr>
    </w:p>
    <w:p w:rsidR="002139C5" w:rsidRDefault="00AD32D4">
      <w:pPr>
        <w:pStyle w:val="BodyText"/>
        <w:spacing w:line="322" w:lineRule="auto"/>
        <w:ind w:left="1360" w:right="3831"/>
      </w:pPr>
      <w:r>
        <w:rPr>
          <w:color w:val="1A1918"/>
          <w:spacing w:val="-1"/>
        </w:rPr>
        <w:t>服务协调员定义</w:t>
      </w:r>
      <w:r>
        <w:rPr>
          <w:color w:val="1A1918"/>
          <w:spacing w:val="23"/>
        </w:rPr>
        <w:t xml:space="preserve"> </w:t>
      </w:r>
      <w:r>
        <w:rPr>
          <w:color w:val="1A1918"/>
          <w:spacing w:val="-1"/>
        </w:rPr>
        <w:t>服务协调员与您一起确定、协调和利用所有必要的服务。</w:t>
      </w:r>
    </w:p>
    <w:p w:rsidR="002139C5" w:rsidRDefault="002139C5">
      <w:pPr>
        <w:spacing w:before="7"/>
        <w:rPr>
          <w:rFonts w:ascii="SimSun" w:eastAsia="SimSun" w:hAnsi="SimSun" w:cs="SimSun"/>
          <w:sz w:val="28"/>
          <w:szCs w:val="28"/>
        </w:rPr>
      </w:pPr>
    </w:p>
    <w:p w:rsidR="002139C5" w:rsidRDefault="00AD32D4">
      <w:pPr>
        <w:pStyle w:val="BodyText"/>
        <w:spacing w:line="322" w:lineRule="auto"/>
        <w:ind w:left="1630" w:right="971" w:hanging="270"/>
      </w:pPr>
      <w:r>
        <w:rPr>
          <w:color w:val="1A1918"/>
          <w:spacing w:val="-1"/>
        </w:rPr>
        <w:t>服务协调员将做以下工作，来确保以家庭和社区为基础的计划的质量：</w:t>
      </w:r>
      <w:r>
        <w:rPr>
          <w:color w:val="1A1918"/>
          <w:spacing w:val="23"/>
        </w:rPr>
        <w:t xml:space="preserve"> </w:t>
      </w:r>
      <w:r>
        <w:rPr>
          <w:color w:val="1A1918"/>
          <w:spacing w:val="-1"/>
        </w:rPr>
        <w:t>评估：每年对您的优势、需求、偏好、保障和期望的结果作出准确的重新评估。</w:t>
      </w:r>
    </w:p>
    <w:p w:rsidR="002139C5" w:rsidRDefault="002139C5">
      <w:pPr>
        <w:spacing w:before="7"/>
        <w:rPr>
          <w:rFonts w:ascii="SimSun" w:eastAsia="SimSun" w:hAnsi="SimSun" w:cs="SimSun"/>
          <w:sz w:val="28"/>
          <w:szCs w:val="28"/>
        </w:rPr>
      </w:pPr>
    </w:p>
    <w:p w:rsidR="002139C5" w:rsidRDefault="00AD32D4">
      <w:pPr>
        <w:pStyle w:val="BodyText"/>
        <w:spacing w:line="645" w:lineRule="auto"/>
        <w:ind w:left="1630" w:right="971"/>
      </w:pPr>
      <w:r>
        <w:rPr>
          <w:color w:val="1A1918"/>
          <w:spacing w:val="-1"/>
        </w:rPr>
        <w:t>服务计划制定：与您一起制定服务计划，以使该计划有可能满足您的目标。</w:t>
      </w:r>
      <w:r>
        <w:rPr>
          <w:color w:val="1A1918"/>
          <w:spacing w:val="27"/>
        </w:rPr>
        <w:t xml:space="preserve"> </w:t>
      </w:r>
      <w:r>
        <w:rPr>
          <w:color w:val="1A1918"/>
          <w:spacing w:val="-1"/>
        </w:rPr>
        <w:t>转介：提供信息，以帮助您选择合格的提供者，并作出安排，以确保提供者遵循服务计划。</w:t>
      </w:r>
      <w:r>
        <w:rPr>
          <w:color w:val="1A1918"/>
          <w:spacing w:val="33"/>
        </w:rPr>
        <w:t xml:space="preserve"> </w:t>
      </w:r>
      <w:r>
        <w:rPr>
          <w:color w:val="1A1918"/>
          <w:spacing w:val="-1"/>
        </w:rPr>
        <w:t>监控：确保您获得授权的服务，并确保这些服务满足您的既定需要和目标。</w:t>
      </w:r>
      <w:r>
        <w:rPr>
          <w:color w:val="1A1918"/>
          <w:spacing w:val="27"/>
        </w:rPr>
        <w:t xml:space="preserve"> </w:t>
      </w:r>
      <w:r>
        <w:rPr>
          <w:color w:val="1A1918"/>
          <w:spacing w:val="-1"/>
        </w:rPr>
        <w:t>解决问题：在发生问题时帮助您解决问题，以及帮助预防潜在问题。</w:t>
      </w:r>
    </w:p>
    <w:p w:rsidR="002139C5" w:rsidRDefault="00AD32D4">
      <w:pPr>
        <w:pStyle w:val="BodyText"/>
        <w:spacing w:before="103"/>
        <w:ind w:left="1360"/>
      </w:pPr>
      <w:r>
        <w:rPr>
          <w:color w:val="1A1918"/>
          <w:spacing w:val="-1"/>
        </w:rPr>
        <w:t>确定符合服务资格后可期望获得的服务：</w:t>
      </w:r>
    </w:p>
    <w:p w:rsidR="002139C5" w:rsidRDefault="00AD32D4">
      <w:pPr>
        <w:pStyle w:val="BodyText"/>
        <w:numPr>
          <w:ilvl w:val="0"/>
          <w:numId w:val="1"/>
        </w:numPr>
        <w:tabs>
          <w:tab w:val="left" w:pos="1630"/>
        </w:tabs>
        <w:spacing w:before="91" w:line="281" w:lineRule="auto"/>
        <w:ind w:right="1383" w:firstLine="0"/>
      </w:pPr>
      <w:r>
        <w:rPr>
          <w:rFonts w:ascii="Franklin Gothic Medium" w:eastAsia="Franklin Gothic Medium" w:hAnsi="Franklin Gothic Medium" w:cs="Franklin Gothic Medium"/>
          <w:color w:val="1A1918"/>
          <w:spacing w:val="-1"/>
          <w:position w:val="1"/>
        </w:rPr>
        <w:t>Independent Enrollment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Bro</w:t>
      </w:r>
      <w:r>
        <w:rPr>
          <w:rFonts w:ascii="Franklin Gothic Medium" w:eastAsia="Franklin Gothic Medium" w:hAnsi="Franklin Gothic Medium" w:cs="Franklin Gothic Medium"/>
          <w:color w:val="1A1918"/>
          <w:spacing w:val="-2"/>
          <w:position w:val="1"/>
        </w:rPr>
        <w:t>ker</w:t>
      </w:r>
      <w:r>
        <w:rPr>
          <w:rFonts w:ascii="Franklin Gothic Medium" w:eastAsia="Franklin Gothic Medium" w:hAnsi="Franklin Gothic Medium" w:cs="Franklin Gothic Medium"/>
          <w:color w:val="1A1918"/>
          <w:spacing w:val="49"/>
          <w:position w:val="1"/>
        </w:rPr>
        <w:t xml:space="preserve"> </w:t>
      </w:r>
      <w:r>
        <w:rPr>
          <w:color w:val="1A1918"/>
          <w:spacing w:val="-1"/>
        </w:rPr>
        <w:t>或区域老人机构提供一系列选择，供您选择自己想要的服务</w:t>
      </w:r>
      <w:r>
        <w:rPr>
          <w:color w:val="1A1918"/>
          <w:spacing w:val="49"/>
        </w:rPr>
        <w:t xml:space="preserve"> </w:t>
      </w:r>
      <w:r>
        <w:rPr>
          <w:color w:val="1A1918"/>
          <w:spacing w:val="-1"/>
        </w:rPr>
        <w:t>协调代理机构。</w:t>
      </w:r>
    </w:p>
    <w:p w:rsidR="002139C5" w:rsidRDefault="002139C5">
      <w:pPr>
        <w:rPr>
          <w:rFonts w:ascii="SimSun" w:eastAsia="SimSun" w:hAnsi="SimSun" w:cs="SimSun"/>
          <w:sz w:val="20"/>
          <w:szCs w:val="20"/>
        </w:rPr>
      </w:pPr>
    </w:p>
    <w:p w:rsidR="002139C5" w:rsidRDefault="00AD32D4">
      <w:pPr>
        <w:pStyle w:val="BodyText"/>
        <w:spacing w:before="144" w:line="281" w:lineRule="auto"/>
        <w:ind w:left="136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选择服务协调代理机构后，您的服务协调员将与您一起制定服务计划，以确定您的需求，并</w:t>
      </w:r>
      <w:r>
        <w:rPr>
          <w:color w:val="1A1918"/>
          <w:spacing w:val="33"/>
        </w:rPr>
        <w:t xml:space="preserve"> </w:t>
      </w:r>
      <w:r>
        <w:rPr>
          <w:color w:val="1A1918"/>
          <w:spacing w:val="-2"/>
          <w:w w:val="105"/>
        </w:rPr>
        <w:t>与您讨论满足您既定需求的最佳方式。</w:t>
      </w:r>
    </w:p>
    <w:p w:rsidR="002139C5" w:rsidRDefault="002139C5">
      <w:pPr>
        <w:spacing w:line="281" w:lineRule="auto"/>
        <w:sectPr w:rsidR="002139C5">
          <w:pgSz w:w="11900" w:h="16840"/>
          <w:pgMar w:top="90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96" behindDoc="1" locked="0" layoutInCell="1" allowOverlap="1">
            <wp:simplePos x="0" y="0"/>
            <wp:positionH relativeFrom="page">
              <wp:posOffset>228600</wp:posOffset>
            </wp:positionH>
            <wp:positionV relativeFrom="page">
              <wp:posOffset>612140</wp:posOffset>
            </wp:positionV>
            <wp:extent cx="6857365" cy="90297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3"/>
        <w:rPr>
          <w:rFonts w:ascii="SimSun" w:eastAsia="SimSun" w:hAnsi="SimSun" w:cs="SimSun"/>
          <w:sz w:val="15"/>
          <w:szCs w:val="15"/>
        </w:rPr>
      </w:pPr>
    </w:p>
    <w:p w:rsidR="002139C5" w:rsidRDefault="00AD32D4">
      <w:pPr>
        <w:spacing w:line="500" w:lineRule="exact"/>
        <w:ind w:left="1540"/>
        <w:rPr>
          <w:rFonts w:ascii="SimSun" w:eastAsia="SimSun" w:hAnsi="SimSun" w:cs="SimSun"/>
        </w:rPr>
      </w:pPr>
      <w:r>
        <w:rPr>
          <w:rFonts w:ascii="SimSun" w:eastAsia="SimSun" w:hAnsi="SimSun" w:cs="SimSun"/>
          <w:color w:val="1A1918"/>
          <w:sz w:val="40"/>
          <w:szCs w:val="40"/>
        </w:rPr>
        <w:t>服务协调员的作用</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spacing w:line="280"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为了满足您服务计划中确定的需求，服务协调员将提供服务提供者和获取服务的方式供您选</w:t>
      </w:r>
      <w:r>
        <w:rPr>
          <w:color w:val="1A1918"/>
          <w:spacing w:val="33"/>
        </w:rPr>
        <w:t xml:space="preserve"> </w:t>
      </w:r>
      <w:r>
        <w:rPr>
          <w:color w:val="1A1918"/>
          <w:w w:val="105"/>
        </w:rPr>
        <w:t>择。</w:t>
      </w:r>
    </w:p>
    <w:p w:rsidR="002139C5" w:rsidRDefault="002139C5">
      <w:pPr>
        <w:rPr>
          <w:rFonts w:ascii="SimSun" w:eastAsia="SimSun" w:hAnsi="SimSun" w:cs="SimSun"/>
          <w:sz w:val="20"/>
          <w:szCs w:val="20"/>
        </w:rPr>
      </w:pPr>
    </w:p>
    <w:p w:rsidR="002139C5" w:rsidRDefault="00AD32D4">
      <w:pPr>
        <w:pStyle w:val="BodyText"/>
        <w:spacing w:before="147"/>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关于您想要其提供服务的提供者代理机构。服务协调员必须向您提供选择。</w:t>
      </w:r>
    </w:p>
    <w:p w:rsidR="002139C5" w:rsidRDefault="002139C5">
      <w:pPr>
        <w:rPr>
          <w:rFonts w:ascii="SimSun" w:eastAsia="SimSun" w:hAnsi="SimSun" w:cs="SimSun"/>
          <w:sz w:val="20"/>
          <w:szCs w:val="20"/>
        </w:rPr>
      </w:pPr>
    </w:p>
    <w:p w:rsidR="002139C5" w:rsidRDefault="00AD32D4">
      <w:pPr>
        <w:pStyle w:val="BodyText"/>
        <w:spacing w:before="17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您可以要求服务协调员一年至少向您报到四次，以确保提供给您的服务按照服务计划所述，</w:t>
      </w:r>
      <w:r>
        <w:rPr>
          <w:color w:val="1A1918"/>
          <w:spacing w:val="33"/>
        </w:rPr>
        <w:t xml:space="preserve"> </w:t>
      </w:r>
      <w:r>
        <w:rPr>
          <w:color w:val="1A1918"/>
          <w:spacing w:val="-2"/>
          <w:w w:val="105"/>
        </w:rPr>
        <w:t>并确保您仍需要这些服务。其中两次接触必须面对面。</w:t>
      </w:r>
    </w:p>
    <w:p w:rsidR="002139C5" w:rsidRDefault="002139C5">
      <w:pPr>
        <w:rPr>
          <w:rFonts w:ascii="SimSun" w:eastAsia="SimSun" w:hAnsi="SimSun" w:cs="SimSun"/>
          <w:sz w:val="20"/>
          <w:szCs w:val="20"/>
        </w:rPr>
      </w:pPr>
    </w:p>
    <w:p w:rsidR="002139C5" w:rsidRDefault="00AD32D4">
      <w:pPr>
        <w:pStyle w:val="BodyText"/>
        <w:spacing w:before="14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您可以</w:t>
      </w:r>
      <w:r>
        <w:rPr>
          <w:color w:val="1A1918"/>
          <w:spacing w:val="-2"/>
        </w:rPr>
        <w:t>随</w:t>
      </w:r>
      <w:r>
        <w:rPr>
          <w:color w:val="1A1918"/>
        </w:rPr>
        <w:t>时</w:t>
      </w:r>
      <w:r>
        <w:rPr>
          <w:color w:val="1A1918"/>
          <w:spacing w:val="-2"/>
        </w:rPr>
        <w:t>更</w:t>
      </w:r>
      <w:r>
        <w:rPr>
          <w:color w:val="1A1918"/>
        </w:rPr>
        <w:t>换服务</w:t>
      </w:r>
      <w:r>
        <w:rPr>
          <w:color w:val="1A1918"/>
          <w:spacing w:val="-2"/>
        </w:rPr>
        <w:t>协</w:t>
      </w:r>
      <w:r>
        <w:rPr>
          <w:color w:val="1A1918"/>
        </w:rPr>
        <w:t>调</w:t>
      </w:r>
      <w:r>
        <w:rPr>
          <w:color w:val="1A1918"/>
          <w:spacing w:val="-2"/>
        </w:rPr>
        <w:t>代</w:t>
      </w:r>
      <w:r>
        <w:rPr>
          <w:color w:val="1A1918"/>
        </w:rPr>
        <w:t>理机构</w:t>
      </w:r>
      <w:r>
        <w:rPr>
          <w:color w:val="1A1918"/>
          <w:spacing w:val="-2"/>
        </w:rPr>
        <w:t>和</w:t>
      </w:r>
      <w:r>
        <w:rPr>
          <w:rFonts w:ascii="Franklin Gothic Medium" w:eastAsia="Franklin Gothic Medium" w:hAnsi="Franklin Gothic Medium" w:cs="Franklin Gothic Medium"/>
          <w:color w:val="1A1918"/>
          <w:position w:val="1"/>
        </w:rPr>
        <w:t>/</w:t>
      </w:r>
      <w:r>
        <w:rPr>
          <w:color w:val="1A1918"/>
          <w:spacing w:val="-2"/>
        </w:rPr>
        <w:t>或</w:t>
      </w:r>
      <w:r>
        <w:rPr>
          <w:color w:val="1A1918"/>
        </w:rPr>
        <w:t>服务提</w:t>
      </w:r>
      <w:r>
        <w:rPr>
          <w:color w:val="1A1918"/>
          <w:spacing w:val="-2"/>
        </w:rPr>
        <w:t>供</w:t>
      </w:r>
      <w:r>
        <w:rPr>
          <w:color w:val="1A1918"/>
        </w:rPr>
        <w:t>者</w:t>
      </w:r>
      <w:r>
        <w:rPr>
          <w:color w:val="1A1918"/>
          <w:spacing w:val="-62"/>
        </w:rPr>
        <w:t>。</w:t>
      </w:r>
      <w:r>
        <w:rPr>
          <w:color w:val="1A1918"/>
        </w:rPr>
        <w:t>有大量</w:t>
      </w:r>
      <w:r>
        <w:rPr>
          <w:color w:val="1A1918"/>
          <w:spacing w:val="-2"/>
        </w:rPr>
        <w:t>服</w:t>
      </w:r>
      <w:r>
        <w:rPr>
          <w:color w:val="1A1918"/>
        </w:rPr>
        <w:t>务</w:t>
      </w:r>
      <w:r>
        <w:rPr>
          <w:color w:val="1A1918"/>
          <w:spacing w:val="-2"/>
        </w:rPr>
        <w:t>协</w:t>
      </w:r>
      <w:r>
        <w:rPr>
          <w:color w:val="1A1918"/>
        </w:rPr>
        <w:t>调代理</w:t>
      </w:r>
      <w:r>
        <w:rPr>
          <w:color w:val="1A1918"/>
          <w:spacing w:val="-2"/>
        </w:rPr>
        <w:t>机</w:t>
      </w:r>
      <w:r>
        <w:rPr>
          <w:color w:val="1A1918"/>
        </w:rPr>
        <w:t>构</w:t>
      </w:r>
      <w:r>
        <w:rPr>
          <w:color w:val="1A1918"/>
          <w:spacing w:val="-2"/>
        </w:rPr>
        <w:t>和</w:t>
      </w:r>
      <w:r>
        <w:rPr>
          <w:color w:val="1A1918"/>
        </w:rPr>
        <w:t>服务提</w:t>
      </w:r>
      <w:r>
        <w:rPr>
          <w:color w:val="1A1918"/>
          <w:spacing w:val="-2"/>
        </w:rPr>
        <w:t>供</w:t>
      </w:r>
      <w:r>
        <w:rPr>
          <w:color w:val="1A1918"/>
        </w:rPr>
        <w:t>者</w:t>
      </w:r>
      <w:r>
        <w:rPr>
          <w:color w:val="1A1918"/>
        </w:rPr>
        <w:t xml:space="preserve"> </w:t>
      </w:r>
      <w:r>
        <w:rPr>
          <w:color w:val="1A1918"/>
          <w:spacing w:val="-2"/>
          <w:w w:val="105"/>
        </w:rPr>
        <w:t>可供您选择。</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15"/>
          <w:szCs w:val="15"/>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88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20" behindDoc="1" locked="0" layoutInCell="1" allowOverlap="1">
            <wp:simplePos x="0" y="0"/>
            <wp:positionH relativeFrom="page">
              <wp:posOffset>342900</wp:posOffset>
            </wp:positionH>
            <wp:positionV relativeFrom="page">
              <wp:posOffset>764540</wp:posOffset>
            </wp:positionV>
            <wp:extent cx="6857365" cy="90297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3"/>
          <w:szCs w:val="23"/>
        </w:rPr>
      </w:pPr>
    </w:p>
    <w:p w:rsidR="002139C5" w:rsidRDefault="00AD32D4">
      <w:pPr>
        <w:pStyle w:val="Heading1"/>
        <w:spacing w:line="500" w:lineRule="exact"/>
        <w:ind w:left="1360"/>
      </w:pPr>
      <w:r>
        <w:rPr>
          <w:color w:val="1A1918"/>
        </w:rPr>
        <w:t>参与者投诉</w:t>
      </w:r>
    </w:p>
    <w:p w:rsidR="002139C5" w:rsidRDefault="002139C5">
      <w:pPr>
        <w:spacing w:before="12"/>
        <w:rPr>
          <w:rFonts w:ascii="SimSun" w:eastAsia="SimSun" w:hAnsi="SimSun" w:cs="SimSun"/>
          <w:sz w:val="39"/>
          <w:szCs w:val="39"/>
        </w:rPr>
      </w:pPr>
    </w:p>
    <w:p w:rsidR="002139C5" w:rsidRDefault="00AD32D4">
      <w:pPr>
        <w:pStyle w:val="BodyText"/>
        <w:ind w:left="1360"/>
      </w:pPr>
      <w:r>
        <w:rPr>
          <w:color w:val="1A1918"/>
          <w:spacing w:val="-1"/>
        </w:rPr>
        <w:t>如果我有关于服务的投诉或疑虑，应如何获得帮助？</w:t>
      </w:r>
    </w:p>
    <w:p w:rsidR="002139C5" w:rsidRDefault="002139C5">
      <w:pPr>
        <w:rPr>
          <w:rFonts w:ascii="SimSun" w:eastAsia="SimSun" w:hAnsi="SimSun" w:cs="SimSun"/>
          <w:sz w:val="20"/>
          <w:szCs w:val="20"/>
        </w:rPr>
      </w:pPr>
    </w:p>
    <w:p w:rsidR="002139C5" w:rsidRDefault="00AD32D4">
      <w:pPr>
        <w:pStyle w:val="BodyText"/>
        <w:spacing w:before="179" w:line="287" w:lineRule="auto"/>
        <w:ind w:left="1360" w:right="971"/>
      </w:pPr>
      <w:r>
        <w:rPr>
          <w:color w:val="1A1918"/>
        </w:rPr>
        <w:t>您的服</w:t>
      </w:r>
      <w:r>
        <w:rPr>
          <w:color w:val="1A1918"/>
          <w:spacing w:val="-2"/>
        </w:rPr>
        <w:t>务</w:t>
      </w:r>
      <w:r>
        <w:rPr>
          <w:color w:val="1A1918"/>
        </w:rPr>
        <w:t>协</w:t>
      </w:r>
      <w:r>
        <w:rPr>
          <w:color w:val="1A1918"/>
          <w:spacing w:val="-2"/>
        </w:rPr>
        <w:t>调</w:t>
      </w:r>
      <w:r>
        <w:rPr>
          <w:color w:val="1A1918"/>
        </w:rPr>
        <w:t>员负责</w:t>
      </w:r>
      <w:r>
        <w:rPr>
          <w:color w:val="1A1918"/>
          <w:spacing w:val="-2"/>
        </w:rPr>
        <w:t>协</w:t>
      </w:r>
      <w:r>
        <w:rPr>
          <w:color w:val="1A1918"/>
        </w:rPr>
        <w:t>调</w:t>
      </w:r>
      <w:r>
        <w:rPr>
          <w:color w:val="1A1918"/>
          <w:spacing w:val="-2"/>
        </w:rPr>
        <w:t>您</w:t>
      </w:r>
      <w:r>
        <w:rPr>
          <w:color w:val="1A1918"/>
        </w:rPr>
        <w:t>在社区</w:t>
      </w:r>
      <w:r>
        <w:rPr>
          <w:color w:val="1A1918"/>
          <w:spacing w:val="-2"/>
        </w:rPr>
        <w:t>得</w:t>
      </w:r>
      <w:r>
        <w:rPr>
          <w:color w:val="1A1918"/>
        </w:rPr>
        <w:t>到</w:t>
      </w:r>
      <w:r>
        <w:rPr>
          <w:color w:val="1A1918"/>
          <w:spacing w:val="-2"/>
        </w:rPr>
        <w:t>的</w:t>
      </w:r>
      <w:r>
        <w:rPr>
          <w:color w:val="1A1918"/>
        </w:rPr>
        <w:t>服务</w:t>
      </w:r>
      <w:r>
        <w:rPr>
          <w:color w:val="1A1918"/>
          <w:spacing w:val="-95"/>
        </w:rPr>
        <w:t>，</w:t>
      </w:r>
      <w:r>
        <w:rPr>
          <w:color w:val="1A1918"/>
        </w:rPr>
        <w:t>且必</w:t>
      </w:r>
      <w:r>
        <w:rPr>
          <w:color w:val="1A1918"/>
          <w:spacing w:val="-2"/>
        </w:rPr>
        <w:t>须</w:t>
      </w:r>
      <w:r>
        <w:rPr>
          <w:color w:val="1A1918"/>
        </w:rPr>
        <w:t>有一个</w:t>
      </w:r>
      <w:r>
        <w:rPr>
          <w:color w:val="1A1918"/>
          <w:spacing w:val="-2"/>
        </w:rPr>
        <w:t>制</w:t>
      </w:r>
      <w:r>
        <w:rPr>
          <w:color w:val="1A1918"/>
        </w:rPr>
        <w:t>度</w:t>
      </w:r>
      <w:r>
        <w:rPr>
          <w:color w:val="1A1918"/>
          <w:spacing w:val="-2"/>
        </w:rPr>
        <w:t>来</w:t>
      </w:r>
      <w:r>
        <w:rPr>
          <w:color w:val="1A1918"/>
        </w:rPr>
        <w:t>解决您</w:t>
      </w:r>
      <w:r>
        <w:rPr>
          <w:color w:val="1A1918"/>
          <w:spacing w:val="-2"/>
        </w:rPr>
        <w:t>对</w:t>
      </w:r>
      <w:r>
        <w:rPr>
          <w:color w:val="1A1918"/>
        </w:rPr>
        <w:t>于</w:t>
      </w:r>
      <w:r>
        <w:rPr>
          <w:color w:val="1A1918"/>
          <w:spacing w:val="-2"/>
        </w:rPr>
        <w:t>服</w:t>
      </w:r>
      <w:r>
        <w:rPr>
          <w:color w:val="1A1918"/>
        </w:rPr>
        <w:t>务的疑</w:t>
      </w:r>
      <w:r>
        <w:rPr>
          <w:color w:val="1A1918"/>
          <w:spacing w:val="-2"/>
        </w:rPr>
        <w:t>虑</w:t>
      </w:r>
      <w:r>
        <w:rPr>
          <w:color w:val="1A1918"/>
        </w:rPr>
        <w:t>和问</w:t>
      </w:r>
      <w:r>
        <w:rPr>
          <w:color w:val="1A1918"/>
        </w:rPr>
        <w:t xml:space="preserve"> </w:t>
      </w:r>
      <w:r>
        <w:rPr>
          <w:color w:val="1A1918"/>
          <w:spacing w:val="-1"/>
        </w:rPr>
        <w:t>题。当您有关于服务的投诉或疑虑时，应先与服务协调员谈谈。</w:t>
      </w:r>
    </w:p>
    <w:p w:rsidR="002139C5" w:rsidRDefault="002139C5">
      <w:pPr>
        <w:rPr>
          <w:rFonts w:ascii="SimSun" w:eastAsia="SimSun" w:hAnsi="SimSun" w:cs="SimSun"/>
          <w:sz w:val="20"/>
          <w:szCs w:val="20"/>
        </w:rPr>
      </w:pPr>
    </w:p>
    <w:p w:rsidR="002139C5" w:rsidRDefault="00AD32D4">
      <w:pPr>
        <w:pStyle w:val="BodyText"/>
        <w:spacing w:before="141"/>
        <w:ind w:left="1359"/>
      </w:pPr>
      <w:r>
        <w:rPr>
          <w:color w:val="1A1918"/>
          <w:spacing w:val="-1"/>
        </w:rPr>
        <w:t>如果未能解决问题，应联系给您提供服务的代理机构，并与其主管或经理谈话。</w:t>
      </w:r>
    </w:p>
    <w:p w:rsidR="002139C5" w:rsidRDefault="002139C5">
      <w:pPr>
        <w:rPr>
          <w:rFonts w:ascii="SimSun" w:eastAsia="SimSun" w:hAnsi="SimSun" w:cs="SimSun"/>
          <w:sz w:val="20"/>
          <w:szCs w:val="20"/>
        </w:rPr>
      </w:pPr>
    </w:p>
    <w:p w:rsidR="002139C5" w:rsidRDefault="00AD32D4">
      <w:pPr>
        <w:pStyle w:val="BodyText"/>
        <w:spacing w:before="179" w:line="290" w:lineRule="auto"/>
        <w:ind w:left="1359" w:right="1039"/>
      </w:pPr>
      <w:r>
        <w:rPr>
          <w:color w:val="1A1918"/>
          <w:spacing w:val="-1"/>
        </w:rPr>
        <w:t>在您无法通过服务协调员和</w:t>
      </w:r>
      <w:r>
        <w:rPr>
          <w:rFonts w:ascii="Franklin Gothic Medium" w:eastAsia="Franklin Gothic Medium" w:hAnsi="Franklin Gothic Medium" w:cs="Franklin Gothic Medium"/>
          <w:color w:val="1A1918"/>
          <w:spacing w:val="-1"/>
          <w:position w:val="1"/>
        </w:rPr>
        <w:t>/</w:t>
      </w:r>
      <w:r>
        <w:rPr>
          <w:color w:val="1A1918"/>
          <w:spacing w:val="-1"/>
        </w:rPr>
        <w:t>或提供者解决问题时，或有关于服务协调员的疑虑时，长期生活办</w:t>
      </w:r>
      <w:r>
        <w:rPr>
          <w:color w:val="1A1918"/>
          <w:spacing w:val="33"/>
        </w:rPr>
        <w:t xml:space="preserve"> </w:t>
      </w:r>
      <w:r>
        <w:rPr>
          <w:color w:val="1A1918"/>
        </w:rPr>
        <w:t>公室</w:t>
      </w:r>
      <w:r>
        <w:rPr>
          <w:color w:val="1A1918"/>
        </w:rPr>
        <w:t xml:space="preserve"> </w:t>
      </w:r>
      <w:r>
        <w:rPr>
          <w:rFonts w:ascii="Franklin Gothic Medium" w:eastAsia="Franklin Gothic Medium" w:hAnsi="Franklin Gothic Medium" w:cs="Franklin Gothic Medium"/>
          <w:color w:val="1A1918"/>
          <w:spacing w:val="-3"/>
          <w:position w:val="1"/>
        </w:rPr>
        <w:t>(OLTL)</w:t>
      </w:r>
      <w:r>
        <w:rPr>
          <w:rFonts w:ascii="Franklin Gothic Medium" w:eastAsia="Franklin Gothic Medium" w:hAnsi="Franklin Gothic Medium" w:cs="Franklin Gothic Medium"/>
          <w:color w:val="1A1918"/>
          <w:spacing w:val="48"/>
          <w:position w:val="1"/>
        </w:rPr>
        <w:t xml:space="preserve"> </w:t>
      </w:r>
      <w:r>
        <w:rPr>
          <w:color w:val="1A1918"/>
          <w:spacing w:val="-1"/>
        </w:rPr>
        <w:t>也可给您提供帮助。保证优质的服务和您的安全是我们的首要任务。</w:t>
      </w:r>
      <w:r>
        <w:rPr>
          <w:color w:val="1A1918"/>
          <w:spacing w:val="29"/>
        </w:rPr>
        <w:t xml:space="preserve"> </w:t>
      </w:r>
      <w:r>
        <w:rPr>
          <w:color w:val="1A1918"/>
        </w:rPr>
        <w:t>您可以</w:t>
      </w:r>
      <w:r>
        <w:rPr>
          <w:color w:val="1A1918"/>
          <w:spacing w:val="-2"/>
        </w:rPr>
        <w:t>拨</w:t>
      </w:r>
      <w:r>
        <w:rPr>
          <w:color w:val="1A1918"/>
        </w:rPr>
        <w:t>打</w:t>
      </w:r>
      <w:r>
        <w:rPr>
          <w:color w:val="1A1918"/>
          <w:spacing w:val="-2"/>
        </w:rPr>
        <w:t>免</w:t>
      </w:r>
      <w:r>
        <w:rPr>
          <w:color w:val="1A1918"/>
        </w:rPr>
        <w:t>费热线</w:t>
      </w:r>
      <w:r>
        <w:rPr>
          <w:color w:val="1A1918"/>
          <w:spacing w:val="-2"/>
        </w:rPr>
        <w:t>电</w:t>
      </w:r>
      <w:r>
        <w:rPr>
          <w:color w:val="1A1918"/>
        </w:rPr>
        <w:t>话</w:t>
      </w:r>
      <w:r>
        <w:rPr>
          <w:color w:val="1A1918"/>
          <w:spacing w:val="-99"/>
        </w:rPr>
        <w:t>，</w:t>
      </w:r>
      <w:r>
        <w:rPr>
          <w:color w:val="1A1918"/>
        </w:rPr>
        <w:t>电话将</w:t>
      </w:r>
      <w:r>
        <w:rPr>
          <w:color w:val="1A1918"/>
          <w:spacing w:val="-2"/>
        </w:rPr>
        <w:t>由</w:t>
      </w:r>
      <w:r>
        <w:rPr>
          <w:color w:val="1A1918"/>
        </w:rPr>
        <w:t>训</w:t>
      </w:r>
      <w:r>
        <w:rPr>
          <w:color w:val="1A1918"/>
          <w:spacing w:val="-2"/>
        </w:rPr>
        <w:t>练</w:t>
      </w:r>
      <w:r>
        <w:rPr>
          <w:color w:val="1A1918"/>
        </w:rPr>
        <w:t>有素的</w:t>
      </w:r>
      <w:r>
        <w:rPr>
          <w:color w:val="1A1918"/>
          <w:spacing w:val="-2"/>
        </w:rPr>
        <w:t>工</w:t>
      </w:r>
      <w:r>
        <w:rPr>
          <w:color w:val="1A1918"/>
        </w:rPr>
        <w:t>作</w:t>
      </w:r>
      <w:r>
        <w:rPr>
          <w:color w:val="1A1918"/>
          <w:spacing w:val="-2"/>
        </w:rPr>
        <w:t>人</w:t>
      </w:r>
      <w:r>
        <w:rPr>
          <w:color w:val="1A1918"/>
        </w:rPr>
        <w:t>员接听</w:t>
      </w:r>
      <w:r>
        <w:rPr>
          <w:color w:val="1A1918"/>
          <w:spacing w:val="-99"/>
        </w:rPr>
        <w:t>，</w:t>
      </w:r>
      <w:r>
        <w:rPr>
          <w:color w:val="1A1918"/>
        </w:rPr>
        <w:t>他</w:t>
      </w:r>
      <w:r>
        <w:rPr>
          <w:color w:val="1A1918"/>
          <w:spacing w:val="-2"/>
        </w:rPr>
        <w:t>们</w:t>
      </w:r>
      <w:r>
        <w:rPr>
          <w:color w:val="1A1918"/>
        </w:rPr>
        <w:t>将聆听</w:t>
      </w:r>
      <w:r>
        <w:rPr>
          <w:color w:val="1A1918"/>
          <w:spacing w:val="-2"/>
        </w:rPr>
        <w:t>您</w:t>
      </w:r>
      <w:r>
        <w:rPr>
          <w:color w:val="1A1918"/>
        </w:rPr>
        <w:t>的</w:t>
      </w:r>
      <w:r>
        <w:rPr>
          <w:color w:val="1A1918"/>
          <w:spacing w:val="-2"/>
        </w:rPr>
        <w:t>疑</w:t>
      </w:r>
      <w:r>
        <w:rPr>
          <w:color w:val="1A1918"/>
        </w:rPr>
        <w:t>虑并提</w:t>
      </w:r>
      <w:r>
        <w:rPr>
          <w:color w:val="1A1918"/>
          <w:spacing w:val="-2"/>
        </w:rPr>
        <w:t>供</w:t>
      </w:r>
      <w:r>
        <w:rPr>
          <w:color w:val="1A1918"/>
        </w:rPr>
        <w:t>帮</w:t>
      </w:r>
      <w:r>
        <w:rPr>
          <w:color w:val="1A1918"/>
          <w:spacing w:val="-2"/>
        </w:rPr>
        <w:t>助</w:t>
      </w:r>
      <w:r>
        <w:rPr>
          <w:color w:val="1A1918"/>
        </w:rPr>
        <w:t>。</w:t>
      </w:r>
      <w:r>
        <w:rPr>
          <w:color w:val="1A1918"/>
        </w:rPr>
        <w:t xml:space="preserve"> </w:t>
      </w:r>
      <w:r>
        <w:rPr>
          <w:color w:val="1A1918"/>
        </w:rPr>
        <w:t>拨打</w:t>
      </w:r>
      <w:r>
        <w:rPr>
          <w:color w:val="1A1918"/>
        </w:rPr>
        <w:t xml:space="preserve"> </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spacing w:val="-13"/>
          <w:position w:val="1"/>
        </w:rPr>
        <w:t>L</w:t>
      </w:r>
      <w:r>
        <w:rPr>
          <w:rFonts w:ascii="Franklin Gothic Medium" w:eastAsia="Franklin Gothic Medium" w:hAnsi="Franklin Gothic Medium" w:cs="Franklin Gothic Medium"/>
          <w:color w:val="1A1918"/>
          <w:spacing w:val="-1"/>
          <w:position w:val="1"/>
        </w:rPr>
        <w:t>T</w:t>
      </w:r>
      <w:r>
        <w:rPr>
          <w:rFonts w:ascii="Franklin Gothic Medium" w:eastAsia="Franklin Gothic Medium" w:hAnsi="Franklin Gothic Medium" w:cs="Franklin Gothic Medium"/>
          <w:color w:val="1A1918"/>
          <w:position w:val="1"/>
        </w:rPr>
        <w:t xml:space="preserve">L  </w:t>
      </w:r>
      <w:r>
        <w:rPr>
          <w:color w:val="1A1918"/>
          <w:spacing w:val="-2"/>
        </w:rPr>
        <w:t>参</w:t>
      </w:r>
      <w:r>
        <w:rPr>
          <w:color w:val="1A1918"/>
        </w:rPr>
        <w:t>与者热</w:t>
      </w:r>
      <w:r>
        <w:rPr>
          <w:color w:val="1A1918"/>
          <w:spacing w:val="-2"/>
        </w:rPr>
        <w:t>线</w:t>
      </w:r>
      <w:r>
        <w:rPr>
          <w:color w:val="1A1918"/>
        </w:rPr>
        <w:t>电话</w:t>
      </w:r>
      <w:r>
        <w:rPr>
          <w:color w:val="1A1918"/>
          <w:spacing w:val="-1"/>
        </w:rPr>
        <w:t xml:space="preserve"> </w:t>
      </w:r>
      <w:r>
        <w:rPr>
          <w:rFonts w:ascii="Franklin Gothic Medium" w:eastAsia="Franklin Gothic Medium" w:hAnsi="Franklin Gothic Medium" w:cs="Franklin Gothic Medium"/>
          <w:color w:val="1A1918"/>
          <w:spacing w:val="-1"/>
          <w:position w:val="1"/>
        </w:rPr>
        <w:t>1-8</w:t>
      </w:r>
      <w:r>
        <w:rPr>
          <w:rFonts w:ascii="Franklin Gothic Medium" w:eastAsia="Franklin Gothic Medium" w:hAnsi="Franklin Gothic Medium" w:cs="Franklin Gothic Medium"/>
          <w:color w:val="1A1918"/>
          <w:spacing w:val="-2"/>
          <w:position w:val="1"/>
        </w:rPr>
        <w:t>0</w:t>
      </w:r>
      <w:r>
        <w:rPr>
          <w:rFonts w:ascii="Franklin Gothic Medium" w:eastAsia="Franklin Gothic Medium" w:hAnsi="Franklin Gothic Medium" w:cs="Franklin Gothic Medium"/>
          <w:color w:val="1A1918"/>
          <w:spacing w:val="-1"/>
          <w:position w:val="1"/>
        </w:rPr>
        <w:t>0-7</w:t>
      </w:r>
      <w:r>
        <w:rPr>
          <w:rFonts w:ascii="Franklin Gothic Medium" w:eastAsia="Franklin Gothic Medium" w:hAnsi="Franklin Gothic Medium" w:cs="Franklin Gothic Medium"/>
          <w:color w:val="1A1918"/>
          <w:spacing w:val="-5"/>
          <w:position w:val="1"/>
        </w:rPr>
        <w:t>5</w:t>
      </w:r>
      <w:r>
        <w:rPr>
          <w:rFonts w:ascii="Franklin Gothic Medium" w:eastAsia="Franklin Gothic Medium" w:hAnsi="Franklin Gothic Medium" w:cs="Franklin Gothic Medium"/>
          <w:color w:val="1A1918"/>
          <w:spacing w:val="-1"/>
          <w:position w:val="1"/>
        </w:rPr>
        <w:t>7</w:t>
      </w:r>
      <w:r>
        <w:rPr>
          <w:rFonts w:ascii="Franklin Gothic Medium" w:eastAsia="Franklin Gothic Medium" w:hAnsi="Franklin Gothic Medium" w:cs="Franklin Gothic Medium"/>
          <w:color w:val="1A1918"/>
          <w:spacing w:val="-2"/>
          <w:position w:val="1"/>
        </w:rPr>
        <w:t>-5</w:t>
      </w:r>
      <w:r>
        <w:rPr>
          <w:rFonts w:ascii="Franklin Gothic Medium" w:eastAsia="Franklin Gothic Medium" w:hAnsi="Franklin Gothic Medium" w:cs="Franklin Gothic Medium"/>
          <w:color w:val="1A1918"/>
          <w:spacing w:val="-1"/>
          <w:position w:val="1"/>
        </w:rPr>
        <w:t>04</w:t>
      </w:r>
      <w:r>
        <w:rPr>
          <w:rFonts w:ascii="Franklin Gothic Medium" w:eastAsia="Franklin Gothic Medium" w:hAnsi="Franklin Gothic Medium" w:cs="Franklin Gothic Medium"/>
          <w:color w:val="1A1918"/>
          <w:position w:val="1"/>
        </w:rPr>
        <w:t xml:space="preserve">2  </w:t>
      </w:r>
      <w:r>
        <w:rPr>
          <w:color w:val="1A1918"/>
        </w:rPr>
        <w:t>获取</w:t>
      </w:r>
      <w:r>
        <w:rPr>
          <w:color w:val="1A1918"/>
          <w:spacing w:val="-2"/>
        </w:rPr>
        <w:t>协</w:t>
      </w:r>
      <w:r>
        <w:rPr>
          <w:color w:val="1A1918"/>
        </w:rPr>
        <w:t>助</w:t>
      </w:r>
      <w:r>
        <w:rPr>
          <w:color w:val="1A1918"/>
          <w:spacing w:val="-100"/>
        </w:rPr>
        <w:t>。</w:t>
      </w:r>
      <w:r>
        <w:rPr>
          <w:color w:val="1A1918"/>
          <w:spacing w:val="-2"/>
        </w:rPr>
        <w:t>（</w:t>
      </w:r>
      <w:r>
        <w:rPr>
          <w:color w:val="1A1918"/>
        </w:rPr>
        <w:t>工作</w:t>
      </w:r>
      <w:r>
        <w:rPr>
          <w:color w:val="1A1918"/>
          <w:spacing w:val="-2"/>
        </w:rPr>
        <w:t>时</w:t>
      </w:r>
      <w:r>
        <w:rPr>
          <w:color w:val="1A1918"/>
        </w:rPr>
        <w:t>间为周</w:t>
      </w:r>
      <w:r>
        <w:rPr>
          <w:color w:val="1A1918"/>
          <w:spacing w:val="-2"/>
        </w:rPr>
        <w:t>一</w:t>
      </w:r>
      <w:r>
        <w:rPr>
          <w:color w:val="1A1918"/>
        </w:rPr>
        <w:t>至</w:t>
      </w:r>
      <w:r>
        <w:rPr>
          <w:color w:val="1A1918"/>
          <w:spacing w:val="-2"/>
        </w:rPr>
        <w:t>周</w:t>
      </w:r>
      <w:r>
        <w:rPr>
          <w:color w:val="1A1918"/>
        </w:rPr>
        <w:t>五上午</w:t>
      </w:r>
      <w:r>
        <w:rPr>
          <w:color w:val="1A1918"/>
          <w:spacing w:val="-1"/>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2"/>
        </w:rPr>
        <w:t>点至</w:t>
      </w:r>
      <w:r>
        <w:rPr>
          <w:color w:val="1A1918"/>
          <w:spacing w:val="-2"/>
        </w:rPr>
        <w:t xml:space="preserve"> </w:t>
      </w:r>
      <w:r>
        <w:rPr>
          <w:color w:val="1A1918"/>
        </w:rPr>
        <w:t>下午</w:t>
      </w:r>
      <w:r>
        <w:rPr>
          <w:color w:val="1A1918"/>
          <w:spacing w:val="-1"/>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rPr>
        <w:t>点</w:t>
      </w:r>
      <w:r>
        <w:rPr>
          <w:color w:val="1A1918"/>
          <w:spacing w:val="-2"/>
        </w:rPr>
        <w:t>半</w:t>
      </w:r>
      <w:r>
        <w:rPr>
          <w:color w:val="1A1918"/>
          <w:spacing w:val="-101"/>
        </w:rPr>
        <w:t>。</w:t>
      </w:r>
      <w:r>
        <w:rPr>
          <w:color w:val="1A1918"/>
        </w:rPr>
        <w:t>）</w:t>
      </w:r>
    </w:p>
    <w:p w:rsidR="002139C5" w:rsidRDefault="002139C5">
      <w:pPr>
        <w:spacing w:before="10"/>
        <w:rPr>
          <w:rFonts w:ascii="SimSun" w:eastAsia="SimSun" w:hAnsi="SimSun" w:cs="SimSun"/>
          <w:sz w:val="29"/>
          <w:szCs w:val="29"/>
        </w:rPr>
      </w:pPr>
    </w:p>
    <w:p w:rsidR="002139C5" w:rsidRDefault="00AD32D4">
      <w:pPr>
        <w:pStyle w:val="BodyText"/>
        <w:ind w:left="1360"/>
      </w:pPr>
      <w:r>
        <w:rPr>
          <w:color w:val="1A1918"/>
          <w:spacing w:val="-1"/>
        </w:rPr>
        <w:t>您也可利用以下信息通过传真和邮件投诉：</w:t>
      </w:r>
    </w:p>
    <w:p w:rsidR="002139C5" w:rsidRDefault="002139C5">
      <w:pPr>
        <w:rPr>
          <w:rFonts w:ascii="SimSun" w:eastAsia="SimSun" w:hAnsi="SimSun" w:cs="SimSun"/>
          <w:sz w:val="20"/>
          <w:szCs w:val="20"/>
        </w:rPr>
      </w:pPr>
    </w:p>
    <w:p w:rsidR="002139C5" w:rsidRDefault="002139C5">
      <w:pPr>
        <w:rPr>
          <w:rFonts w:ascii="SimSun" w:eastAsia="SimSun" w:hAnsi="SimSun" w:cs="SimSun"/>
          <w:sz w:val="17"/>
          <w:szCs w:val="17"/>
        </w:rPr>
      </w:pPr>
    </w:p>
    <w:p w:rsidR="002139C5" w:rsidRDefault="00AD32D4">
      <w:pPr>
        <w:pStyle w:val="BodyText"/>
        <w:spacing w:line="373" w:lineRule="auto"/>
        <w:ind w:left="1630" w:right="3831"/>
        <w:rPr>
          <w:rFonts w:ascii="Franklin Gothic Medium" w:eastAsia="Franklin Gothic Medium" w:hAnsi="Franklin Gothic Medium" w:cs="Franklin Gothic Medium"/>
        </w:rPr>
      </w:pPr>
      <w:r>
        <w:rPr>
          <w:rFonts w:ascii="Franklin Gothic Medium"/>
          <w:color w:val="1A1918"/>
          <w:spacing w:val="-1"/>
        </w:rPr>
        <w:t>Commonwealth of</w:t>
      </w:r>
      <w:r>
        <w:rPr>
          <w:rFonts w:ascii="Franklin Gothic Medium"/>
          <w:color w:val="1A1918"/>
        </w:rPr>
        <w:t xml:space="preserve"> </w:t>
      </w:r>
      <w:r>
        <w:rPr>
          <w:rFonts w:ascii="Franklin Gothic Medium"/>
          <w:color w:val="1A1918"/>
          <w:spacing w:val="-2"/>
        </w:rPr>
        <w:t>Pennsylvania</w:t>
      </w:r>
      <w:r>
        <w:rPr>
          <w:rFonts w:ascii="Franklin Gothic Medium"/>
          <w:color w:val="1A1918"/>
          <w:spacing w:val="-1"/>
        </w:rPr>
        <w:t xml:space="preserve"> </w:t>
      </w:r>
      <w:r>
        <w:rPr>
          <w:rFonts w:ascii="Franklin Gothic Medium"/>
          <w:color w:val="1A1918"/>
        </w:rPr>
        <w:t xml:space="preserve">Office </w:t>
      </w:r>
      <w:r>
        <w:rPr>
          <w:rFonts w:ascii="Franklin Gothic Medium"/>
          <w:color w:val="1A1918"/>
          <w:spacing w:val="-1"/>
        </w:rPr>
        <w:t xml:space="preserve">of </w:t>
      </w:r>
      <w:r>
        <w:rPr>
          <w:rFonts w:ascii="Franklin Gothic Medium"/>
          <w:color w:val="1A1918"/>
          <w:spacing w:val="-3"/>
        </w:rPr>
        <w:t>Long-Term</w:t>
      </w:r>
      <w:r>
        <w:rPr>
          <w:rFonts w:ascii="Franklin Gothic Medium"/>
          <w:color w:val="1A1918"/>
        </w:rPr>
        <w:t xml:space="preserve"> </w:t>
      </w:r>
      <w:r>
        <w:rPr>
          <w:rFonts w:ascii="Franklin Gothic Medium"/>
          <w:color w:val="1A1918"/>
          <w:spacing w:val="-1"/>
        </w:rPr>
        <w:t>Living</w:t>
      </w:r>
      <w:r>
        <w:rPr>
          <w:rFonts w:ascii="Franklin Gothic Medium"/>
          <w:color w:val="1A1918"/>
          <w:spacing w:val="38"/>
        </w:rPr>
        <w:t xml:space="preserve"> </w:t>
      </w:r>
      <w:r>
        <w:rPr>
          <w:rFonts w:ascii="Franklin Gothic Medium"/>
          <w:color w:val="1A1918"/>
        </w:rPr>
        <w:t>Quality</w:t>
      </w:r>
      <w:r>
        <w:rPr>
          <w:rFonts w:ascii="Franklin Gothic Medium"/>
          <w:color w:val="1A1918"/>
          <w:spacing w:val="-2"/>
        </w:rPr>
        <w:t xml:space="preserve"> </w:t>
      </w:r>
      <w:r>
        <w:rPr>
          <w:rFonts w:ascii="Franklin Gothic Medium"/>
          <w:color w:val="1A1918"/>
          <w:spacing w:val="-1"/>
        </w:rPr>
        <w:t>Management</w:t>
      </w:r>
      <w:r>
        <w:rPr>
          <w:rFonts w:ascii="Franklin Gothic Medium"/>
          <w:color w:val="1A1918"/>
        </w:rPr>
        <w:t xml:space="preserve"> Unit</w:t>
      </w:r>
    </w:p>
    <w:p w:rsidR="002139C5" w:rsidRDefault="00AD32D4">
      <w:pPr>
        <w:pStyle w:val="BodyText"/>
        <w:spacing w:line="372" w:lineRule="auto"/>
        <w:ind w:left="1630" w:right="6036"/>
        <w:rPr>
          <w:rFonts w:ascii="Franklin Gothic Medium" w:eastAsia="Franklin Gothic Medium" w:hAnsi="Franklin Gothic Medium" w:cs="Franklin Gothic Medium"/>
        </w:rPr>
      </w:pPr>
      <w:r>
        <w:rPr>
          <w:rFonts w:ascii="Franklin Gothic Medium"/>
          <w:color w:val="1A1918"/>
          <w:spacing w:val="-1"/>
        </w:rPr>
        <w:t xml:space="preserve">555 </w:t>
      </w:r>
      <w:r>
        <w:rPr>
          <w:rFonts w:ascii="Franklin Gothic Medium"/>
          <w:color w:val="1A1918"/>
          <w:spacing w:val="-2"/>
        </w:rPr>
        <w:t>Walnut</w:t>
      </w:r>
      <w:r>
        <w:rPr>
          <w:rFonts w:ascii="Franklin Gothic Medium"/>
          <w:color w:val="1A1918"/>
        </w:rPr>
        <w:t xml:space="preserve"> </w:t>
      </w:r>
      <w:r>
        <w:rPr>
          <w:rFonts w:ascii="Franklin Gothic Medium"/>
          <w:color w:val="1A1918"/>
          <w:spacing w:val="-1"/>
        </w:rPr>
        <w:t>Street,</w:t>
      </w:r>
      <w:r>
        <w:rPr>
          <w:rFonts w:ascii="Franklin Gothic Medium"/>
          <w:color w:val="1A1918"/>
        </w:rPr>
        <w:t xml:space="preserve"> </w:t>
      </w:r>
      <w:r>
        <w:rPr>
          <w:rFonts w:ascii="Franklin Gothic Medium"/>
          <w:color w:val="1A1918"/>
          <w:spacing w:val="-1"/>
        </w:rPr>
        <w:t>6th Floor</w:t>
      </w:r>
      <w:r>
        <w:rPr>
          <w:rFonts w:ascii="Franklin Gothic Medium"/>
          <w:color w:val="1A1918"/>
          <w:spacing w:val="21"/>
        </w:rPr>
        <w:t xml:space="preserve"> </w:t>
      </w:r>
      <w:r>
        <w:rPr>
          <w:rFonts w:ascii="Franklin Gothic Medium"/>
          <w:color w:val="1A1918"/>
          <w:spacing w:val="-1"/>
        </w:rPr>
        <w:t>Harrisburg,</w:t>
      </w:r>
      <w:r>
        <w:rPr>
          <w:rFonts w:ascii="Franklin Gothic Medium"/>
          <w:color w:val="1A1918"/>
          <w:spacing w:val="-2"/>
        </w:rPr>
        <w:t xml:space="preserve"> </w:t>
      </w:r>
      <w:r>
        <w:rPr>
          <w:rFonts w:ascii="Franklin Gothic Medium"/>
          <w:color w:val="1A1918"/>
          <w:spacing w:val="-5"/>
        </w:rPr>
        <w:t>PA</w:t>
      </w:r>
      <w:r>
        <w:rPr>
          <w:rFonts w:ascii="Franklin Gothic Medium"/>
          <w:color w:val="1A1918"/>
          <w:spacing w:val="-1"/>
        </w:rPr>
        <w:t xml:space="preserve"> </w:t>
      </w:r>
      <w:r>
        <w:rPr>
          <w:rFonts w:ascii="Franklin Gothic Medium"/>
          <w:color w:val="1A1918"/>
          <w:spacing w:val="-5"/>
        </w:rPr>
        <w:t>17101-1919</w:t>
      </w:r>
    </w:p>
    <w:p w:rsidR="002139C5" w:rsidRDefault="002139C5">
      <w:pPr>
        <w:spacing w:before="4"/>
        <w:rPr>
          <w:rFonts w:ascii="Franklin Gothic Medium" w:eastAsia="Franklin Gothic Medium" w:hAnsi="Franklin Gothic Medium" w:cs="Franklin Gothic Medium"/>
          <w:sz w:val="27"/>
          <w:szCs w:val="27"/>
        </w:rPr>
      </w:pPr>
    </w:p>
    <w:p w:rsidR="002139C5" w:rsidRDefault="00AD32D4">
      <w:pPr>
        <w:pStyle w:val="BodyText"/>
        <w:ind w:left="1630"/>
        <w:rPr>
          <w:rFonts w:ascii="Franklin Gothic Medium" w:eastAsia="Franklin Gothic Medium" w:hAnsi="Franklin Gothic Medium" w:cs="Franklin Gothic Medium"/>
        </w:rPr>
      </w:pPr>
      <w:r>
        <w:rPr>
          <w:color w:val="1A1918"/>
        </w:rPr>
        <w:t>传真：</w:t>
      </w:r>
      <w:r>
        <w:rPr>
          <w:color w:val="1A1918"/>
          <w:spacing w:val="-1"/>
        </w:rPr>
        <w:t xml:space="preserve"> </w:t>
      </w:r>
      <w:r>
        <w:rPr>
          <w:rFonts w:ascii="Franklin Gothic Medium" w:eastAsia="Franklin Gothic Medium" w:hAnsi="Franklin Gothic Medium" w:cs="Franklin Gothic Medium"/>
          <w:color w:val="1A1918"/>
          <w:spacing w:val="-4"/>
          <w:position w:val="1"/>
        </w:rPr>
        <w:t>717-346-4142</w:t>
      </w:r>
    </w:p>
    <w:p w:rsidR="002139C5" w:rsidRDefault="00AD32D4">
      <w:pPr>
        <w:pStyle w:val="BodyText"/>
        <w:spacing w:before="14" w:line="690" w:lineRule="atLeast"/>
        <w:ind w:left="1360" w:right="971"/>
      </w:pPr>
      <w:r>
        <w:rPr>
          <w:color w:val="1A1918"/>
          <w:spacing w:val="-2"/>
        </w:rPr>
        <w:t>收到您的投诉后，</w:t>
      </w:r>
      <w:r>
        <w:rPr>
          <w:rFonts w:ascii="Franklin Gothic Medium" w:eastAsia="Franklin Gothic Medium" w:hAnsi="Franklin Gothic Medium" w:cs="Franklin Gothic Medium"/>
          <w:color w:val="1A1918"/>
          <w:spacing w:val="-2"/>
          <w:position w:val="1"/>
        </w:rPr>
        <w:t>OLTL</w:t>
      </w:r>
      <w:r>
        <w:rPr>
          <w:rFonts w:ascii="Franklin Gothic Medium" w:eastAsia="Franklin Gothic Medium" w:hAnsi="Franklin Gothic Medium" w:cs="Franklin Gothic Medium"/>
          <w:color w:val="1A1918"/>
          <w:position w:val="1"/>
        </w:rPr>
        <w:t xml:space="preserve">  </w:t>
      </w:r>
      <w:r>
        <w:rPr>
          <w:color w:val="1A1918"/>
          <w:spacing w:val="-1"/>
        </w:rPr>
        <w:t>员工将进行调查，并给您提供更多信息。</w:t>
      </w:r>
      <w:r>
        <w:rPr>
          <w:color w:val="1A1918"/>
          <w:spacing w:val="23"/>
        </w:rPr>
        <w:t xml:space="preserve"> </w:t>
      </w:r>
      <w:r>
        <w:rPr>
          <w:color w:val="1A1918"/>
          <w:spacing w:val="-1"/>
        </w:rPr>
        <w:t>如果您有关于长期生活服务的其他问题，也可拨打老人和残障人士资源服务点免费电话</w:t>
      </w:r>
    </w:p>
    <w:p w:rsidR="002139C5" w:rsidRDefault="00AD32D4">
      <w:pPr>
        <w:pStyle w:val="BodyText"/>
        <w:spacing w:before="50" w:line="281" w:lineRule="auto"/>
        <w:ind w:left="1360" w:right="971"/>
      </w:pPr>
      <w:r>
        <w:rPr>
          <w:rFonts w:ascii="Franklin Gothic Medium" w:eastAsia="Franklin Gothic Medium" w:hAnsi="Franklin Gothic Medium" w:cs="Franklin Gothic Medium"/>
          <w:color w:val="1A1918"/>
          <w:spacing w:val="-1"/>
          <w:position w:val="1"/>
        </w:rPr>
        <w:t>1-866-286-3636</w:t>
      </w:r>
      <w:r>
        <w:rPr>
          <w:color w:val="1A1918"/>
          <w:spacing w:val="-1"/>
        </w:rPr>
        <w:t>。咨询顾问可提供信息，并将您转介到可协助规划和安排长期服务及社区支持</w:t>
      </w:r>
      <w:r>
        <w:rPr>
          <w:color w:val="1A1918"/>
          <w:spacing w:val="25"/>
        </w:rPr>
        <w:t xml:space="preserve"> </w:t>
      </w:r>
      <w:r>
        <w:rPr>
          <w:color w:val="1A1918"/>
          <w:spacing w:val="-1"/>
        </w:rPr>
        <w:t>的当地代理机构。</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52"/>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mc:AlternateContent>
          <mc:Choice Requires="wpg">
            <w:drawing>
              <wp:anchor distT="0" distB="0" distL="114300" distR="114300" simplePos="0" relativeHeight="503301344" behindDoc="1" locked="0" layoutInCell="1" allowOverlap="1">
                <wp:simplePos x="0" y="0"/>
                <wp:positionH relativeFrom="page">
                  <wp:posOffset>342900</wp:posOffset>
                </wp:positionH>
                <wp:positionV relativeFrom="page">
                  <wp:posOffset>764540</wp:posOffset>
                </wp:positionV>
                <wp:extent cx="6857365" cy="9029700"/>
                <wp:effectExtent l="0" t="2540" r="635"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7365" cy="9029700"/>
                          <a:chOff x="540" y="1204"/>
                          <a:chExt cx="10799" cy="14220"/>
                        </a:xfrm>
                      </wpg:grpSpPr>
                      <pic:pic xmlns:pic="http://schemas.openxmlformats.org/drawingml/2006/picture">
                        <pic:nvPicPr>
                          <pic:cNvPr id="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0" y="1204"/>
                            <a:ext cx="10799" cy="1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LINK TO AGING LOGO GRAYSCAL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8616"/>
                            <a:ext cx="238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7pt;margin-top:60.2pt;width:539.95pt;height:711pt;z-index:-15136;mso-position-horizontal-relative:page;mso-position-vertical-relative:page" coordorigin="540,1204" coordsize="10799,1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CPp5uCAAAgAElEQVQ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XWfm39e+ibfq06dP8/DwcHfs48ePMzNz&#10;vV7mOC4zM7PWunsdx1N/O441xzpmz/65f8xa6zR+3K0x67Q9M2vWPE5fa9bPubdzHgdv179NPc2b&#10;x9PP6wIAAAAAAH/rOjP/vPZNvFWfP3+er1+/3h378uXLzMx8+/bfXH50nBchZ+/9OH/vY/Yxp2Pr&#10;RWA5rzHr+31wWWtueWbNzOxnJ+67t6fh5/OeXWuPmAMAAAAAAH/LX6sB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n/s3PHOG0EYQBG/xkjhQvQIRqK3P84Keg4BGlwCoOx&#10;E0SbT+I9ydLu7MzsuP5kAw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N3MzK//fYjv6vHxce7u7q7G&#10;7u/vZ2bm9vbH7H3qbGvWzFqz3j57r/P8tfbsveZ4PN0f9p5ZH8/f5661zvu873Uef78+zbjYe828&#10;rT++rd/nZ/9+n3VxxtOrPnb8bD4AAAAAAPC1m5n5+b8P8V09PT3Nw8PD1djz8/PMzLy8/J7D4TAz&#10;14HkFHI+fki195699xzfSs7r4XAOM+/PL/eY9Xodb/6+Ps7V/cxFyLnY93LeZ47nidcDX60BAAAA&#10;AACu+Ws1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AAAAAAAooQcAAAAAACAKCEH&#10;AAAAAAAgSsgBAAAAAACIEnIAAAAAAACihBwAAAAAAIAoIQcAAAAAACBKyAEAAAAAAIgScgAAAAAA&#10;AKKEHAAAAAAAgCghBwAAAAAAIErIAQAAAAAAiBJyAAAAAAAAooQcAAAAAACAKC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ScgAAAAAAAKKEHAAAAAAAgCghBwAAAAAAIErIAQAAAAAAiBJyA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C3woGUAACAASURBV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40;top:1204;width:10799;height:1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nGfDAAAA2gAAAA8AAABkcnMvZG93bnJldi54bWxEj0+LwjAUxO8LfofwhL2tqUVcqUYRQfQi&#10;rn9AvD2bZ1tsXmqT1fbbb4QFj8PM/IaZzBpTigfVrrCsoN+LQBCnVhecKTgell8jEM4jaywtk4KW&#10;HMymnY8JJto+eUePvc9EgLBLUEHufZVI6dKcDLqerYiDd7W1QR9knUld4zPATSnjKBpKgwWHhRwr&#10;WuSU3va/RsElPt83J7uN5Y9rB6vvdBFh2yr12W3mYxCeGv8O/7fXWsEQXlfCDZ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6cZ8MAAADaAAAADwAAAAAAAAAAAAAAAACf&#10;AgAAZHJzL2Rvd25yZXYueG1sUEsFBgAAAAAEAAQA9wAAAI8DAAAAAA==&#10;">
                  <v:imagedata r:id="rId16" o:title=""/>
                </v:shape>
                <v:shape id="Picture 7" o:spid="_x0000_s1028" type="#_x0000_t75" alt="LINK TO AGING LOGO GRAYSCALE.tif" style="position:absolute;left:1800;top:8616;width:238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9strDAAAA2gAAAA8AAABkcnMvZG93bnJldi54bWxEj09rwkAUxO8Fv8PyBG91Y7FRoqsEodL2&#10;Uox/zo/sMxvMvg3ZNabfvlso9DjMzG+Y9Xawjeip87VjBbNpAoK4dLrmSsHp+Pa8BOEDssbGMSn4&#10;Jg/bzehpjZl2Dz5QX4RKRAj7DBWYENpMSl8asuinriWO3tV1FkOUXSV1h48It418SZJUWqw5Lhhs&#10;aWeovBV3q6BPzdfn5SMvl/N0fy/m7pzb10apyXjIVyACDeE//Nd+1woW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y2sMAAADaAAAADwAAAAAAAAAAAAAAAACf&#10;AgAAZHJzL2Rvd25yZXYueG1sUEsFBgAAAAAEAAQA9wAAAI8DAAAAAA==&#10;">
                  <v:imagedata r:id="rId17" o:title="LINK TO AGING LOGO GRAYSCALE"/>
                </v:shape>
                <w10:wrap anchorx="page" anchory="page"/>
              </v:group>
            </w:pict>
          </mc:Fallback>
        </mc:AlternateConten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6"/>
        <w:rPr>
          <w:rFonts w:ascii="SimSun" w:eastAsia="SimSun" w:hAnsi="SimSun" w:cs="SimSun"/>
          <w:sz w:val="18"/>
          <w:szCs w:val="18"/>
        </w:rPr>
      </w:pPr>
    </w:p>
    <w:p w:rsidR="002139C5" w:rsidRDefault="00AD32D4">
      <w:pPr>
        <w:pStyle w:val="BodyText"/>
        <w:spacing w:before="38"/>
        <w:ind w:left="1360"/>
      </w:pPr>
      <w:r>
        <w:rPr>
          <w:color w:val="1A1918"/>
          <w:spacing w:val="-1"/>
        </w:rPr>
        <w:t>如何寻找我所在社区的其他资源？</w:t>
      </w:r>
    </w:p>
    <w:p w:rsidR="002139C5" w:rsidRDefault="002139C5">
      <w:pPr>
        <w:rPr>
          <w:rFonts w:ascii="SimSun" w:eastAsia="SimSun" w:hAnsi="SimSun" w:cs="SimSun"/>
          <w:sz w:val="20"/>
          <w:szCs w:val="20"/>
        </w:rPr>
      </w:pPr>
    </w:p>
    <w:p w:rsidR="002139C5" w:rsidRDefault="002139C5">
      <w:pPr>
        <w:spacing w:before="6"/>
        <w:rPr>
          <w:rFonts w:ascii="SimSun" w:eastAsia="SimSun" w:hAnsi="SimSun" w:cs="SimSun"/>
          <w:sz w:val="17"/>
          <w:szCs w:val="17"/>
        </w:rPr>
      </w:pPr>
    </w:p>
    <w:p w:rsidR="002139C5" w:rsidRDefault="00AD32D4">
      <w:pPr>
        <w:pStyle w:val="BodyText"/>
        <w:spacing w:line="287" w:lineRule="auto"/>
        <w:ind w:left="1360" w:right="971"/>
      </w:pPr>
      <w:r>
        <w:rPr>
          <w:color w:val="1A1918"/>
          <w:spacing w:val="-3"/>
        </w:rPr>
        <w:t>许多当地代理机构可在住房、交通、就业、法律问题、公用事业、心理健康以及其他让您有可能</w:t>
      </w:r>
      <w:r>
        <w:rPr>
          <w:color w:val="1A1918"/>
          <w:spacing w:val="27"/>
        </w:rPr>
        <w:t xml:space="preserve"> </w:t>
      </w:r>
      <w:r>
        <w:rPr>
          <w:color w:val="1A1918"/>
          <w:spacing w:val="-1"/>
        </w:rPr>
        <w:t>继续独立生活的重要服务和福利方面给您提供帮助。</w:t>
      </w:r>
    </w:p>
    <w:p w:rsidR="002139C5" w:rsidRDefault="002139C5">
      <w:pPr>
        <w:rPr>
          <w:rFonts w:ascii="SimSun" w:eastAsia="SimSun" w:hAnsi="SimSun" w:cs="SimSun"/>
          <w:sz w:val="20"/>
          <w:szCs w:val="20"/>
        </w:rPr>
      </w:pPr>
    </w:p>
    <w:p w:rsidR="002139C5" w:rsidRDefault="00AD32D4">
      <w:pPr>
        <w:pStyle w:val="BodyText"/>
        <w:spacing w:before="139" w:line="286" w:lineRule="auto"/>
        <w:ind w:left="1360" w:right="971"/>
      </w:pPr>
      <w:r>
        <w:rPr>
          <w:color w:val="1A1918"/>
        </w:rPr>
        <w:t>但是</w:t>
      </w:r>
      <w:r>
        <w:rPr>
          <w:color w:val="1A1918"/>
          <w:spacing w:val="-32"/>
        </w:rPr>
        <w:t>，</w:t>
      </w:r>
      <w:r>
        <w:rPr>
          <w:color w:val="1A1918"/>
          <w:spacing w:val="-2"/>
        </w:rPr>
        <w:t>找</w:t>
      </w:r>
      <w:r>
        <w:rPr>
          <w:color w:val="1A1918"/>
        </w:rPr>
        <w:t>到</w:t>
      </w:r>
      <w:r>
        <w:rPr>
          <w:color w:val="1A1918"/>
          <w:spacing w:val="-2"/>
        </w:rPr>
        <w:t>您</w:t>
      </w:r>
      <w:r>
        <w:rPr>
          <w:color w:val="1A1918"/>
        </w:rPr>
        <w:t>所需的</w:t>
      </w:r>
      <w:r>
        <w:rPr>
          <w:color w:val="1A1918"/>
          <w:spacing w:val="-2"/>
        </w:rPr>
        <w:t>计</w:t>
      </w:r>
      <w:r>
        <w:rPr>
          <w:color w:val="1A1918"/>
        </w:rPr>
        <w:t>划</w:t>
      </w:r>
      <w:r>
        <w:rPr>
          <w:color w:val="1A1918"/>
          <w:spacing w:val="-2"/>
        </w:rPr>
        <w:t>可</w:t>
      </w:r>
      <w:r>
        <w:rPr>
          <w:color w:val="1A1918"/>
        </w:rPr>
        <w:t>能有点</w:t>
      </w:r>
      <w:r>
        <w:rPr>
          <w:color w:val="1A1918"/>
          <w:spacing w:val="-2"/>
        </w:rPr>
        <w:t>困</w:t>
      </w:r>
      <w:r>
        <w:rPr>
          <w:color w:val="1A1918"/>
        </w:rPr>
        <w:t>难</w:t>
      </w:r>
      <w:r>
        <w:rPr>
          <w:color w:val="1A1918"/>
          <w:spacing w:val="-33"/>
        </w:rPr>
        <w:t>。</w:t>
      </w:r>
      <w:r>
        <w:rPr>
          <w:color w:val="1A1918"/>
        </w:rPr>
        <w:t>在宾夕</w:t>
      </w:r>
      <w:r>
        <w:rPr>
          <w:color w:val="1A1918"/>
          <w:spacing w:val="-2"/>
        </w:rPr>
        <w:t>法</w:t>
      </w:r>
      <w:r>
        <w:rPr>
          <w:color w:val="1A1918"/>
        </w:rPr>
        <w:t>尼</w:t>
      </w:r>
      <w:r>
        <w:rPr>
          <w:color w:val="1A1918"/>
          <w:spacing w:val="-2"/>
        </w:rPr>
        <w:t>亚</w:t>
      </w:r>
      <w:r>
        <w:rPr>
          <w:color w:val="1A1918"/>
        </w:rPr>
        <w:t>州</w:t>
      </w:r>
      <w:r>
        <w:rPr>
          <w:color w:val="1A1918"/>
          <w:spacing w:val="-32"/>
        </w:rPr>
        <w:t>，</w:t>
      </w:r>
      <w:r>
        <w:rPr>
          <w:color w:val="1A1918"/>
        </w:rPr>
        <w:t>您</w:t>
      </w:r>
      <w:r>
        <w:rPr>
          <w:color w:val="1A1918"/>
          <w:spacing w:val="-2"/>
        </w:rPr>
        <w:t>可</w:t>
      </w:r>
      <w:r>
        <w:rPr>
          <w:color w:val="1A1918"/>
        </w:rPr>
        <w:t>以</w:t>
      </w:r>
      <w:r>
        <w:rPr>
          <w:color w:val="1A1918"/>
          <w:spacing w:val="-2"/>
        </w:rPr>
        <w:t>通</w:t>
      </w:r>
      <w:r>
        <w:rPr>
          <w:color w:val="1A1918"/>
        </w:rPr>
        <w:t>过服务</w:t>
      </w:r>
      <w:r>
        <w:rPr>
          <w:color w:val="1A1918"/>
          <w:spacing w:val="-2"/>
        </w:rPr>
        <w:t>网</w:t>
      </w:r>
      <w:r>
        <w:rPr>
          <w:color w:val="1A1918"/>
        </w:rPr>
        <w:t>点</w:t>
      </w:r>
      <w:r>
        <w:rPr>
          <w:color w:val="1A1918"/>
          <w:spacing w:val="-2"/>
        </w:rPr>
        <w:t>代</w:t>
      </w:r>
      <w:r>
        <w:rPr>
          <w:color w:val="1A1918"/>
        </w:rPr>
        <w:t>理机构</w:t>
      </w:r>
      <w:r>
        <w:rPr>
          <w:color w:val="1A1918"/>
          <w:spacing w:val="-2"/>
        </w:rPr>
        <w:t>获</w:t>
      </w:r>
      <w:r>
        <w:rPr>
          <w:color w:val="1A1918"/>
        </w:rPr>
        <w:t>取关</w:t>
      </w:r>
      <w:r>
        <w:rPr>
          <w:color w:val="1A1918"/>
        </w:rPr>
        <w:t xml:space="preserve"> </w:t>
      </w:r>
      <w:r>
        <w:rPr>
          <w:color w:val="1A1918"/>
          <w:spacing w:val="-1"/>
        </w:rPr>
        <w:t>于您全部需求的信息。这些当地代理机构了解他们郡中可提供的服务。联系其中一个代理机构，</w:t>
      </w:r>
      <w:r>
        <w:rPr>
          <w:color w:val="1A1918"/>
          <w:spacing w:val="33"/>
        </w:rPr>
        <w:t xml:space="preserve"> </w:t>
      </w:r>
      <w:r>
        <w:rPr>
          <w:color w:val="1A1918"/>
          <w:spacing w:val="-1"/>
        </w:rPr>
        <w:t>您便可获取您可能需要的所有服务！</w:t>
      </w:r>
    </w:p>
    <w:p w:rsidR="002139C5" w:rsidRDefault="002139C5">
      <w:pPr>
        <w:rPr>
          <w:rFonts w:ascii="SimSun" w:eastAsia="SimSun" w:hAnsi="SimSun" w:cs="SimSun"/>
          <w:sz w:val="20"/>
          <w:szCs w:val="20"/>
        </w:rPr>
      </w:pPr>
    </w:p>
    <w:p w:rsidR="002139C5" w:rsidRDefault="00AD32D4">
      <w:pPr>
        <w:pStyle w:val="BodyText"/>
        <w:spacing w:before="140" w:line="283" w:lineRule="auto"/>
        <w:ind w:left="1360" w:right="1372"/>
        <w:jc w:val="both"/>
      </w:pPr>
      <w:r>
        <w:rPr>
          <w:color w:val="1A1918"/>
          <w:spacing w:val="-1"/>
        </w:rPr>
        <w:t>最好通过您当地的区域老人机构</w:t>
      </w:r>
      <w:r>
        <w:rPr>
          <w:color w:val="1A1918"/>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8"/>
          <w:position w:val="1"/>
        </w:rPr>
        <w:t xml:space="preserve"> </w:t>
      </w:r>
      <w:r>
        <w:rPr>
          <w:color w:val="1A1918"/>
          <w:spacing w:val="-1"/>
        </w:rPr>
        <w:t>或独立生活中心</w:t>
      </w:r>
      <w:r>
        <w:rPr>
          <w:color w:val="1A1918"/>
        </w:rPr>
        <w:t xml:space="preserve"> </w:t>
      </w:r>
      <w:r>
        <w:rPr>
          <w:rFonts w:ascii="Franklin Gothic Medium" w:eastAsia="Franklin Gothic Medium" w:hAnsi="Franklin Gothic Medium" w:cs="Franklin Gothic Medium"/>
          <w:color w:val="1A1918"/>
          <w:spacing w:val="-1"/>
          <w:position w:val="1"/>
        </w:rPr>
        <w:t>(CIL)</w:t>
      </w:r>
      <w:r>
        <w:rPr>
          <w:rFonts w:ascii="Franklin Gothic Medium" w:eastAsia="Franklin Gothic Medium" w:hAnsi="Franklin Gothic Medium" w:cs="Franklin Gothic Medium"/>
          <w:color w:val="1A1918"/>
          <w:spacing w:val="49"/>
          <w:position w:val="1"/>
        </w:rPr>
        <w:t xml:space="preserve"> </w:t>
      </w:r>
      <w:r>
        <w:rPr>
          <w:color w:val="1A1918"/>
          <w:spacing w:val="-1"/>
        </w:rPr>
        <w:t>来联系当地服务网点。但是，如</w:t>
      </w:r>
      <w:r>
        <w:rPr>
          <w:color w:val="1A1918"/>
          <w:spacing w:val="33"/>
        </w:rPr>
        <w:t xml:space="preserve"> </w:t>
      </w:r>
      <w:r>
        <w:rPr>
          <w:color w:val="1A1918"/>
          <w:spacing w:val="-1"/>
        </w:rPr>
        <w:t>果您没有这方面的信息，则可拨打宾夕法尼亚州老人和残障人士资源中心服务网点的免费电话</w:t>
      </w:r>
      <w:r>
        <w:rPr>
          <w:color w:val="1A1918"/>
          <w:spacing w:val="31"/>
        </w:rPr>
        <w:t xml:space="preserve"> </w:t>
      </w:r>
      <w:r>
        <w:rPr>
          <w:rFonts w:ascii="Franklin Gothic Medium" w:eastAsia="Franklin Gothic Medium" w:hAnsi="Franklin Gothic Medium" w:cs="Franklin Gothic Medium"/>
          <w:color w:val="1A1918"/>
          <w:spacing w:val="-1"/>
          <w:position w:val="1"/>
        </w:rPr>
        <w:t>1-866-286-3636</w:t>
      </w:r>
      <w:r>
        <w:rPr>
          <w:color w:val="1A1918"/>
          <w:spacing w:val="-1"/>
        </w:rPr>
        <w:t>。</w:t>
      </w:r>
    </w:p>
    <w:p w:rsidR="002139C5" w:rsidRDefault="002139C5">
      <w:pPr>
        <w:rPr>
          <w:rFonts w:ascii="SimSun" w:eastAsia="SimSun" w:hAnsi="SimSun" w:cs="SimSun"/>
          <w:sz w:val="20"/>
          <w:szCs w:val="20"/>
        </w:rPr>
      </w:pPr>
    </w:p>
    <w:p w:rsidR="002139C5" w:rsidRDefault="00AD32D4">
      <w:pPr>
        <w:pStyle w:val="BodyText"/>
        <w:spacing w:before="134" w:line="644" w:lineRule="auto"/>
        <w:ind w:left="1360" w:right="971"/>
      </w:pPr>
      <w:r>
        <w:rPr>
          <w:color w:val="1A1918"/>
          <w:spacing w:val="-1"/>
        </w:rPr>
        <w:t>任何网点或网点合作代理机构提供的信息和协助均免费。</w:t>
      </w:r>
      <w:r>
        <w:rPr>
          <w:color w:val="1A1918"/>
          <w:spacing w:val="30"/>
        </w:rPr>
        <w:t xml:space="preserve"> </w:t>
      </w:r>
      <w:r>
        <w:rPr>
          <w:color w:val="1A1918"/>
          <w:spacing w:val="-1"/>
        </w:rPr>
        <w:t>只需寻找此标志，您便可知道自己找对了地方！</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18"/>
          <w:szCs w:val="18"/>
        </w:rPr>
      </w:pPr>
    </w:p>
    <w:p w:rsidR="002139C5" w:rsidRDefault="00AD32D4">
      <w:pPr>
        <w:pStyle w:val="BodyText"/>
        <w:spacing w:before="38"/>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68" behindDoc="1" locked="0" layoutInCell="1" allowOverlap="1">
            <wp:simplePos x="0" y="0"/>
            <wp:positionH relativeFrom="page">
              <wp:posOffset>228600</wp:posOffset>
            </wp:positionH>
            <wp:positionV relativeFrom="page">
              <wp:posOffset>764540</wp:posOffset>
            </wp:positionV>
            <wp:extent cx="6857365" cy="90297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0"/>
          <w:szCs w:val="20"/>
        </w:rPr>
      </w:pPr>
    </w:p>
    <w:p w:rsidR="002139C5" w:rsidRDefault="00AD32D4">
      <w:pPr>
        <w:pStyle w:val="Heading1"/>
        <w:spacing w:line="530" w:lineRule="exact"/>
        <w:jc w:val="both"/>
      </w:pPr>
      <w:r>
        <w:rPr>
          <w:rFonts w:ascii="Franklin Gothic Medium" w:eastAsia="Franklin Gothic Medium" w:hAnsi="Franklin Gothic Medium" w:cs="Franklin Gothic Medium"/>
          <w:color w:val="1A1918"/>
        </w:rPr>
        <w:t>Medicaid</w:t>
      </w:r>
      <w:r>
        <w:rPr>
          <w:color w:val="1A1918"/>
        </w:rPr>
        <w:t>（医疗补助）欺诈和滥用</w:t>
      </w:r>
    </w:p>
    <w:p w:rsidR="002139C5" w:rsidRDefault="002139C5">
      <w:pPr>
        <w:spacing w:before="8"/>
        <w:rPr>
          <w:rFonts w:ascii="SimSun" w:eastAsia="SimSun" w:hAnsi="SimSun" w:cs="SimSun"/>
          <w:sz w:val="37"/>
          <w:szCs w:val="37"/>
        </w:rPr>
      </w:pPr>
    </w:p>
    <w:p w:rsidR="002139C5" w:rsidRDefault="00AD32D4">
      <w:pPr>
        <w:pStyle w:val="BodyText"/>
        <w:jc w:val="both"/>
      </w:pP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欺诈和滥用是什么？</w:t>
      </w:r>
    </w:p>
    <w:p w:rsidR="002139C5" w:rsidRDefault="002139C5">
      <w:pPr>
        <w:rPr>
          <w:rFonts w:ascii="SimSun" w:eastAsia="SimSun" w:hAnsi="SimSun" w:cs="SimSun"/>
          <w:sz w:val="20"/>
          <w:szCs w:val="20"/>
        </w:rPr>
      </w:pPr>
    </w:p>
    <w:p w:rsidR="002139C5" w:rsidRDefault="00AD32D4">
      <w:pPr>
        <w:pStyle w:val="BodyText"/>
        <w:spacing w:before="174" w:line="281" w:lineRule="auto"/>
        <w:ind w:left="1539" w:right="971"/>
      </w:pPr>
      <w:r>
        <w:rPr>
          <w:color w:val="1A1918"/>
          <w:spacing w:val="-1"/>
        </w:rPr>
        <w:t>宾夕法尼亚州法律将</w:t>
      </w:r>
      <w:r>
        <w:rPr>
          <w:color w:val="1A1918"/>
          <w:spacing w:val="-1"/>
        </w:rPr>
        <w:t>“</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欺诈和滥用</w:t>
      </w:r>
      <w:r>
        <w:rPr>
          <w:color w:val="1A1918"/>
          <w:spacing w:val="-1"/>
        </w:rPr>
        <w:t>”</w:t>
      </w:r>
      <w:r>
        <w:rPr>
          <w:color w:val="1A1918"/>
          <w:spacing w:val="-1"/>
        </w:rPr>
        <w:t>定义为</w:t>
      </w:r>
      <w:r>
        <w:rPr>
          <w:color w:val="1A1918"/>
          <w:spacing w:val="-1"/>
        </w:rPr>
        <w:t>“</w:t>
      </w:r>
      <w:r>
        <w:rPr>
          <w:color w:val="1A1918"/>
          <w:spacing w:val="-1"/>
        </w:rPr>
        <w:t>针对与医疗补助规章不一致、不必要、</w:t>
      </w:r>
      <w:r>
        <w:rPr>
          <w:color w:val="1A1918"/>
          <w:spacing w:val="39"/>
        </w:rPr>
        <w:t xml:space="preserve"> </w:t>
      </w:r>
      <w:r>
        <w:rPr>
          <w:color w:val="1A1918"/>
          <w:spacing w:val="-1"/>
        </w:rPr>
        <w:t>对患者健康需求不合适或与实践惯例标准相反的服务收费。</w:t>
      </w:r>
      <w:r>
        <w:rPr>
          <w:color w:val="1A1918"/>
          <w:spacing w:val="-1"/>
        </w:rPr>
        <w:t>”</w:t>
      </w:r>
      <w:r>
        <w:rPr>
          <w:color w:val="1A1918"/>
          <w:spacing w:val="-1"/>
        </w:rPr>
        <w:t>这包括：</w:t>
      </w:r>
    </w:p>
    <w:p w:rsidR="002139C5" w:rsidRDefault="00AD32D4">
      <w:pPr>
        <w:pStyle w:val="BodyText"/>
        <w:spacing w:before="55"/>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提供者为其未曾提供的服务提交付款要求；</w:t>
      </w:r>
    </w:p>
    <w:p w:rsidR="002139C5" w:rsidRDefault="00AD32D4">
      <w:pPr>
        <w:pStyle w:val="BodyText"/>
        <w:spacing w:before="85"/>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提供者更改要求的付款，以获得更高的款项；</w:t>
      </w:r>
    </w:p>
    <w:p w:rsidR="002139C5" w:rsidRDefault="00AD32D4">
      <w:pPr>
        <w:pStyle w:val="BodyText"/>
        <w:numPr>
          <w:ilvl w:val="1"/>
          <w:numId w:val="1"/>
        </w:numPr>
        <w:tabs>
          <w:tab w:val="left" w:pos="1810"/>
        </w:tabs>
        <w:spacing w:before="84"/>
        <w:jc w:val="both"/>
      </w:pPr>
      <w:r>
        <w:rPr>
          <w:color w:val="1A1918"/>
          <w:spacing w:val="-1"/>
        </w:rPr>
        <w:t>使用他人的</w:t>
      </w:r>
      <w:r>
        <w:rPr>
          <w:color w:val="1A1918"/>
          <w:spacing w:val="-1"/>
        </w:rPr>
        <w:t xml:space="preserve"> </w:t>
      </w:r>
      <w:r>
        <w:rPr>
          <w:rFonts w:ascii="Franklin Gothic Medium" w:eastAsia="Franklin Gothic Medium" w:hAnsi="Franklin Gothic Medium" w:cs="Franklin Gothic Medium"/>
          <w:color w:val="1A1918"/>
          <w:spacing w:val="-1"/>
          <w:position w:val="1"/>
        </w:rPr>
        <w:t>Medicare/Medicaid</w:t>
      </w:r>
      <w:r>
        <w:rPr>
          <w:rFonts w:ascii="Franklin Gothic Medium" w:eastAsia="Franklin Gothic Medium" w:hAnsi="Franklin Gothic Medium" w:cs="Franklin Gothic Medium"/>
          <w:color w:val="1A1918"/>
          <w:spacing w:val="49"/>
          <w:position w:val="1"/>
        </w:rPr>
        <w:t xml:space="preserve"> </w:t>
      </w:r>
      <w:r>
        <w:rPr>
          <w:color w:val="1A1918"/>
          <w:spacing w:val="-1"/>
        </w:rPr>
        <w:t>卡获取医疗护理；</w:t>
      </w:r>
    </w:p>
    <w:p w:rsidR="002139C5" w:rsidRDefault="00AD32D4">
      <w:pPr>
        <w:pStyle w:val="BodyText"/>
        <w:spacing w:before="84"/>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为未提供的护理时间签署直接护理员的工时表；</w:t>
      </w:r>
    </w:p>
    <w:p w:rsidR="002139C5" w:rsidRDefault="00AD32D4">
      <w:pPr>
        <w:pStyle w:val="BodyText"/>
        <w:spacing w:before="85" w:line="631" w:lineRule="auto"/>
        <w:ind w:right="3755"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提供者要求对满足您需求不必要的服务。</w:t>
      </w:r>
      <w:r>
        <w:rPr>
          <w:color w:val="1A1918"/>
          <w:spacing w:val="29"/>
        </w:rPr>
        <w:t xml:space="preserve"> </w:t>
      </w:r>
      <w:r>
        <w:rPr>
          <w:color w:val="1A1918"/>
          <w:spacing w:val="-2"/>
          <w:w w:val="105"/>
        </w:rPr>
        <w:t>这与我有什么关系？</w:t>
      </w:r>
    </w:p>
    <w:p w:rsidR="002139C5" w:rsidRDefault="00AD32D4">
      <w:pPr>
        <w:pStyle w:val="BodyText"/>
        <w:spacing w:before="115"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欺诈和滥用是非法的，若不报告，您的计划可能会被终止。如果您不报告欺诈和滥用，您则</w:t>
      </w:r>
      <w:r>
        <w:rPr>
          <w:color w:val="1A1918"/>
          <w:spacing w:val="33"/>
        </w:rPr>
        <w:t xml:space="preserve"> </w:t>
      </w:r>
      <w:r>
        <w:rPr>
          <w:color w:val="1A1918"/>
          <w:spacing w:val="-2"/>
          <w:w w:val="105"/>
        </w:rPr>
        <w:t>会成为问题的一部分。</w:t>
      </w:r>
    </w:p>
    <w:p w:rsidR="002139C5" w:rsidRDefault="002139C5">
      <w:pPr>
        <w:rPr>
          <w:rFonts w:ascii="SimSun" w:eastAsia="SimSun" w:hAnsi="SimSun" w:cs="SimSun"/>
          <w:sz w:val="20"/>
          <w:szCs w:val="20"/>
        </w:rPr>
      </w:pPr>
    </w:p>
    <w:p w:rsidR="002139C5" w:rsidRDefault="00AD32D4">
      <w:pPr>
        <w:pStyle w:val="BodyText"/>
        <w:spacing w:before="146"/>
        <w:jc w:val="both"/>
      </w:pPr>
      <w:r>
        <w:rPr>
          <w:color w:val="1A1918"/>
          <w:spacing w:val="-1"/>
        </w:rPr>
        <w:t>如何发现和报告欺诈？</w:t>
      </w:r>
    </w:p>
    <w:p w:rsidR="002139C5" w:rsidRDefault="002139C5">
      <w:pPr>
        <w:rPr>
          <w:rFonts w:ascii="SimSun" w:eastAsia="SimSun" w:hAnsi="SimSun" w:cs="SimSun"/>
          <w:sz w:val="20"/>
          <w:szCs w:val="20"/>
        </w:rPr>
      </w:pPr>
    </w:p>
    <w:p w:rsidR="002139C5" w:rsidRDefault="00AD32D4">
      <w:pPr>
        <w:pStyle w:val="BodyText"/>
        <w:spacing w:before="178"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参与者指导</w:t>
      </w:r>
      <w:r>
        <w:rPr>
          <w:color w:val="1A1918"/>
          <w:spacing w:val="8"/>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如果您使用参与者指导，您有责任上交正确显示给您提供的服务的准确工时</w:t>
      </w:r>
      <w:r>
        <w:rPr>
          <w:color w:val="1A1918"/>
          <w:spacing w:val="33"/>
        </w:rPr>
        <w:t xml:space="preserve"> </w:t>
      </w:r>
      <w:r>
        <w:rPr>
          <w:color w:val="1A1918"/>
          <w:spacing w:val="-1"/>
        </w:rPr>
        <w:t>表。您有责任确保所获得的服务是服务计划中确定的服务。</w:t>
      </w:r>
    </w:p>
    <w:p w:rsidR="002139C5" w:rsidRDefault="00AD32D4">
      <w:pPr>
        <w:pStyle w:val="BodyText"/>
        <w:spacing w:before="55" w:line="283" w:lineRule="auto"/>
        <w:ind w:right="1150" w:hanging="1"/>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17"/>
          <w:position w:val="1"/>
        </w:rPr>
        <w:t xml:space="preserve"> </w:t>
      </w:r>
      <w:r>
        <w:rPr>
          <w:color w:val="1A1918"/>
        </w:rPr>
        <w:t>代理机</w:t>
      </w:r>
      <w:r>
        <w:rPr>
          <w:color w:val="1A1918"/>
          <w:spacing w:val="-2"/>
        </w:rPr>
        <w:t>构</w:t>
      </w:r>
      <w:r>
        <w:rPr>
          <w:color w:val="1A1918"/>
        </w:rPr>
        <w:t>模式</w:t>
      </w:r>
      <w:r>
        <w:rPr>
          <w:color w:val="1A1918"/>
          <w:spacing w:val="7"/>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7"/>
          <w:position w:val="1"/>
        </w:rPr>
        <w:t xml:space="preserve"> </w:t>
      </w:r>
      <w:r>
        <w:rPr>
          <w:color w:val="1A1918"/>
        </w:rPr>
        <w:t>您</w:t>
      </w:r>
      <w:r>
        <w:rPr>
          <w:color w:val="1A1918"/>
          <w:spacing w:val="-2"/>
        </w:rPr>
        <w:t>有</w:t>
      </w:r>
      <w:r>
        <w:rPr>
          <w:color w:val="1A1918"/>
        </w:rPr>
        <w:t>责</w:t>
      </w:r>
      <w:r>
        <w:rPr>
          <w:color w:val="1A1918"/>
          <w:spacing w:val="-2"/>
        </w:rPr>
        <w:t>任</w:t>
      </w:r>
      <w:r>
        <w:rPr>
          <w:color w:val="1A1918"/>
        </w:rPr>
        <w:t>与提供</w:t>
      </w:r>
      <w:r>
        <w:rPr>
          <w:color w:val="1A1918"/>
          <w:spacing w:val="-2"/>
        </w:rPr>
        <w:t>者</w:t>
      </w:r>
      <w:r>
        <w:rPr>
          <w:color w:val="1A1918"/>
        </w:rPr>
        <w:t>代</w:t>
      </w:r>
      <w:r>
        <w:rPr>
          <w:color w:val="1A1918"/>
          <w:spacing w:val="-2"/>
        </w:rPr>
        <w:t>理</w:t>
      </w:r>
      <w:r>
        <w:rPr>
          <w:color w:val="1A1918"/>
        </w:rPr>
        <w:t>机构合</w:t>
      </w:r>
      <w:r>
        <w:rPr>
          <w:color w:val="1A1918"/>
          <w:spacing w:val="-2"/>
        </w:rPr>
        <w:t>作</w:t>
      </w:r>
      <w:r>
        <w:rPr>
          <w:color w:val="1A1918"/>
          <w:spacing w:val="-41"/>
        </w:rPr>
        <w:t>，</w:t>
      </w:r>
      <w:r>
        <w:rPr>
          <w:color w:val="1A1918"/>
          <w:spacing w:val="-2"/>
        </w:rPr>
        <w:t>告</w:t>
      </w:r>
      <w:r>
        <w:rPr>
          <w:color w:val="1A1918"/>
        </w:rPr>
        <w:t>知他们</w:t>
      </w:r>
      <w:r>
        <w:rPr>
          <w:color w:val="1A1918"/>
          <w:spacing w:val="-2"/>
        </w:rPr>
        <w:t>问</w:t>
      </w:r>
      <w:r>
        <w:rPr>
          <w:color w:val="1A1918"/>
        </w:rPr>
        <w:t>题</w:t>
      </w:r>
      <w:r>
        <w:rPr>
          <w:color w:val="1A1918"/>
          <w:spacing w:val="-2"/>
        </w:rPr>
        <w:t>或</w:t>
      </w:r>
      <w:r>
        <w:rPr>
          <w:color w:val="1A1918"/>
        </w:rPr>
        <w:t>与直接</w:t>
      </w:r>
      <w:r>
        <w:rPr>
          <w:color w:val="1A1918"/>
          <w:spacing w:val="-2"/>
        </w:rPr>
        <w:t>护</w:t>
      </w:r>
      <w:r>
        <w:rPr>
          <w:color w:val="1A1918"/>
        </w:rPr>
        <w:t>理</w:t>
      </w:r>
      <w:r>
        <w:rPr>
          <w:color w:val="1A1918"/>
          <w:spacing w:val="-2"/>
        </w:rPr>
        <w:t>员</w:t>
      </w:r>
      <w:r>
        <w:rPr>
          <w:color w:val="1A1918"/>
        </w:rPr>
        <w:t>的矛盾</w:t>
      </w:r>
      <w:r>
        <w:rPr>
          <w:color w:val="1A1918"/>
          <w:spacing w:val="-43"/>
        </w:rPr>
        <w:t>。</w:t>
      </w:r>
      <w:r>
        <w:rPr>
          <w:color w:val="1A1918"/>
        </w:rPr>
        <w:t>这</w:t>
      </w:r>
      <w:r>
        <w:rPr>
          <w:color w:val="1A1918"/>
        </w:rPr>
        <w:t xml:space="preserve"> </w:t>
      </w:r>
      <w:r>
        <w:rPr>
          <w:color w:val="1A1918"/>
        </w:rPr>
        <w:t>包括</w:t>
      </w:r>
      <w:r>
        <w:rPr>
          <w:color w:val="1A1918"/>
          <w:spacing w:val="-32"/>
        </w:rPr>
        <w:t>，</w:t>
      </w:r>
      <w:r>
        <w:rPr>
          <w:color w:val="1A1918"/>
          <w:spacing w:val="-2"/>
        </w:rPr>
        <w:t>护</w:t>
      </w:r>
      <w:r>
        <w:rPr>
          <w:color w:val="1A1918"/>
        </w:rPr>
        <w:t>理</w:t>
      </w:r>
      <w:r>
        <w:rPr>
          <w:color w:val="1A1918"/>
          <w:spacing w:val="-2"/>
        </w:rPr>
        <w:t>员</w:t>
      </w:r>
      <w:r>
        <w:rPr>
          <w:color w:val="1A1918"/>
        </w:rPr>
        <w:t>未提供</w:t>
      </w:r>
      <w:r>
        <w:rPr>
          <w:color w:val="1A1918"/>
          <w:spacing w:val="-2"/>
        </w:rPr>
        <w:t>服</w:t>
      </w:r>
      <w:r>
        <w:rPr>
          <w:color w:val="1A1918"/>
        </w:rPr>
        <w:t>务</w:t>
      </w:r>
      <w:r>
        <w:rPr>
          <w:color w:val="1A1918"/>
          <w:spacing w:val="-2"/>
        </w:rPr>
        <w:t>计</w:t>
      </w:r>
      <w:r>
        <w:rPr>
          <w:color w:val="1A1918"/>
        </w:rPr>
        <w:t>划中所</w:t>
      </w:r>
      <w:r>
        <w:rPr>
          <w:color w:val="1A1918"/>
          <w:spacing w:val="-2"/>
        </w:rPr>
        <w:t>列</w:t>
      </w:r>
      <w:r>
        <w:rPr>
          <w:color w:val="1A1918"/>
        </w:rPr>
        <w:t>的</w:t>
      </w:r>
      <w:r>
        <w:rPr>
          <w:color w:val="1A1918"/>
          <w:spacing w:val="-2"/>
        </w:rPr>
        <w:t>服</w:t>
      </w:r>
      <w:r>
        <w:rPr>
          <w:color w:val="1A1918"/>
        </w:rPr>
        <w:t>务</w:t>
      </w:r>
      <w:r>
        <w:rPr>
          <w:color w:val="1A1918"/>
          <w:spacing w:val="-32"/>
        </w:rPr>
        <w:t>，</w:t>
      </w:r>
      <w:r>
        <w:rPr>
          <w:color w:val="1A1918"/>
        </w:rPr>
        <w:t>或</w:t>
      </w:r>
      <w:r>
        <w:rPr>
          <w:color w:val="1A1918"/>
          <w:spacing w:val="-2"/>
        </w:rPr>
        <w:t>工</w:t>
      </w:r>
      <w:r>
        <w:rPr>
          <w:color w:val="1A1918"/>
        </w:rPr>
        <w:t>作</w:t>
      </w:r>
      <w:r>
        <w:rPr>
          <w:color w:val="1A1918"/>
          <w:spacing w:val="-2"/>
        </w:rPr>
        <w:t>时</w:t>
      </w:r>
      <w:r>
        <w:rPr>
          <w:color w:val="1A1918"/>
        </w:rPr>
        <w:t>间没有</w:t>
      </w:r>
      <w:r>
        <w:rPr>
          <w:color w:val="1A1918"/>
          <w:spacing w:val="-2"/>
        </w:rPr>
        <w:t>达</w:t>
      </w:r>
      <w:r>
        <w:rPr>
          <w:color w:val="1A1918"/>
        </w:rPr>
        <w:t>到</w:t>
      </w:r>
      <w:r>
        <w:rPr>
          <w:color w:val="1A1918"/>
          <w:spacing w:val="-2"/>
        </w:rPr>
        <w:t>他</w:t>
      </w:r>
      <w:r>
        <w:rPr>
          <w:color w:val="1A1918"/>
        </w:rPr>
        <w:t>们应工</w:t>
      </w:r>
      <w:r>
        <w:rPr>
          <w:color w:val="1A1918"/>
          <w:spacing w:val="-2"/>
        </w:rPr>
        <w:t>作</w:t>
      </w:r>
      <w:r>
        <w:rPr>
          <w:color w:val="1A1918"/>
        </w:rPr>
        <w:t>的</w:t>
      </w:r>
      <w:r>
        <w:rPr>
          <w:color w:val="1A1918"/>
          <w:spacing w:val="-2"/>
        </w:rPr>
        <w:t>时</w:t>
      </w:r>
      <w:r>
        <w:rPr>
          <w:color w:val="1A1918"/>
        </w:rPr>
        <w:t>长</w:t>
      </w:r>
      <w:r>
        <w:rPr>
          <w:color w:val="1A1918"/>
          <w:spacing w:val="-32"/>
        </w:rPr>
        <w:t>。</w:t>
      </w:r>
      <w:r>
        <w:rPr>
          <w:color w:val="1A1918"/>
        </w:rPr>
        <w:t>如</w:t>
      </w:r>
      <w:r>
        <w:rPr>
          <w:color w:val="1A1918"/>
          <w:spacing w:val="-2"/>
        </w:rPr>
        <w:t>果</w:t>
      </w:r>
      <w:r>
        <w:rPr>
          <w:color w:val="1A1918"/>
        </w:rPr>
        <w:t>提供</w:t>
      </w:r>
      <w:r>
        <w:rPr>
          <w:color w:val="1A1918"/>
        </w:rPr>
        <w:t xml:space="preserve"> </w:t>
      </w:r>
      <w:r>
        <w:rPr>
          <w:color w:val="1A1918"/>
          <w:spacing w:val="-1"/>
        </w:rPr>
        <w:t>者要求参与者在提供服务前签署工时表，则为</w:t>
      </w:r>
      <w:r>
        <w:rPr>
          <w:color w:val="1A1918"/>
          <w:spacing w:val="-1"/>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50"/>
          <w:position w:val="1"/>
        </w:rPr>
        <w:t xml:space="preserve"> </w:t>
      </w:r>
      <w:r>
        <w:rPr>
          <w:color w:val="1A1918"/>
          <w:spacing w:val="-1"/>
        </w:rPr>
        <w:t>欺诈。</w:t>
      </w:r>
    </w:p>
    <w:p w:rsidR="002139C5" w:rsidRDefault="002139C5">
      <w:pPr>
        <w:rPr>
          <w:rFonts w:ascii="SimSun" w:eastAsia="SimSun" w:hAnsi="SimSun" w:cs="SimSun"/>
          <w:sz w:val="20"/>
          <w:szCs w:val="20"/>
        </w:rPr>
      </w:pPr>
    </w:p>
    <w:p w:rsidR="002139C5" w:rsidRDefault="00AD32D4">
      <w:pPr>
        <w:pStyle w:val="BodyText"/>
        <w:spacing w:before="132"/>
        <w:jc w:val="both"/>
      </w:pPr>
      <w:r>
        <w:rPr>
          <w:color w:val="1A1918"/>
          <w:spacing w:val="-1"/>
        </w:rPr>
        <w:t>医疗补助欺诈和滥用的范例有哪些？</w:t>
      </w:r>
    </w:p>
    <w:p w:rsidR="002139C5" w:rsidRDefault="002139C5">
      <w:pPr>
        <w:rPr>
          <w:rFonts w:ascii="SimSun" w:eastAsia="SimSun" w:hAnsi="SimSun" w:cs="SimSun"/>
          <w:sz w:val="20"/>
          <w:szCs w:val="20"/>
        </w:rPr>
      </w:pPr>
    </w:p>
    <w:p w:rsidR="002139C5" w:rsidRDefault="002139C5">
      <w:pPr>
        <w:spacing w:before="11"/>
        <w:rPr>
          <w:rFonts w:ascii="SimSun" w:eastAsia="SimSun" w:hAnsi="SimSun" w:cs="SimSun"/>
          <w:sz w:val="13"/>
          <w:szCs w:val="13"/>
        </w:rPr>
      </w:pPr>
    </w:p>
    <w:p w:rsidR="002139C5" w:rsidRDefault="00AD32D4">
      <w:pPr>
        <w:pStyle w:val="BodyText"/>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直接护</w:t>
      </w:r>
      <w:r>
        <w:rPr>
          <w:color w:val="1A1918"/>
          <w:spacing w:val="-2"/>
        </w:rPr>
        <w:t>理</w:t>
      </w:r>
      <w:r>
        <w:rPr>
          <w:color w:val="1A1918"/>
        </w:rPr>
        <w:t>员</w:t>
      </w:r>
      <w:r>
        <w:rPr>
          <w:color w:val="1A1918"/>
          <w:spacing w:val="-2"/>
        </w:rPr>
        <w:t>对</w:t>
      </w:r>
      <w:r>
        <w:rPr>
          <w:color w:val="1A1918"/>
        </w:rPr>
        <w:t>需要协</w:t>
      </w:r>
      <w:r>
        <w:rPr>
          <w:color w:val="1A1918"/>
          <w:spacing w:val="-2"/>
        </w:rPr>
        <w:t>助</w:t>
      </w:r>
      <w:r>
        <w:rPr>
          <w:color w:val="1A1918"/>
        </w:rPr>
        <w:t>的</w:t>
      </w:r>
      <w:r>
        <w:rPr>
          <w:color w:val="1A1918"/>
          <w:spacing w:val="-2"/>
        </w:rPr>
        <w:t>个</w:t>
      </w:r>
      <w:r>
        <w:rPr>
          <w:color w:val="1A1918"/>
        </w:rPr>
        <w:t>人就协</w:t>
      </w:r>
      <w:r>
        <w:rPr>
          <w:color w:val="1A1918"/>
          <w:spacing w:val="-2"/>
        </w:rPr>
        <w:t>助</w:t>
      </w:r>
      <w:r>
        <w:rPr>
          <w:color w:val="1A1918"/>
        </w:rPr>
        <w:t>时</w:t>
      </w:r>
      <w:r>
        <w:rPr>
          <w:color w:val="1A1918"/>
          <w:spacing w:val="-2"/>
        </w:rPr>
        <w:t>间</w:t>
      </w:r>
      <w:r>
        <w:rPr>
          <w:color w:val="1A1918"/>
        </w:rPr>
        <w:t>收费</w:t>
      </w:r>
      <w:r>
        <w:rPr>
          <w:color w:val="1A1918"/>
          <w:spacing w:val="-65"/>
        </w:rPr>
        <w:t>，</w:t>
      </w:r>
      <w:r>
        <w:rPr>
          <w:color w:val="1A1918"/>
        </w:rPr>
        <w:t>而实</w:t>
      </w:r>
      <w:r>
        <w:rPr>
          <w:color w:val="1A1918"/>
          <w:spacing w:val="-2"/>
        </w:rPr>
        <w:t>际</w:t>
      </w:r>
      <w:r>
        <w:rPr>
          <w:color w:val="1A1918"/>
        </w:rPr>
        <w:t>上该直</w:t>
      </w:r>
      <w:r>
        <w:rPr>
          <w:color w:val="1A1918"/>
          <w:spacing w:val="-2"/>
        </w:rPr>
        <w:t>接</w:t>
      </w:r>
      <w:r>
        <w:rPr>
          <w:color w:val="1A1918"/>
        </w:rPr>
        <w:t>护</w:t>
      </w:r>
      <w:r>
        <w:rPr>
          <w:color w:val="1A1918"/>
          <w:spacing w:val="-2"/>
        </w:rPr>
        <w:t>理</w:t>
      </w:r>
      <w:r>
        <w:rPr>
          <w:color w:val="1A1918"/>
        </w:rPr>
        <w:t>员此时</w:t>
      </w:r>
      <w:r>
        <w:rPr>
          <w:color w:val="1A1918"/>
          <w:spacing w:val="-2"/>
        </w:rPr>
        <w:t>在</w:t>
      </w:r>
      <w:r>
        <w:rPr>
          <w:color w:val="1A1918"/>
        </w:rPr>
        <w:t>负</w:t>
      </w:r>
      <w:r>
        <w:rPr>
          <w:color w:val="1A1918"/>
          <w:spacing w:val="-2"/>
        </w:rPr>
        <w:t>责</w:t>
      </w:r>
      <w:r>
        <w:rPr>
          <w:color w:val="1A1918"/>
        </w:rPr>
        <w:t>其他工</w:t>
      </w:r>
      <w:r>
        <w:rPr>
          <w:color w:val="1A1918"/>
          <w:spacing w:val="-2"/>
        </w:rPr>
        <w:t>作</w:t>
      </w:r>
      <w:r>
        <w:rPr>
          <w:color w:val="1A1918"/>
        </w:rPr>
        <w:t>。</w:t>
      </w:r>
    </w:p>
    <w:p w:rsidR="002139C5" w:rsidRDefault="00AD32D4">
      <w:pPr>
        <w:pStyle w:val="BodyText"/>
        <w:spacing w:before="83"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4"/>
          <w:position w:val="1"/>
        </w:rPr>
        <w:t xml:space="preserve"> </w:t>
      </w:r>
      <w:r>
        <w:rPr>
          <w:color w:val="1A1918"/>
          <w:spacing w:val="-1"/>
        </w:rPr>
        <w:t>直接护理工作员本应提供</w:t>
      </w:r>
      <w:r>
        <w:rPr>
          <w:color w:val="1A1918"/>
          <w:spacing w:val="5"/>
        </w:rPr>
        <w:t xml:space="preserve"> </w:t>
      </w:r>
      <w:r>
        <w:rPr>
          <w:rFonts w:ascii="Franklin Gothic Medium" w:eastAsia="Franklin Gothic Medium" w:hAnsi="Franklin Gothic Medium" w:cs="Franklin Gothic Medium"/>
          <w:color w:val="1A1918"/>
          <w:position w:val="1"/>
        </w:rPr>
        <w:t xml:space="preserve">4 </w:t>
      </w:r>
      <w:r>
        <w:rPr>
          <w:rFonts w:ascii="Franklin Gothic Medium" w:eastAsia="Franklin Gothic Medium" w:hAnsi="Franklin Gothic Medium" w:cs="Franklin Gothic Medium"/>
          <w:color w:val="1A1918"/>
          <w:spacing w:val="4"/>
          <w:position w:val="1"/>
        </w:rPr>
        <w:t xml:space="preserve"> </w:t>
      </w:r>
      <w:r>
        <w:rPr>
          <w:color w:val="1A1918"/>
          <w:spacing w:val="-1"/>
        </w:rPr>
        <w:t>个小时的服务，但工作</w:t>
      </w:r>
      <w:r>
        <w:rPr>
          <w:color w:val="1A1918"/>
          <w:spacing w:val="4"/>
        </w:rPr>
        <w:t xml:space="preserve"> </w:t>
      </w:r>
      <w:r>
        <w:rPr>
          <w:rFonts w:ascii="Franklin Gothic Medium" w:eastAsia="Franklin Gothic Medium" w:hAnsi="Franklin Gothic Medium" w:cs="Franklin Gothic Medium"/>
          <w:color w:val="1A1918"/>
          <w:position w:val="1"/>
        </w:rPr>
        <w:t xml:space="preserve">2 </w:t>
      </w:r>
      <w:r>
        <w:rPr>
          <w:rFonts w:ascii="Franklin Gothic Medium" w:eastAsia="Franklin Gothic Medium" w:hAnsi="Franklin Gothic Medium" w:cs="Franklin Gothic Medium"/>
          <w:color w:val="1A1918"/>
          <w:spacing w:val="4"/>
          <w:position w:val="1"/>
        </w:rPr>
        <w:t xml:space="preserve"> </w:t>
      </w:r>
      <w:r>
        <w:rPr>
          <w:color w:val="1A1918"/>
          <w:spacing w:val="-1"/>
        </w:rPr>
        <w:t>个小时后即离开，并让参与者不要说</w:t>
      </w:r>
      <w:r>
        <w:rPr>
          <w:color w:val="1A1918"/>
          <w:spacing w:val="31"/>
        </w:rPr>
        <w:t xml:space="preserve"> </w:t>
      </w:r>
      <w:r>
        <w:rPr>
          <w:color w:val="1A1918"/>
        </w:rPr>
        <w:t>什么。</w:t>
      </w:r>
    </w:p>
    <w:p w:rsidR="002139C5" w:rsidRDefault="00AD32D4">
      <w:pPr>
        <w:pStyle w:val="BodyText"/>
        <w:spacing w:before="56"/>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您获得</w:t>
      </w:r>
      <w:r>
        <w:rPr>
          <w:color w:val="1A1918"/>
          <w:spacing w:val="-2"/>
        </w:rPr>
        <w:t>个</w:t>
      </w:r>
      <w:r>
        <w:rPr>
          <w:color w:val="1A1918"/>
        </w:rPr>
        <w:t>人</w:t>
      </w:r>
      <w:r>
        <w:rPr>
          <w:color w:val="1A1918"/>
          <w:spacing w:val="-2"/>
        </w:rPr>
        <w:t>协</w:t>
      </w:r>
      <w:r>
        <w:rPr>
          <w:color w:val="1A1918"/>
        </w:rPr>
        <w:t>助服务</w:t>
      </w:r>
      <w:r>
        <w:rPr>
          <w:color w:val="1A1918"/>
          <w:spacing w:val="-2"/>
        </w:rPr>
        <w:t>，</w:t>
      </w:r>
      <w:r>
        <w:rPr>
          <w:color w:val="1A1918"/>
        </w:rPr>
        <w:t>并</w:t>
      </w:r>
      <w:r>
        <w:rPr>
          <w:color w:val="1A1918"/>
          <w:spacing w:val="-2"/>
        </w:rPr>
        <w:t>指</w:t>
      </w:r>
      <w:r>
        <w:rPr>
          <w:color w:val="1A1918"/>
        </w:rPr>
        <w:t>导护理</w:t>
      </w:r>
      <w:r>
        <w:rPr>
          <w:color w:val="1A1918"/>
          <w:spacing w:val="-2"/>
        </w:rPr>
        <w:t>员</w:t>
      </w:r>
      <w:r>
        <w:rPr>
          <w:color w:val="1A1918"/>
        </w:rPr>
        <w:t>将</w:t>
      </w:r>
      <w:r>
        <w:rPr>
          <w:color w:val="1A1918"/>
          <w:spacing w:val="-2"/>
        </w:rPr>
        <w:t>家</w:t>
      </w:r>
      <w:r>
        <w:rPr>
          <w:color w:val="1A1918"/>
        </w:rPr>
        <w:t>具搬到</w:t>
      </w:r>
      <w:r>
        <w:rPr>
          <w:color w:val="1A1918"/>
          <w:spacing w:val="-2"/>
        </w:rPr>
        <w:t>女</w:t>
      </w:r>
      <w:r>
        <w:rPr>
          <w:color w:val="1A1918"/>
        </w:rPr>
        <w:t>儿</w:t>
      </w:r>
      <w:r>
        <w:rPr>
          <w:color w:val="1A1918"/>
          <w:spacing w:val="-2"/>
        </w:rPr>
        <w:t>的</w:t>
      </w:r>
      <w:r>
        <w:rPr>
          <w:color w:val="1A1918"/>
        </w:rPr>
        <w:t>房子（</w:t>
      </w:r>
      <w:r>
        <w:rPr>
          <w:color w:val="1A1918"/>
          <w:spacing w:val="-2"/>
        </w:rPr>
        <w:t>服</w:t>
      </w:r>
      <w:r>
        <w:rPr>
          <w:color w:val="1A1918"/>
        </w:rPr>
        <w:t>务</w:t>
      </w:r>
      <w:r>
        <w:rPr>
          <w:color w:val="1A1918"/>
          <w:spacing w:val="-2"/>
        </w:rPr>
        <w:t>是</w:t>
      </w:r>
      <w:r>
        <w:rPr>
          <w:color w:val="1A1918"/>
        </w:rPr>
        <w:t>针对您</w:t>
      </w:r>
      <w:r>
        <w:rPr>
          <w:color w:val="1A1918"/>
          <w:spacing w:val="-2"/>
        </w:rPr>
        <w:t>，</w:t>
      </w:r>
      <w:r>
        <w:rPr>
          <w:color w:val="1A1918"/>
        </w:rPr>
        <w:t>而</w:t>
      </w:r>
      <w:r>
        <w:rPr>
          <w:color w:val="1A1918"/>
          <w:spacing w:val="-2"/>
        </w:rPr>
        <w:t>非</w:t>
      </w:r>
      <w:r>
        <w:rPr>
          <w:color w:val="1A1918"/>
        </w:rPr>
        <w:t>他人</w:t>
      </w:r>
      <w:r>
        <w:rPr>
          <w:color w:val="1A1918"/>
          <w:spacing w:val="-101"/>
        </w:rPr>
        <w:t>）</w:t>
      </w:r>
      <w:r>
        <w:rPr>
          <w:color w:val="1A1918"/>
        </w:rPr>
        <w:t>。</w:t>
      </w:r>
    </w:p>
    <w:p w:rsidR="002139C5" w:rsidRDefault="00AD32D4">
      <w:pPr>
        <w:pStyle w:val="BodyText"/>
        <w:spacing w:before="84"/>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在您住院期间提供者对您的计划服务收费，您知道但未报告。</w:t>
      </w:r>
    </w:p>
    <w:p w:rsidR="002139C5" w:rsidRDefault="002139C5">
      <w:pPr>
        <w:jc w:val="both"/>
        <w:sectPr w:rsidR="002139C5">
          <w:pgSz w:w="11900" w:h="16840"/>
          <w:pgMar w:top="112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92" behindDoc="1" locked="0" layoutInCell="1" allowOverlap="1">
            <wp:simplePos x="0" y="0"/>
            <wp:positionH relativeFrom="page">
              <wp:posOffset>228600</wp:posOffset>
            </wp:positionH>
            <wp:positionV relativeFrom="page">
              <wp:posOffset>764540</wp:posOffset>
            </wp:positionV>
            <wp:extent cx="6857365" cy="90297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3"/>
          <w:szCs w:val="23"/>
        </w:rPr>
      </w:pPr>
    </w:p>
    <w:p w:rsidR="002139C5" w:rsidRDefault="00AD32D4">
      <w:pPr>
        <w:pStyle w:val="Heading1"/>
        <w:spacing w:line="530" w:lineRule="exact"/>
        <w:rPr>
          <w:sz w:val="22"/>
          <w:szCs w:val="22"/>
        </w:rPr>
      </w:pPr>
      <w:r>
        <w:rPr>
          <w:rFonts w:ascii="Franklin Gothic Medium" w:eastAsia="Franklin Gothic Medium" w:hAnsi="Franklin Gothic Medium" w:cs="Franklin Gothic Medium"/>
          <w:color w:val="1A1918"/>
          <w:spacing w:val="-1"/>
        </w:rPr>
        <w:t>Medicaid</w:t>
      </w:r>
      <w:r>
        <w:rPr>
          <w:color w:val="1A1918"/>
          <w:spacing w:val="-1"/>
        </w:rPr>
        <w:t>（医疗补助）欺诈和滥用</w:t>
      </w:r>
      <w:r>
        <w:rPr>
          <w:color w:val="1A1918"/>
          <w:spacing w:val="-1"/>
          <w:position w:val="6"/>
          <w:sz w:val="22"/>
          <w:szCs w:val="22"/>
        </w:rPr>
        <w:t>（续）</w:t>
      </w:r>
    </w:p>
    <w:p w:rsidR="002139C5" w:rsidRDefault="002139C5">
      <w:pPr>
        <w:spacing w:before="8"/>
        <w:rPr>
          <w:rFonts w:ascii="SimSun" w:eastAsia="SimSun" w:hAnsi="SimSun" w:cs="SimSun"/>
          <w:sz w:val="37"/>
          <w:szCs w:val="37"/>
        </w:rPr>
      </w:pPr>
    </w:p>
    <w:p w:rsidR="002139C5" w:rsidRDefault="00AD32D4">
      <w:pPr>
        <w:pStyle w:val="BodyText"/>
        <w:ind w:left="1539"/>
      </w:pPr>
      <w:r>
        <w:rPr>
          <w:color w:val="1A1918"/>
          <w:spacing w:val="-1"/>
        </w:rPr>
        <w:t>打击医疗补助欺诈和滥用的四个技巧</w:t>
      </w:r>
    </w:p>
    <w:p w:rsidR="002139C5" w:rsidRDefault="002139C5">
      <w:pPr>
        <w:rPr>
          <w:rFonts w:ascii="SimSun" w:eastAsia="SimSun" w:hAnsi="SimSun" w:cs="SimSun"/>
          <w:sz w:val="20"/>
          <w:szCs w:val="20"/>
        </w:rPr>
      </w:pPr>
    </w:p>
    <w:p w:rsidR="002139C5" w:rsidRDefault="00AD32D4">
      <w:pPr>
        <w:pStyle w:val="BodyText"/>
        <w:spacing w:before="179"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与服务协调员保持良好的沟通</w:t>
      </w:r>
      <w:r>
        <w:rPr>
          <w:color w:val="1A1918"/>
          <w:spacing w:val="9"/>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如果您怀疑提供者欺诈，则需要向提供者和</w:t>
      </w:r>
      <w:r>
        <w:rPr>
          <w:rFonts w:ascii="Franklin Gothic Medium" w:eastAsia="Franklin Gothic Medium" w:hAnsi="Franklin Gothic Medium" w:cs="Franklin Gothic Medium"/>
          <w:color w:val="1A1918"/>
          <w:spacing w:val="-1"/>
          <w:position w:val="1"/>
        </w:rPr>
        <w:t>/</w:t>
      </w:r>
      <w:r>
        <w:rPr>
          <w:color w:val="1A1918"/>
          <w:spacing w:val="-1"/>
        </w:rPr>
        <w:t>或服务协调员</w:t>
      </w:r>
      <w:r>
        <w:rPr>
          <w:color w:val="1A1918"/>
          <w:spacing w:val="27"/>
        </w:rPr>
        <w:t xml:space="preserve"> </w:t>
      </w:r>
      <w:r>
        <w:rPr>
          <w:color w:val="1A1918"/>
        </w:rPr>
        <w:t>报告。</w:t>
      </w:r>
    </w:p>
    <w:p w:rsidR="002139C5" w:rsidRDefault="00AD32D4">
      <w:pPr>
        <w:pStyle w:val="BodyText"/>
        <w:spacing w:before="56"/>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了解并积极参与服务计划的制定，以便了解不提供服务的时间。</w:t>
      </w:r>
    </w:p>
    <w:p w:rsidR="002139C5" w:rsidRDefault="00AD32D4">
      <w:pPr>
        <w:pStyle w:val="BodyText"/>
        <w:spacing w:before="84"/>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拥有报告可疑医疗补助欺诈和滥用的相应电话号码。</w:t>
      </w:r>
    </w:p>
    <w:p w:rsidR="002139C5" w:rsidRDefault="00AD32D4">
      <w:pPr>
        <w:pStyle w:val="BodyText"/>
        <w:spacing w:before="84" w:line="632"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切勿通过电话给出您的</w:t>
      </w:r>
      <w:r>
        <w:rPr>
          <w:color w:val="1A1918"/>
          <w:spacing w:val="7"/>
        </w:rPr>
        <w:t xml:space="preserve"> </w:t>
      </w:r>
      <w:r>
        <w:rPr>
          <w:rFonts w:ascii="Franklin Gothic Medium" w:eastAsia="Franklin Gothic Medium" w:hAnsi="Franklin Gothic Medium" w:cs="Franklin Gothic Medium"/>
          <w:color w:val="1A1918"/>
          <w:spacing w:val="-1"/>
          <w:position w:val="1"/>
        </w:rPr>
        <w:t>Medicaid</w:t>
      </w:r>
      <w:r>
        <w:rPr>
          <w:color w:val="1A1918"/>
          <w:spacing w:val="-1"/>
        </w:rPr>
        <w:t>、</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spacing w:val="-1"/>
        </w:rPr>
        <w:t>或社会安全号码。</w:t>
      </w:r>
      <w:r>
        <w:rPr>
          <w:color w:val="1A1918"/>
          <w:spacing w:val="39"/>
        </w:rPr>
        <w:t xml:space="preserve"> </w:t>
      </w:r>
      <w:r>
        <w:rPr>
          <w:color w:val="1A1918"/>
          <w:spacing w:val="-1"/>
        </w:rPr>
        <w:t>如果我怀疑医疗补助欺诈和滥用，该怎么办？</w:t>
      </w:r>
    </w:p>
    <w:p w:rsidR="002139C5" w:rsidRDefault="00AD32D4">
      <w:pPr>
        <w:pStyle w:val="BodyText"/>
        <w:spacing w:before="11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如果您怀疑欺诈和滥用，且您知道提供者，则可致电其办公室询问。接听电话者可帮助您更</w:t>
      </w:r>
      <w:r>
        <w:rPr>
          <w:color w:val="1A1918"/>
          <w:spacing w:val="33"/>
        </w:rPr>
        <w:t xml:space="preserve"> </w:t>
      </w:r>
      <w:r>
        <w:rPr>
          <w:color w:val="1A1918"/>
          <w:spacing w:val="-2"/>
          <w:w w:val="105"/>
        </w:rPr>
        <w:t>好地了解您获得的服务或物资。或者，您的服务提供者可能意识到计费错误。</w:t>
      </w:r>
    </w:p>
    <w:p w:rsidR="002139C5" w:rsidRDefault="00AD32D4">
      <w:pPr>
        <w:pStyle w:val="BodyText"/>
        <w:spacing w:before="5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但是，如果您已联系提供者，并怀疑</w:t>
      </w:r>
      <w:r>
        <w:rPr>
          <w:color w:val="1A1918"/>
          <w:spacing w:val="7"/>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被收取了您未得到的服务或物资的费用：</w:t>
      </w:r>
    </w:p>
    <w:p w:rsidR="002139C5" w:rsidRDefault="00AD32D4">
      <w:pPr>
        <w:pStyle w:val="BodyText"/>
        <w:tabs>
          <w:tab w:val="left" w:pos="2379"/>
        </w:tabs>
        <w:spacing w:before="84"/>
        <w:ind w:left="1809"/>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首先，将您的怀疑报告服务协调员</w:t>
      </w:r>
    </w:p>
    <w:p w:rsidR="002139C5" w:rsidRDefault="00AD32D4">
      <w:pPr>
        <w:pStyle w:val="BodyText"/>
        <w:tabs>
          <w:tab w:val="left" w:pos="2379"/>
        </w:tabs>
        <w:spacing w:before="84" w:line="281" w:lineRule="auto"/>
        <w:ind w:left="1539" w:right="1827" w:firstLine="270"/>
        <w:rPr>
          <w:rFonts w:ascii="Franklin Gothic Medium" w:eastAsia="Franklin Gothic Medium" w:hAnsi="Franklin Gothic Medium" w:cs="Franklin Gothic Medium"/>
        </w:rPr>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拨打计划诚信局公共福利部</w:t>
      </w:r>
      <w:r>
        <w:rPr>
          <w:color w:val="1A1918"/>
          <w:spacing w:val="-1"/>
        </w:rPr>
        <w:t xml:space="preserve"> </w:t>
      </w:r>
      <w:r>
        <w:rPr>
          <w:rFonts w:ascii="Franklin Gothic Medium" w:eastAsia="Franklin Gothic Medium" w:hAnsi="Franklin Gothic Medium" w:cs="Franklin Gothic Medium"/>
          <w:color w:val="1A1918"/>
          <w:spacing w:val="-1"/>
          <w:position w:val="1"/>
        </w:rPr>
        <w:t xml:space="preserve">(Department </w:t>
      </w:r>
      <w:r>
        <w:rPr>
          <w:rFonts w:ascii="Franklin Gothic Medium" w:eastAsia="Franklin Gothic Medium" w:hAnsi="Franklin Gothic Medium" w:cs="Franklin Gothic Medium"/>
          <w:color w:val="1A1918"/>
          <w:position w:val="1"/>
        </w:rPr>
        <w:t xml:space="preserve">of </w:t>
      </w:r>
      <w:r>
        <w:rPr>
          <w:rFonts w:ascii="Franklin Gothic Medium" w:eastAsia="Franklin Gothic Medium" w:hAnsi="Franklin Gothic Medium" w:cs="Franklin Gothic Medium"/>
          <w:color w:val="1A1918"/>
          <w:spacing w:val="-1"/>
          <w:position w:val="1"/>
        </w:rPr>
        <w:t>Public Welfare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Bureau</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of Program</w:t>
      </w:r>
      <w:r>
        <w:rPr>
          <w:rFonts w:ascii="Franklin Gothic Medium" w:eastAsia="Franklin Gothic Medium" w:hAnsi="Franklin Gothic Medium" w:cs="Franklin Gothic Medium"/>
          <w:color w:val="1A1918"/>
          <w:spacing w:val="49"/>
          <w:position w:val="1"/>
        </w:rPr>
        <w:t xml:space="preserve"> </w:t>
      </w:r>
      <w:r>
        <w:rPr>
          <w:rFonts w:ascii="Franklin Gothic Medium" w:eastAsia="Franklin Gothic Medium" w:hAnsi="Franklin Gothic Medium" w:cs="Franklin Gothic Medium"/>
          <w:color w:val="1A1918"/>
          <w:spacing w:val="-1"/>
          <w:position w:val="1"/>
        </w:rPr>
        <w:t>Integrity)</w:t>
      </w:r>
      <w:r>
        <w:rPr>
          <w:rFonts w:ascii="Franklin Gothic Medium" w:eastAsia="Franklin Gothic Medium" w:hAnsi="Franklin Gothic Medium" w:cs="Franklin Gothic Medium"/>
          <w:color w:val="1A1918"/>
          <w:spacing w:val="49"/>
          <w:position w:val="1"/>
        </w:rPr>
        <w:t xml:space="preserve"> </w:t>
      </w:r>
      <w:r>
        <w:rPr>
          <w:color w:val="1A1918"/>
          <w:spacing w:val="-1"/>
        </w:rPr>
        <w:t>的医疗补助欺诈和滥用热线电话</w:t>
      </w:r>
      <w:r>
        <w:rPr>
          <w:color w:val="1A1918"/>
        </w:rPr>
        <w:t xml:space="preserve"> </w:t>
      </w:r>
      <w:r>
        <w:rPr>
          <w:rFonts w:ascii="Franklin Gothic Medium" w:eastAsia="Franklin Gothic Medium" w:hAnsi="Franklin Gothic Medium" w:cs="Franklin Gothic Medium"/>
          <w:color w:val="1A1918"/>
          <w:spacing w:val="-1"/>
          <w:position w:val="1"/>
        </w:rPr>
        <w:t>1-866-DPW-TIPS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(1-866-379-8477)</w:t>
      </w:r>
    </w:p>
    <w:p w:rsidR="002139C5" w:rsidRDefault="00AD32D4">
      <w:pPr>
        <w:pStyle w:val="BodyText"/>
        <w:tabs>
          <w:tab w:val="left" w:pos="2379"/>
        </w:tabs>
        <w:spacing w:before="45"/>
        <w:ind w:left="1809"/>
        <w:rPr>
          <w:rFonts w:ascii="Franklin Gothic Medium" w:eastAsia="Franklin Gothic Medium" w:hAnsi="Franklin Gothic Medium" w:cs="Franklin Gothic Medium"/>
        </w:rPr>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p>
    <w:p w:rsidR="002139C5" w:rsidRDefault="00AD32D4">
      <w:pPr>
        <w:pStyle w:val="BodyText"/>
        <w:spacing w:before="83" w:line="281"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3"/>
          <w:position w:val="1"/>
        </w:rPr>
        <w:t xml:space="preserve"> </w:t>
      </w:r>
      <w:r>
        <w:rPr>
          <w:color w:val="1A1918"/>
          <w:spacing w:val="-1"/>
        </w:rPr>
        <w:t>宾夕法尼亚州老年人医疗保险巡逻</w:t>
      </w:r>
      <w:r>
        <w:rPr>
          <w:color w:val="1A1918"/>
          <w:spacing w:val="2"/>
        </w:rPr>
        <w:t xml:space="preserve"> </w:t>
      </w:r>
      <w:r>
        <w:rPr>
          <w:rFonts w:ascii="Franklin Gothic Medium" w:eastAsia="Franklin Gothic Medium" w:hAnsi="Franklin Gothic Medium" w:cs="Franklin Gothic Medium"/>
          <w:color w:val="1A1918"/>
          <w:spacing w:val="-2"/>
          <w:position w:val="1"/>
        </w:rPr>
        <w:t>(PA-SMP)</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
          <w:position w:val="1"/>
        </w:rPr>
        <w:t xml:space="preserve"> </w:t>
      </w:r>
      <w:r>
        <w:rPr>
          <w:color w:val="1A1918"/>
        </w:rPr>
        <w:t>也可就</w:t>
      </w:r>
      <w:r>
        <w:rPr>
          <w:color w:val="1A1918"/>
          <w:spacing w:val="2"/>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
          <w:position w:val="1"/>
        </w:rPr>
        <w:t xml:space="preserve"> </w:t>
      </w:r>
      <w:r>
        <w:rPr>
          <w:color w:val="1A1918"/>
        </w:rPr>
        <w:t>和</w:t>
      </w:r>
      <w:r>
        <w:rPr>
          <w:color w:val="1A1918"/>
          <w:spacing w:val="1"/>
        </w:rPr>
        <w:t xml:space="preserve"> </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欺诈和滥用问</w:t>
      </w:r>
      <w:r>
        <w:rPr>
          <w:color w:val="1A1918"/>
          <w:spacing w:val="57"/>
        </w:rPr>
        <w:t xml:space="preserve"> </w:t>
      </w:r>
      <w:r>
        <w:rPr>
          <w:color w:val="1A1918"/>
          <w:spacing w:val="-1"/>
        </w:rPr>
        <w:t>题提供帮助。帮助免费且保密。</w:t>
      </w:r>
    </w:p>
    <w:p w:rsidR="002139C5" w:rsidRDefault="00AD32D4">
      <w:pPr>
        <w:pStyle w:val="BodyText"/>
        <w:spacing w:before="56" w:line="631" w:lineRule="auto"/>
        <w:ind w:left="1539" w:right="971" w:firstLine="269"/>
      </w:pPr>
      <w:r>
        <w:rPr>
          <w:color w:val="1A1918"/>
          <w:spacing w:val="-1"/>
        </w:rPr>
        <w:t>请于周一至周五上午</w:t>
      </w:r>
      <w:r>
        <w:rPr>
          <w:color w:val="1A1918"/>
          <w:spacing w:val="-1"/>
        </w:rPr>
        <w:t xml:space="preserve"> </w:t>
      </w:r>
      <w:r>
        <w:rPr>
          <w:rFonts w:ascii="Franklin Gothic Medium" w:eastAsia="Franklin Gothic Medium" w:hAnsi="Franklin Gothic Medium" w:cs="Franklin Gothic Medium"/>
          <w:color w:val="1A1918"/>
          <w:position w:val="1"/>
        </w:rPr>
        <w:t>9</w:t>
      </w:r>
      <w:r>
        <w:rPr>
          <w:rFonts w:ascii="Franklin Gothic Medium" w:eastAsia="Franklin Gothic Medium" w:hAnsi="Franklin Gothic Medium" w:cs="Franklin Gothic Medium"/>
          <w:color w:val="1A1918"/>
          <w:spacing w:val="49"/>
          <w:position w:val="1"/>
        </w:rPr>
        <w:t xml:space="preserve"> </w:t>
      </w:r>
      <w:r>
        <w:rPr>
          <w:color w:val="1A1918"/>
          <w:spacing w:val="-1"/>
        </w:rPr>
        <w:t>点至下午</w:t>
      </w:r>
      <w:r>
        <w:rPr>
          <w:color w:val="1A1918"/>
          <w:spacing w:val="-1"/>
        </w:rPr>
        <w:t xml:space="preserve"> </w:t>
      </w:r>
      <w:r>
        <w:rPr>
          <w:rFonts w:ascii="Franklin Gothic Medium" w:eastAsia="Franklin Gothic Medium" w:hAnsi="Franklin Gothic Medium" w:cs="Franklin Gothic Medium"/>
          <w:color w:val="1A1918"/>
          <w:position w:val="1"/>
        </w:rPr>
        <w:t>5</w:t>
      </w:r>
      <w:r>
        <w:rPr>
          <w:rFonts w:ascii="Franklin Gothic Medium" w:eastAsia="Franklin Gothic Medium" w:hAnsi="Franklin Gothic Medium" w:cs="Franklin Gothic Medium"/>
          <w:color w:val="1A1918"/>
          <w:spacing w:val="49"/>
          <w:position w:val="1"/>
        </w:rPr>
        <w:t xml:space="preserve"> </w:t>
      </w:r>
      <w:r>
        <w:rPr>
          <w:color w:val="1A1918"/>
          <w:spacing w:val="-1"/>
        </w:rPr>
        <w:t>点期间拨打</w:t>
      </w:r>
      <w:r>
        <w:rPr>
          <w:color w:val="1A1918"/>
          <w:spacing w:val="-1"/>
        </w:rPr>
        <w:t xml:space="preserve"> </w:t>
      </w:r>
      <w:r>
        <w:rPr>
          <w:rFonts w:ascii="Franklin Gothic Medium" w:eastAsia="Franklin Gothic Medium" w:hAnsi="Franklin Gothic Medium" w:cs="Franklin Gothic Medium"/>
          <w:color w:val="1A1918"/>
          <w:spacing w:val="-1"/>
          <w:position w:val="1"/>
        </w:rPr>
        <w:t>1-800-356-3606</w:t>
      </w:r>
      <w:r>
        <w:rPr>
          <w:color w:val="1A1918"/>
          <w:spacing w:val="-1"/>
        </w:rPr>
        <w:t>。</w:t>
      </w:r>
      <w:r>
        <w:rPr>
          <w:color w:val="1A1918"/>
          <w:spacing w:val="21"/>
        </w:rPr>
        <w:t xml:space="preserve"> </w:t>
      </w:r>
      <w:r>
        <w:rPr>
          <w:color w:val="1A1918"/>
          <w:spacing w:val="-1"/>
        </w:rPr>
        <w:t>如果报告，我是否可能失去服务？</w:t>
      </w:r>
    </w:p>
    <w:p w:rsidR="002139C5" w:rsidRDefault="00AD32D4">
      <w:pPr>
        <w:pStyle w:val="BodyText"/>
        <w:spacing w:before="116"/>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否，提供者不得因参与者报告可疑的欺诈或滥用而终止服务。</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7"/>
        <w:rPr>
          <w:rFonts w:ascii="SimSun" w:eastAsia="SimSun" w:hAnsi="SimSun" w:cs="SimSun"/>
          <w:sz w:val="14"/>
          <w:szCs w:val="14"/>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416" behindDoc="1" locked="0" layoutInCell="1" allowOverlap="1">
            <wp:simplePos x="0" y="0"/>
            <wp:positionH relativeFrom="page">
              <wp:posOffset>228600</wp:posOffset>
            </wp:positionH>
            <wp:positionV relativeFrom="page">
              <wp:posOffset>617220</wp:posOffset>
            </wp:positionV>
            <wp:extent cx="6857365" cy="9212580"/>
            <wp:effectExtent l="0" t="0" r="63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7365" cy="921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3"/>
        <w:rPr>
          <w:rFonts w:ascii="SimSun" w:eastAsia="SimSun" w:hAnsi="SimSun" w:cs="SimSun"/>
          <w:sz w:val="15"/>
          <w:szCs w:val="15"/>
        </w:rPr>
      </w:pPr>
    </w:p>
    <w:p w:rsidR="002139C5" w:rsidRDefault="00AD32D4">
      <w:pPr>
        <w:pStyle w:val="Heading1"/>
        <w:spacing w:line="500" w:lineRule="exact"/>
      </w:pPr>
      <w:r>
        <w:rPr>
          <w:color w:val="1A1918"/>
        </w:rPr>
        <w:t>以下情况我该怎么办？</w:t>
      </w:r>
    </w:p>
    <w:p w:rsidR="002139C5" w:rsidRDefault="002139C5">
      <w:pPr>
        <w:spacing w:before="12"/>
        <w:rPr>
          <w:rFonts w:ascii="SimSun" w:eastAsia="SimSun" w:hAnsi="SimSun" w:cs="SimSun"/>
          <w:sz w:val="39"/>
          <w:szCs w:val="39"/>
        </w:rPr>
      </w:pPr>
    </w:p>
    <w:p w:rsidR="002139C5" w:rsidRDefault="00AD32D4">
      <w:pPr>
        <w:pStyle w:val="BodyText"/>
      </w:pPr>
      <w:r>
        <w:rPr>
          <w:color w:val="1A1918"/>
          <w:spacing w:val="-1"/>
        </w:rPr>
        <w:t>我要投诉我的服务该怎么办？</w:t>
      </w:r>
    </w:p>
    <w:p w:rsidR="002139C5" w:rsidRDefault="00AD32D4">
      <w:pPr>
        <w:pStyle w:val="BodyText"/>
        <w:tabs>
          <w:tab w:val="left" w:pos="2379"/>
        </w:tabs>
        <w:spacing w:before="90"/>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您应该先联系您的服务协调员，告知您的疑虑。</w:t>
      </w:r>
    </w:p>
    <w:p w:rsidR="002139C5" w:rsidRDefault="00AD32D4">
      <w:pPr>
        <w:pStyle w:val="BodyText"/>
        <w:tabs>
          <w:tab w:val="left" w:pos="2379"/>
        </w:tabs>
        <w:spacing w:before="84"/>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如果与服务协调员交谈后仍不满意，可拨打长期生活办公室参与者热线电话</w:t>
      </w:r>
    </w:p>
    <w:p w:rsidR="002139C5" w:rsidRDefault="00AD32D4">
      <w:pPr>
        <w:pStyle w:val="BodyText"/>
        <w:spacing w:before="46"/>
        <w:ind w:left="1539"/>
      </w:pPr>
      <w:r>
        <w:rPr>
          <w:rFonts w:ascii="Franklin Gothic Medium" w:eastAsia="Franklin Gothic Medium" w:hAnsi="Franklin Gothic Medium" w:cs="Franklin Gothic Medium"/>
          <w:color w:val="1A1918"/>
          <w:spacing w:val="-1"/>
          <w:position w:val="1"/>
        </w:rPr>
        <w:t>1-800-7</w:t>
      </w:r>
      <w:r>
        <w:rPr>
          <w:rFonts w:ascii="Franklin Gothic Medium" w:eastAsia="Franklin Gothic Medium" w:hAnsi="Franklin Gothic Medium" w:cs="Franklin Gothic Medium"/>
          <w:color w:val="1A1918"/>
          <w:spacing w:val="-5"/>
          <w:position w:val="1"/>
        </w:rPr>
        <w:t>5</w:t>
      </w:r>
      <w:r>
        <w:rPr>
          <w:rFonts w:ascii="Franklin Gothic Medium" w:eastAsia="Franklin Gothic Medium" w:hAnsi="Franklin Gothic Medium" w:cs="Franklin Gothic Medium"/>
          <w:color w:val="1A1918"/>
          <w:spacing w:val="-1"/>
          <w:position w:val="1"/>
        </w:rPr>
        <w:t>7-5</w:t>
      </w:r>
      <w:r>
        <w:rPr>
          <w:rFonts w:ascii="Franklin Gothic Medium" w:eastAsia="Franklin Gothic Medium" w:hAnsi="Franklin Gothic Medium" w:cs="Franklin Gothic Medium"/>
          <w:color w:val="1A1918"/>
          <w:spacing w:val="-2"/>
          <w:position w:val="1"/>
        </w:rPr>
        <w:t>0</w:t>
      </w:r>
      <w:r>
        <w:rPr>
          <w:rFonts w:ascii="Franklin Gothic Medium" w:eastAsia="Franklin Gothic Medium" w:hAnsi="Franklin Gothic Medium" w:cs="Franklin Gothic Medium"/>
          <w:color w:val="1A1918"/>
          <w:spacing w:val="-1"/>
          <w:position w:val="1"/>
        </w:rPr>
        <w:t>4</w:t>
      </w:r>
      <w:r>
        <w:rPr>
          <w:rFonts w:ascii="Franklin Gothic Medium" w:eastAsia="Franklin Gothic Medium" w:hAnsi="Franklin Gothic Medium" w:cs="Franklin Gothic Medium"/>
          <w:color w:val="1A1918"/>
          <w:position w:val="1"/>
        </w:rPr>
        <w:t>2</w:t>
      </w:r>
      <w:r>
        <w:rPr>
          <w:color w:val="1A1918"/>
          <w:spacing w:val="-101"/>
        </w:rPr>
        <w:t>。</w:t>
      </w:r>
      <w:r>
        <w:rPr>
          <w:color w:val="1A1918"/>
        </w:rPr>
        <w:t>（工</w:t>
      </w:r>
      <w:r>
        <w:rPr>
          <w:color w:val="1A1918"/>
          <w:spacing w:val="-2"/>
        </w:rPr>
        <w:t>作时</w:t>
      </w:r>
      <w:r>
        <w:rPr>
          <w:color w:val="1A1918"/>
        </w:rPr>
        <w:t>间为周</w:t>
      </w:r>
      <w:r>
        <w:rPr>
          <w:color w:val="1A1918"/>
          <w:spacing w:val="-2"/>
        </w:rPr>
        <w:t>一</w:t>
      </w:r>
      <w:r>
        <w:rPr>
          <w:color w:val="1A1918"/>
        </w:rPr>
        <w:t>至</w:t>
      </w:r>
      <w:r>
        <w:rPr>
          <w:color w:val="1A1918"/>
          <w:spacing w:val="-2"/>
        </w:rPr>
        <w:t>周</w:t>
      </w:r>
      <w:r>
        <w:rPr>
          <w:color w:val="1A1918"/>
        </w:rPr>
        <w:t>五上午</w:t>
      </w:r>
      <w:r>
        <w:rPr>
          <w:color w:val="1A1918"/>
          <w:spacing w:val="-1"/>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2"/>
        </w:rPr>
        <w:t>点</w:t>
      </w:r>
      <w:r>
        <w:rPr>
          <w:color w:val="1A1918"/>
        </w:rPr>
        <w:t>至下午</w:t>
      </w:r>
      <w:r>
        <w:rPr>
          <w:color w:val="1A1918"/>
          <w:spacing w:val="-1"/>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spacing w:val="-2"/>
        </w:rPr>
        <w:t>点</w:t>
      </w:r>
      <w:r>
        <w:rPr>
          <w:color w:val="1A1918"/>
        </w:rPr>
        <w:t>半）</w:t>
      </w:r>
    </w:p>
    <w:p w:rsidR="002139C5" w:rsidRDefault="002139C5">
      <w:pPr>
        <w:rPr>
          <w:rFonts w:ascii="SimSun" w:eastAsia="SimSun" w:hAnsi="SimSun" w:cs="SimSun"/>
          <w:sz w:val="20"/>
          <w:szCs w:val="20"/>
        </w:rPr>
      </w:pPr>
    </w:p>
    <w:p w:rsidR="002139C5" w:rsidRDefault="00AD32D4">
      <w:pPr>
        <w:pStyle w:val="BodyText"/>
        <w:spacing w:before="174"/>
        <w:ind w:left="1539"/>
      </w:pPr>
      <w:r>
        <w:rPr>
          <w:color w:val="1A1918"/>
          <w:spacing w:val="-1"/>
        </w:rPr>
        <w:t>我认为我需要比所得服务时间更长的服务该怎么办？</w:t>
      </w:r>
    </w:p>
    <w:p w:rsidR="002139C5" w:rsidRDefault="00AD32D4">
      <w:pPr>
        <w:pStyle w:val="BodyText"/>
        <w:tabs>
          <w:tab w:val="left" w:pos="2379"/>
        </w:tabs>
        <w:spacing w:before="91"/>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您应该先联系您的服务协调员，告知您的疑虑。</w:t>
      </w:r>
    </w:p>
    <w:p w:rsidR="002139C5" w:rsidRDefault="00AD32D4">
      <w:pPr>
        <w:pStyle w:val="BodyText"/>
        <w:tabs>
          <w:tab w:val="left" w:pos="2379"/>
        </w:tabs>
        <w:spacing w:before="83"/>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如果与服务协调员交谈后仍不满意，可拨打长期生活办公室参与者热线电话</w:t>
      </w:r>
    </w:p>
    <w:p w:rsidR="002139C5" w:rsidRDefault="00AD32D4">
      <w:pPr>
        <w:pStyle w:val="BodyText"/>
        <w:spacing w:before="46"/>
        <w:ind w:left="1539"/>
      </w:pP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ind w:left="1539"/>
      </w:pPr>
      <w:r>
        <w:rPr>
          <w:color w:val="1A1918"/>
          <w:spacing w:val="-1"/>
        </w:rPr>
        <w:t>我的护理员要求我让她填写自己的工时表该怎么办？</w:t>
      </w:r>
    </w:p>
    <w:p w:rsidR="002139C5" w:rsidRDefault="00AD32D4">
      <w:pPr>
        <w:pStyle w:val="BodyText"/>
        <w:tabs>
          <w:tab w:val="left" w:pos="2379"/>
        </w:tabs>
        <w:spacing w:before="90"/>
        <w:ind w:firstLine="269"/>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拨打参与者热线电话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我的护理员经常迟到或早退该怎么办？</w:t>
      </w:r>
    </w:p>
    <w:p w:rsidR="002139C5" w:rsidRDefault="00AD32D4">
      <w:pPr>
        <w:pStyle w:val="BodyText"/>
        <w:tabs>
          <w:tab w:val="left" w:pos="2379"/>
        </w:tabs>
        <w:spacing w:before="89" w:line="281" w:lineRule="auto"/>
        <w:ind w:left="1539" w:right="1217"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如果您的直接护理员由某代理机构聘用，则需将此报告给该代理机构或您的服务协调</w:t>
      </w:r>
      <w:r>
        <w:rPr>
          <w:color w:val="1A1918"/>
          <w:spacing w:val="27"/>
        </w:rPr>
        <w:t xml:space="preserve"> </w:t>
      </w:r>
      <w:r>
        <w:rPr>
          <w:color w:val="1A1918"/>
          <w:w w:val="105"/>
        </w:rPr>
        <w:t>员。</w:t>
      </w:r>
    </w:p>
    <w:p w:rsidR="002139C5" w:rsidRDefault="00AD32D4">
      <w:pPr>
        <w:pStyle w:val="BodyText"/>
        <w:tabs>
          <w:tab w:val="left" w:pos="2379"/>
        </w:tabs>
        <w:spacing w:before="54" w:line="283" w:lineRule="auto"/>
        <w:ind w:left="1539" w:right="1150"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如果您通过消费者导向服务模式雇用自己的直接护理员，则需要将此问题与您的护理</w:t>
      </w:r>
      <w:r>
        <w:rPr>
          <w:color w:val="1A1918"/>
          <w:spacing w:val="27"/>
        </w:rPr>
        <w:t xml:space="preserve"> </w:t>
      </w:r>
      <w:r>
        <w:rPr>
          <w:color w:val="1A1918"/>
        </w:rPr>
        <w:t>员进行</w:t>
      </w:r>
      <w:r>
        <w:rPr>
          <w:color w:val="1A1918"/>
          <w:spacing w:val="-2"/>
        </w:rPr>
        <w:t>讨</w:t>
      </w:r>
      <w:r>
        <w:rPr>
          <w:color w:val="1A1918"/>
        </w:rPr>
        <w:t>论</w:t>
      </w:r>
      <w:r>
        <w:rPr>
          <w:color w:val="1A1918"/>
          <w:spacing w:val="-33"/>
        </w:rPr>
        <w:t>，</w:t>
      </w:r>
      <w:r>
        <w:rPr>
          <w:color w:val="1A1918"/>
        </w:rPr>
        <w:t>确保真</w:t>
      </w:r>
      <w:r>
        <w:rPr>
          <w:color w:val="1A1918"/>
          <w:spacing w:val="-2"/>
        </w:rPr>
        <w:t>实</w:t>
      </w:r>
      <w:r>
        <w:rPr>
          <w:color w:val="1A1918"/>
        </w:rPr>
        <w:t>准</w:t>
      </w:r>
      <w:r>
        <w:rPr>
          <w:color w:val="1A1918"/>
          <w:spacing w:val="-2"/>
        </w:rPr>
        <w:t>确</w:t>
      </w:r>
      <w:r>
        <w:rPr>
          <w:color w:val="1A1918"/>
        </w:rPr>
        <w:t>地签署</w:t>
      </w:r>
      <w:r>
        <w:rPr>
          <w:color w:val="1A1918"/>
          <w:spacing w:val="-2"/>
        </w:rPr>
        <w:t>该</w:t>
      </w:r>
      <w:r>
        <w:rPr>
          <w:color w:val="1A1918"/>
        </w:rPr>
        <w:t>护</w:t>
      </w:r>
      <w:r>
        <w:rPr>
          <w:color w:val="1A1918"/>
          <w:spacing w:val="-2"/>
        </w:rPr>
        <w:t>理</w:t>
      </w:r>
      <w:r>
        <w:rPr>
          <w:color w:val="1A1918"/>
        </w:rPr>
        <w:t>员的工</w:t>
      </w:r>
      <w:r>
        <w:rPr>
          <w:color w:val="1A1918"/>
          <w:spacing w:val="-2"/>
        </w:rPr>
        <w:t>时</w:t>
      </w:r>
      <w:r>
        <w:rPr>
          <w:color w:val="1A1918"/>
        </w:rPr>
        <w:t>表</w:t>
      </w:r>
      <w:r>
        <w:rPr>
          <w:color w:val="1A1918"/>
          <w:spacing w:val="-33"/>
        </w:rPr>
        <w:t>。</w:t>
      </w:r>
      <w:r>
        <w:rPr>
          <w:color w:val="1A1918"/>
        </w:rPr>
        <w:t>如果该</w:t>
      </w:r>
      <w:r>
        <w:rPr>
          <w:color w:val="1A1918"/>
          <w:spacing w:val="-2"/>
        </w:rPr>
        <w:t>护</w:t>
      </w:r>
      <w:r>
        <w:rPr>
          <w:color w:val="1A1918"/>
        </w:rPr>
        <w:t>理</w:t>
      </w:r>
      <w:r>
        <w:rPr>
          <w:color w:val="1A1918"/>
          <w:spacing w:val="-2"/>
        </w:rPr>
        <w:t>员</w:t>
      </w:r>
      <w:r>
        <w:rPr>
          <w:color w:val="1A1918"/>
        </w:rPr>
        <w:t>仍然迟</w:t>
      </w:r>
      <w:r>
        <w:rPr>
          <w:color w:val="1A1918"/>
          <w:spacing w:val="-2"/>
        </w:rPr>
        <w:t>到</w:t>
      </w:r>
      <w:r>
        <w:rPr>
          <w:color w:val="1A1918"/>
        </w:rPr>
        <w:t>或</w:t>
      </w:r>
      <w:r>
        <w:rPr>
          <w:color w:val="1A1918"/>
          <w:spacing w:val="-2"/>
        </w:rPr>
        <w:t>早</w:t>
      </w:r>
      <w:r>
        <w:rPr>
          <w:color w:val="1A1918"/>
        </w:rPr>
        <w:t>退</w:t>
      </w:r>
      <w:r>
        <w:rPr>
          <w:color w:val="1A1918"/>
          <w:spacing w:val="-32"/>
        </w:rPr>
        <w:t>，</w:t>
      </w:r>
      <w:r>
        <w:rPr>
          <w:color w:val="1A1918"/>
        </w:rPr>
        <w:t>则</w:t>
      </w:r>
      <w:r>
        <w:rPr>
          <w:color w:val="1A1918"/>
          <w:spacing w:val="-2"/>
        </w:rPr>
        <w:t>您</w:t>
      </w:r>
      <w:r>
        <w:rPr>
          <w:color w:val="1A1918"/>
        </w:rPr>
        <w:t>可选</w:t>
      </w:r>
      <w:r>
        <w:rPr>
          <w:color w:val="1A1918"/>
        </w:rPr>
        <w:t xml:space="preserve"> </w:t>
      </w:r>
      <w:r>
        <w:rPr>
          <w:color w:val="1A1918"/>
          <w:spacing w:val="-2"/>
          <w:w w:val="105"/>
        </w:rPr>
        <w:t>择解雇该护理员，并雇用一名新的护理员。</w:t>
      </w:r>
    </w:p>
    <w:p w:rsidR="002139C5" w:rsidRDefault="002139C5">
      <w:pPr>
        <w:rPr>
          <w:rFonts w:ascii="SimSun" w:eastAsia="SimSun" w:hAnsi="SimSun" w:cs="SimSun"/>
          <w:sz w:val="20"/>
          <w:szCs w:val="20"/>
        </w:rPr>
      </w:pPr>
    </w:p>
    <w:p w:rsidR="002139C5" w:rsidRDefault="00AD32D4">
      <w:pPr>
        <w:pStyle w:val="BodyText"/>
        <w:spacing w:before="144"/>
        <w:ind w:left="1539"/>
      </w:pPr>
      <w:r>
        <w:rPr>
          <w:color w:val="1A1918"/>
          <w:spacing w:val="-1"/>
        </w:rPr>
        <w:t>我没有得到服务计划中所述的服务该怎么办？</w:t>
      </w:r>
    </w:p>
    <w:p w:rsidR="002139C5" w:rsidRDefault="00AD32D4">
      <w:pPr>
        <w:pStyle w:val="BodyText"/>
        <w:tabs>
          <w:tab w:val="left" w:pos="2379"/>
        </w:tabs>
        <w:spacing w:before="90"/>
        <w:ind w:left="1539" w:firstLine="27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2139C5">
      <w:pPr>
        <w:rPr>
          <w:rFonts w:ascii="SimSun" w:eastAsia="SimSun" w:hAnsi="SimSun" w:cs="SimSun"/>
          <w:sz w:val="20"/>
          <w:szCs w:val="20"/>
        </w:rPr>
      </w:pPr>
    </w:p>
    <w:p w:rsidR="002139C5" w:rsidRDefault="00AD32D4">
      <w:pPr>
        <w:pStyle w:val="BodyText"/>
        <w:spacing w:before="175"/>
        <w:ind w:left="1539"/>
      </w:pPr>
      <w:r>
        <w:rPr>
          <w:color w:val="1A1918"/>
          <w:spacing w:val="-1"/>
        </w:rPr>
        <w:t>我被我的直接护理员欺负或恐吓。</w:t>
      </w:r>
    </w:p>
    <w:p w:rsidR="002139C5" w:rsidRDefault="00AD32D4">
      <w:pPr>
        <w:pStyle w:val="BodyText"/>
        <w:tabs>
          <w:tab w:val="left" w:pos="2379"/>
        </w:tabs>
        <w:spacing w:before="90"/>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AD32D4">
      <w:pPr>
        <w:pStyle w:val="BodyText"/>
        <w:tabs>
          <w:tab w:val="left" w:pos="2379"/>
        </w:tabs>
        <w:spacing w:before="85"/>
        <w:ind w:firstLine="26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如果情况得不到解决，请拨打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49"/>
          <w:position w:val="1"/>
        </w:rPr>
        <w:t xml:space="preserve"> </w:t>
      </w:r>
      <w:r>
        <w:rPr>
          <w:color w:val="1A1918"/>
          <w:spacing w:val="-1"/>
        </w:rPr>
        <w:t>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4"/>
      </w:pPr>
      <w:r>
        <w:rPr>
          <w:color w:val="1A1918"/>
          <w:spacing w:val="-1"/>
        </w:rPr>
        <w:t>我被我的直接护理员虐待该怎么办？</w:t>
      </w:r>
    </w:p>
    <w:p w:rsidR="002139C5" w:rsidRDefault="00AD32D4">
      <w:pPr>
        <w:pStyle w:val="BodyText"/>
        <w:spacing w:before="87"/>
        <w:ind w:left="1810"/>
      </w:pPr>
      <w:r>
        <w:rPr>
          <w:rFonts w:ascii="Symbol" w:eastAsia="Symbol" w:hAnsi="Symbol" w:cs="Symbol"/>
          <w:color w:val="1A1918"/>
        </w:rPr>
        <w:t></w:t>
      </w:r>
      <w:r>
        <w:rPr>
          <w:rFonts w:ascii="Symbol" w:eastAsia="Symbol" w:hAnsi="Symbol" w:cs="Symbol"/>
          <w:color w:val="1A1918"/>
          <w:spacing w:val="7"/>
        </w:rPr>
        <w:t></w:t>
      </w:r>
      <w:r>
        <w:rPr>
          <w:color w:val="1A1918"/>
          <w:spacing w:val="-1"/>
          <w:position w:val="1"/>
        </w:rPr>
        <w:t>如果您年逾</w:t>
      </w:r>
      <w:r>
        <w:rPr>
          <w:color w:val="1A1918"/>
          <w:spacing w:val="-1"/>
          <w:position w:val="1"/>
        </w:rPr>
        <w:t xml:space="preserve"> </w:t>
      </w:r>
      <w:r>
        <w:rPr>
          <w:rFonts w:ascii="Franklin Gothic Medium" w:eastAsia="Franklin Gothic Medium" w:hAnsi="Franklin Gothic Medium" w:cs="Franklin Gothic Medium"/>
          <w:color w:val="1A1918"/>
          <w:spacing w:val="-1"/>
          <w:position w:val="1"/>
        </w:rPr>
        <w:t>60</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 xml:space="preserve"> </w:t>
      </w:r>
      <w:r>
        <w:rPr>
          <w:color w:val="1A1918"/>
          <w:spacing w:val="-1"/>
          <w:position w:val="1"/>
        </w:rPr>
        <w:t>岁，请拨打年长者受虐举报热线</w:t>
      </w:r>
      <w:r>
        <w:rPr>
          <w:color w:val="1A1918"/>
          <w:spacing w:val="-1"/>
          <w:position w:val="1"/>
        </w:rPr>
        <w:t xml:space="preserve"> </w:t>
      </w:r>
      <w:r>
        <w:rPr>
          <w:rFonts w:ascii="Franklin Gothic Medium" w:eastAsia="Franklin Gothic Medium" w:hAnsi="Franklin Gothic Medium" w:cs="Franklin Gothic Medium"/>
          <w:color w:val="1A1918"/>
          <w:spacing w:val="-2"/>
          <w:position w:val="1"/>
        </w:rPr>
        <w:t>1-800-490-8505</w:t>
      </w:r>
      <w:r>
        <w:rPr>
          <w:color w:val="1A1918"/>
          <w:spacing w:val="-2"/>
          <w:position w:val="1"/>
        </w:rPr>
        <w:t>。</w:t>
      </w:r>
    </w:p>
    <w:p w:rsidR="002139C5" w:rsidRDefault="00AD32D4">
      <w:pPr>
        <w:pStyle w:val="BodyText"/>
        <w:tabs>
          <w:tab w:val="left" w:pos="2379"/>
        </w:tabs>
        <w:spacing w:before="68"/>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AD32D4">
      <w:pPr>
        <w:pStyle w:val="BodyText"/>
        <w:tabs>
          <w:tab w:val="left" w:pos="2379"/>
        </w:tabs>
        <w:spacing w:before="84"/>
        <w:ind w:left="181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AD32D4">
      <w:pPr>
        <w:pStyle w:val="BodyText"/>
        <w:tabs>
          <w:tab w:val="left" w:pos="2379"/>
        </w:tabs>
        <w:spacing w:before="85"/>
        <w:ind w:left="1539"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极端情况请拨打</w:t>
      </w:r>
      <w:r>
        <w:rPr>
          <w:color w:val="1A1918"/>
          <w:spacing w:val="-1"/>
        </w:rPr>
        <w:t xml:space="preserve"> </w:t>
      </w:r>
      <w:r>
        <w:rPr>
          <w:rFonts w:ascii="Franklin Gothic Medium" w:eastAsia="Franklin Gothic Medium" w:hAnsi="Franklin Gothic Medium" w:cs="Franklin Gothic Medium"/>
          <w:color w:val="1A1918"/>
          <w:spacing w:val="-2"/>
          <w:position w:val="1"/>
        </w:rPr>
        <w:t>911</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4"/>
        <w:ind w:left="1539"/>
      </w:pPr>
      <w:r>
        <w:rPr>
          <w:color w:val="1A1918"/>
          <w:spacing w:val="-1"/>
        </w:rPr>
        <w:t>我被告知没有服务资格该怎么办？</w:t>
      </w:r>
    </w:p>
    <w:p w:rsidR="002139C5" w:rsidRDefault="00AD32D4">
      <w:pPr>
        <w:pStyle w:val="BodyText"/>
        <w:tabs>
          <w:tab w:val="left" w:pos="2379"/>
        </w:tabs>
        <w:spacing w:before="91"/>
        <w:ind w:left="181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sectPr w:rsidR="002139C5">
          <w:pgSz w:w="11900" w:h="16840"/>
          <w:pgMar w:top="90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440" behindDoc="1" locked="0" layoutInCell="1" allowOverlap="1">
            <wp:simplePos x="0" y="0"/>
            <wp:positionH relativeFrom="page">
              <wp:posOffset>342900</wp:posOffset>
            </wp:positionH>
            <wp:positionV relativeFrom="page">
              <wp:posOffset>988060</wp:posOffset>
            </wp:positionV>
            <wp:extent cx="6857365" cy="90297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4"/>
        <w:rPr>
          <w:rFonts w:ascii="SimSun" w:eastAsia="SimSun" w:hAnsi="SimSun" w:cs="SimSun"/>
          <w:sz w:val="19"/>
          <w:szCs w:val="19"/>
        </w:rPr>
      </w:pPr>
    </w:p>
    <w:p w:rsidR="002139C5" w:rsidRDefault="00AD32D4">
      <w:pPr>
        <w:spacing w:line="500" w:lineRule="exact"/>
        <w:ind w:left="1360"/>
        <w:rPr>
          <w:rFonts w:ascii="SimSun" w:eastAsia="SimSun" w:hAnsi="SimSun" w:cs="SimSun"/>
        </w:rPr>
      </w:pPr>
      <w:r>
        <w:rPr>
          <w:rFonts w:ascii="SimSun" w:eastAsia="SimSun" w:hAnsi="SimSun" w:cs="SimSun"/>
          <w:color w:val="1A1918"/>
          <w:sz w:val="40"/>
          <w:szCs w:val="40"/>
        </w:rPr>
        <w:t>以下情况我该怎么办？</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ind w:left="1360"/>
      </w:pPr>
      <w:r>
        <w:rPr>
          <w:color w:val="1A1918"/>
          <w:spacing w:val="-1"/>
        </w:rPr>
        <w:t>我被告知必须为我的服务支付共付费该怎么办？</w:t>
      </w:r>
    </w:p>
    <w:p w:rsidR="002139C5" w:rsidRDefault="00AD32D4">
      <w:pPr>
        <w:pStyle w:val="BodyText"/>
        <w:tabs>
          <w:tab w:val="left" w:pos="2199"/>
        </w:tabs>
        <w:spacing w:before="90"/>
        <w:ind w:left="1360" w:firstLine="27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ind w:left="1360"/>
      </w:pPr>
      <w:r>
        <w:rPr>
          <w:color w:val="1A1918"/>
          <w:spacing w:val="-1"/>
        </w:rPr>
        <w:t>我不知道我可以获得的服务该怎么办？</w:t>
      </w:r>
    </w:p>
    <w:p w:rsidR="002139C5" w:rsidRDefault="00AD32D4">
      <w:pPr>
        <w:pStyle w:val="BodyText"/>
        <w:tabs>
          <w:tab w:val="left" w:pos="2199"/>
        </w:tabs>
        <w:spacing w:before="90"/>
        <w:ind w:left="1359" w:firstLine="27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2139C5">
      <w:pPr>
        <w:rPr>
          <w:rFonts w:ascii="SimSun" w:eastAsia="SimSun" w:hAnsi="SimSun" w:cs="SimSun"/>
          <w:sz w:val="20"/>
          <w:szCs w:val="20"/>
        </w:rPr>
      </w:pPr>
    </w:p>
    <w:p w:rsidR="002139C5" w:rsidRDefault="00AD32D4">
      <w:pPr>
        <w:pStyle w:val="BodyText"/>
        <w:spacing w:before="175"/>
        <w:ind w:left="1359"/>
      </w:pPr>
      <w:r>
        <w:rPr>
          <w:color w:val="1A1918"/>
          <w:spacing w:val="-1"/>
        </w:rPr>
        <w:t>我想雇佣自己的直接护理员，但服务协调员说我不得这么做，该怎么办？</w:t>
      </w:r>
    </w:p>
    <w:p w:rsidR="002139C5" w:rsidRDefault="00AD32D4">
      <w:pPr>
        <w:pStyle w:val="BodyText"/>
        <w:tabs>
          <w:tab w:val="left" w:pos="2199"/>
        </w:tabs>
        <w:spacing w:before="90"/>
        <w:ind w:left="1360" w:firstLine="26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54"/>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sectPr w:rsidR="002139C5">
      <w:pgSz w:w="11900" w:h="16840"/>
      <w:pgMar w:top="1480" w:right="46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altName w:val="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65279"/>
    <w:multiLevelType w:val="hybridMultilevel"/>
    <w:tmpl w:val="7DA45D52"/>
    <w:lvl w:ilvl="0" w:tplc="663C82BE">
      <w:start w:val="1"/>
      <w:numFmt w:val="bullet"/>
      <w:lvlText w:val="•"/>
      <w:lvlJc w:val="left"/>
      <w:pPr>
        <w:ind w:left="1360" w:hanging="270"/>
      </w:pPr>
      <w:rPr>
        <w:rFonts w:ascii="Franklin Gothic Medium" w:eastAsia="Franklin Gothic Medium" w:hAnsi="Franklin Gothic Medium" w:hint="default"/>
        <w:color w:val="1A1918"/>
        <w:w w:val="120"/>
        <w:position w:val="1"/>
        <w:sz w:val="20"/>
        <w:szCs w:val="20"/>
      </w:rPr>
    </w:lvl>
    <w:lvl w:ilvl="1" w:tplc="27B48624">
      <w:start w:val="1"/>
      <w:numFmt w:val="bullet"/>
      <w:lvlText w:val="•"/>
      <w:lvlJc w:val="left"/>
      <w:pPr>
        <w:ind w:left="1810" w:hanging="270"/>
      </w:pPr>
      <w:rPr>
        <w:rFonts w:ascii="Franklin Gothic Medium" w:eastAsia="Franklin Gothic Medium" w:hAnsi="Franklin Gothic Medium" w:hint="default"/>
        <w:color w:val="1A1918"/>
        <w:w w:val="120"/>
        <w:position w:val="1"/>
        <w:sz w:val="20"/>
        <w:szCs w:val="20"/>
      </w:rPr>
    </w:lvl>
    <w:lvl w:ilvl="2" w:tplc="7BB0A24E">
      <w:start w:val="1"/>
      <w:numFmt w:val="bullet"/>
      <w:lvlText w:val="•"/>
      <w:lvlJc w:val="left"/>
      <w:pPr>
        <w:ind w:left="1810" w:hanging="270"/>
      </w:pPr>
      <w:rPr>
        <w:rFonts w:hint="default"/>
      </w:rPr>
    </w:lvl>
    <w:lvl w:ilvl="3" w:tplc="09B4A6F0">
      <w:start w:val="1"/>
      <w:numFmt w:val="bullet"/>
      <w:lvlText w:val="•"/>
      <w:lvlJc w:val="left"/>
      <w:pPr>
        <w:ind w:left="2936" w:hanging="270"/>
      </w:pPr>
      <w:rPr>
        <w:rFonts w:hint="default"/>
      </w:rPr>
    </w:lvl>
    <w:lvl w:ilvl="4" w:tplc="BC08F0D0">
      <w:start w:val="1"/>
      <w:numFmt w:val="bullet"/>
      <w:lvlText w:val="•"/>
      <w:lvlJc w:val="left"/>
      <w:pPr>
        <w:ind w:left="4062" w:hanging="270"/>
      </w:pPr>
      <w:rPr>
        <w:rFonts w:hint="default"/>
      </w:rPr>
    </w:lvl>
    <w:lvl w:ilvl="5" w:tplc="00761E9A">
      <w:start w:val="1"/>
      <w:numFmt w:val="bullet"/>
      <w:lvlText w:val="•"/>
      <w:lvlJc w:val="left"/>
      <w:pPr>
        <w:ind w:left="5188" w:hanging="270"/>
      </w:pPr>
      <w:rPr>
        <w:rFonts w:hint="default"/>
      </w:rPr>
    </w:lvl>
    <w:lvl w:ilvl="6" w:tplc="567C48E0">
      <w:start w:val="1"/>
      <w:numFmt w:val="bullet"/>
      <w:lvlText w:val="•"/>
      <w:lvlJc w:val="left"/>
      <w:pPr>
        <w:ind w:left="6315" w:hanging="270"/>
      </w:pPr>
      <w:rPr>
        <w:rFonts w:hint="default"/>
      </w:rPr>
    </w:lvl>
    <w:lvl w:ilvl="7" w:tplc="26362C86">
      <w:start w:val="1"/>
      <w:numFmt w:val="bullet"/>
      <w:lvlText w:val="•"/>
      <w:lvlJc w:val="left"/>
      <w:pPr>
        <w:ind w:left="7441" w:hanging="270"/>
      </w:pPr>
      <w:rPr>
        <w:rFonts w:hint="default"/>
      </w:rPr>
    </w:lvl>
    <w:lvl w:ilvl="8" w:tplc="8CB6A8AC">
      <w:start w:val="1"/>
      <w:numFmt w:val="bullet"/>
      <w:lvlText w:val="•"/>
      <w:lvlJc w:val="left"/>
      <w:pPr>
        <w:ind w:left="8567" w:hanging="2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9C5"/>
    <w:rsid w:val="002139C5"/>
    <w:rsid w:val="00AD3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40"/>
      <w:outlineLvl w:val="0"/>
    </w:pPr>
    <w:rPr>
      <w:rFonts w:ascii="SimSun" w:eastAsia="SimSun" w:hAnsi="SimSu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pPr>
    <w:rPr>
      <w:rFonts w:ascii="SimSun" w:eastAsia="SimSun" w:hAnsi="SimSu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40"/>
      <w:outlineLvl w:val="0"/>
    </w:pPr>
    <w:rPr>
      <w:rFonts w:ascii="SimSun" w:eastAsia="SimSun" w:hAnsi="SimSu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pPr>
    <w:rPr>
      <w:rFonts w:ascii="SimSun" w:eastAsia="SimSun" w:hAnsi="SimSu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hyperlink" Target="http://www.portal.state.pa.us/portal/server.pt?open=514&amp;amp;objID=616424&amp;amp;mode=2"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9DE656233A744B7FE1751C73D0D6E" ma:contentTypeVersion="1" ma:contentTypeDescription="Create a new document." ma:contentTypeScope="" ma:versionID="99f2937958e760f4b1af8e67b75f1f11">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804797-0BB0-430A-9560-BA581CF1E509}"/>
</file>

<file path=customXml/itemProps2.xml><?xml version="1.0" encoding="utf-8"?>
<ds:datastoreItem xmlns:ds="http://schemas.openxmlformats.org/officeDocument/2006/customXml" ds:itemID="{56544BAE-266C-4F1C-9EE0-196C9C37974D}"/>
</file>

<file path=customXml/itemProps3.xml><?xml version="1.0" encoding="utf-8"?>
<ds:datastoreItem xmlns:ds="http://schemas.openxmlformats.org/officeDocument/2006/customXml" ds:itemID="{B01576EF-A992-47B8-A8F4-F81DD6A29770}"/>
</file>

<file path=docProps/app.xml><?xml version="1.0" encoding="utf-8"?>
<Properties xmlns="http://schemas.openxmlformats.org/officeDocument/2006/extended-properties" xmlns:vt="http://schemas.openxmlformats.org/officeDocument/2006/docPropsVTypes">
  <Template>Normal.dotm</Template>
  <TotalTime>0</TotalTime>
  <Pages>14</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²ÎÓëÕßÈ¨Àû</vt:lpstr>
    </vt:vector>
  </TitlesOfParts>
  <Company>PA Department of Public Welfare</Company>
  <LinksUpToDate>false</LinksUpToDate>
  <CharactersWithSpaces>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²ÎÓëÕßÈ¨Àû</dc:title>
  <dc:creator>Bianca</dc:creator>
  <cp:lastModifiedBy>dpwuser</cp:lastModifiedBy>
  <cp:revision>2</cp:revision>
  <dcterms:created xsi:type="dcterms:W3CDTF">2014-06-04T14:26:00Z</dcterms:created>
  <dcterms:modified xsi:type="dcterms:W3CDTF">2014-06-04T14:26:00Z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LastSaved">
    <vt:filetime>2014-05-29T00:00:00Z</vt:filetime>
  </property>
  <property fmtid="{D5CDD505-2E9C-101B-9397-08002B2CF9AE}" pid="4" name="ContentTypeId">
    <vt:lpwstr>0x010100B9D9DE656233A744B7FE1751C73D0D6E</vt:lpwstr>
  </property>
  <property fmtid="{D5CDD505-2E9C-101B-9397-08002B2CF9AE}" pid="5" name="Order">
    <vt:r8>23900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